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57" w:rsidRPr="00CA5A57" w:rsidRDefault="00CA5A57" w:rsidP="00CA5A57">
      <w:pPr>
        <w:spacing w:after="0" w:line="240" w:lineRule="auto"/>
        <w:jc w:val="center"/>
        <w:rPr>
          <w:rFonts w:ascii="Arial" w:eastAsia="Times New Roman" w:hAnsi="Arial" w:cs="Arial"/>
          <w:color w:val="000000"/>
          <w:sz w:val="17"/>
          <w:szCs w:val="17"/>
        </w:rPr>
      </w:pPr>
      <w:r w:rsidRPr="00CA5A57">
        <w:rPr>
          <w:rFonts w:ascii="Comic Sans MS" w:eastAsia="Times New Roman" w:hAnsi="Comic Sans MS" w:cs="Arial"/>
          <w:b/>
          <w:bCs/>
          <w:color w:val="000000"/>
          <w:sz w:val="27"/>
        </w:rPr>
        <w:t>Welcome to Exeter Class!</w:t>
      </w:r>
    </w:p>
    <w:p w:rsidR="00CA5A57" w:rsidRPr="00CA5A57" w:rsidRDefault="00CA5A57" w:rsidP="00CA5A57">
      <w:pPr>
        <w:spacing w:after="0" w:line="240" w:lineRule="auto"/>
        <w:jc w:val="center"/>
        <w:rPr>
          <w:rFonts w:ascii="Arial" w:eastAsia="Times New Roman" w:hAnsi="Arial" w:cs="Arial"/>
          <w:color w:val="000000"/>
          <w:sz w:val="17"/>
          <w:szCs w:val="17"/>
        </w:rPr>
      </w:pPr>
      <w:r w:rsidRPr="00CA5A57">
        <w:rPr>
          <w:rFonts w:ascii="Arial" w:eastAsia="Times New Roman" w:hAnsi="Arial" w:cs="Arial"/>
          <w:color w:val="000000"/>
          <w:sz w:val="17"/>
          <w:szCs w:val="17"/>
        </w:rPr>
        <w:t> </w:t>
      </w:r>
    </w:p>
    <w:p w:rsidR="00CA5A57" w:rsidRPr="00CA5A57" w:rsidRDefault="00CA5A57" w:rsidP="00CA5A57">
      <w:pPr>
        <w:spacing w:after="0" w:line="240" w:lineRule="auto"/>
        <w:jc w:val="center"/>
        <w:rPr>
          <w:rFonts w:ascii="Arial" w:eastAsia="Times New Roman" w:hAnsi="Arial" w:cs="Arial"/>
          <w:color w:val="000000"/>
          <w:sz w:val="17"/>
          <w:szCs w:val="17"/>
        </w:rPr>
      </w:pPr>
      <w:r w:rsidRPr="00CA5A57">
        <w:rPr>
          <w:rFonts w:ascii="Arial" w:eastAsia="Times New Roman" w:hAnsi="Arial" w:cs="Arial"/>
          <w:color w:val="000000"/>
          <w:sz w:val="17"/>
          <w:szCs w:val="17"/>
        </w:rPr>
        <w:t> </w:t>
      </w:r>
    </w:p>
    <w:p w:rsidR="00CA5A57" w:rsidRPr="00CA5A57" w:rsidRDefault="00CA5A57" w:rsidP="00CA5A57">
      <w:pPr>
        <w:spacing w:after="0" w:line="240" w:lineRule="auto"/>
        <w:jc w:val="center"/>
        <w:rPr>
          <w:rFonts w:ascii="Arial" w:eastAsia="Times New Roman" w:hAnsi="Arial" w:cs="Arial"/>
          <w:color w:val="000000"/>
          <w:sz w:val="17"/>
          <w:szCs w:val="17"/>
        </w:rPr>
      </w:pPr>
      <w:r w:rsidRPr="00CA5A57">
        <w:rPr>
          <w:rFonts w:ascii="Comic Sans MS" w:eastAsia="Times New Roman" w:hAnsi="Comic Sans MS" w:cs="Arial"/>
          <w:b/>
          <w:bCs/>
          <w:color w:val="0000FF"/>
          <w:sz w:val="21"/>
        </w:rPr>
        <w:t>HAPPY BIRTHDAY BEN</w:t>
      </w:r>
    </w:p>
    <w:p w:rsidR="00CA5A57" w:rsidRPr="00CA5A57" w:rsidRDefault="00CA5A57" w:rsidP="00CA5A57">
      <w:pPr>
        <w:spacing w:after="0" w:line="240" w:lineRule="auto"/>
        <w:jc w:val="center"/>
        <w:rPr>
          <w:rFonts w:ascii="Arial" w:eastAsia="Times New Roman" w:hAnsi="Arial" w:cs="Arial"/>
          <w:color w:val="000000"/>
          <w:sz w:val="17"/>
          <w:szCs w:val="17"/>
        </w:rPr>
      </w:pPr>
      <w:r w:rsidRPr="00CA5A57">
        <w:rPr>
          <w:rFonts w:ascii="Comic Sans MS" w:eastAsia="Times New Roman" w:hAnsi="Comic Sans MS" w:cs="Arial"/>
          <w:b/>
          <w:bCs/>
          <w:color w:val="0000FF"/>
          <w:sz w:val="21"/>
        </w:rPr>
        <w:t>We hope you have a lovely day </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32"/>
          <w:szCs w:val="32"/>
          <w:u w:val="single"/>
        </w:rPr>
        <w:t>Monday 30th March</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21"/>
          <w:szCs w:val="21"/>
        </w:rPr>
        <w:t>See above for the new link to The Explorer Readings.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I will try to update this page each day, with ideas of what to do.  To begin with, it will mainly be activities from the packs you took home.</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 xml:space="preserve">If you want to contact me, please do message me on the Exeter Class </w:t>
      </w:r>
      <w:proofErr w:type="spellStart"/>
      <w:r w:rsidRPr="00CA5A57">
        <w:rPr>
          <w:rFonts w:ascii="Comic Sans MS" w:eastAsia="Times New Roman" w:hAnsi="Comic Sans MS" w:cs="Arial"/>
          <w:color w:val="000000"/>
          <w:sz w:val="17"/>
          <w:szCs w:val="17"/>
        </w:rPr>
        <w:t>Facebook</w:t>
      </w:r>
      <w:proofErr w:type="spellEnd"/>
      <w:r w:rsidRPr="00CA5A57">
        <w:rPr>
          <w:rFonts w:ascii="Comic Sans MS" w:eastAsia="Times New Roman" w:hAnsi="Comic Sans MS" w:cs="Arial"/>
          <w:color w:val="000000"/>
          <w:sz w:val="17"/>
          <w:szCs w:val="17"/>
        </w:rPr>
        <w:t xml:space="preserve"> page (see link above).  If you are not on </w:t>
      </w:r>
      <w:proofErr w:type="spellStart"/>
      <w:r w:rsidRPr="00CA5A57">
        <w:rPr>
          <w:rFonts w:ascii="Comic Sans MS" w:eastAsia="Times New Roman" w:hAnsi="Comic Sans MS" w:cs="Arial"/>
          <w:color w:val="000000"/>
          <w:sz w:val="17"/>
          <w:szCs w:val="17"/>
        </w:rPr>
        <w:t>Facebook</w:t>
      </w:r>
      <w:proofErr w:type="spellEnd"/>
      <w:r w:rsidRPr="00CA5A57">
        <w:rPr>
          <w:rFonts w:ascii="Comic Sans MS" w:eastAsia="Times New Roman" w:hAnsi="Comic Sans MS" w:cs="Arial"/>
          <w:color w:val="000000"/>
          <w:sz w:val="17"/>
          <w:szCs w:val="17"/>
        </w:rPr>
        <w:t xml:space="preserve">, and would like to contact me, please email school, or let a friend who is on </w:t>
      </w:r>
      <w:proofErr w:type="spellStart"/>
      <w:r w:rsidRPr="00CA5A57">
        <w:rPr>
          <w:rFonts w:ascii="Comic Sans MS" w:eastAsia="Times New Roman" w:hAnsi="Comic Sans MS" w:cs="Arial"/>
          <w:color w:val="000000"/>
          <w:sz w:val="17"/>
          <w:szCs w:val="17"/>
        </w:rPr>
        <w:t>Facebook</w:t>
      </w:r>
      <w:proofErr w:type="spellEnd"/>
      <w:r w:rsidRPr="00CA5A57">
        <w:rPr>
          <w:rFonts w:ascii="Comic Sans MS" w:eastAsia="Times New Roman" w:hAnsi="Comic Sans MS" w:cs="Arial"/>
          <w:color w:val="000000"/>
          <w:sz w:val="17"/>
          <w:szCs w:val="17"/>
        </w:rPr>
        <w:t xml:space="preserve"> know, and I will get back to you.</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These are unprecedented times, and everyone will have their own routines to work out.  Please don’t feel you have to stress over schoolwork.  These activities are designed to keep learning ticking over and give you an idea of things to do with your children.  If things are getting stressful, feel free to stop and try another day or in a different way.  Everyone is finding their way at the moment, and that is ok.</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32"/>
          <w:szCs w:val="32"/>
          <w:u w:val="single"/>
        </w:rPr>
        <w:t>Ideas for today</w:t>
      </w:r>
    </w:p>
    <w:p w:rsidR="00CA5A57" w:rsidRPr="00CA5A57" w:rsidRDefault="00CA5A57" w:rsidP="00CA5A57">
      <w:pPr>
        <w:numPr>
          <w:ilvl w:val="0"/>
          <w:numId w:val="1"/>
        </w:num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FF0000"/>
          <w:sz w:val="24"/>
          <w:szCs w:val="24"/>
        </w:rPr>
        <w:t> </w:t>
      </w:r>
      <w:r w:rsidRPr="00CA5A57">
        <w:rPr>
          <w:rFonts w:ascii="Comic Sans MS" w:eastAsia="Times New Roman" w:hAnsi="Comic Sans MS" w:cs="Arial"/>
          <w:b/>
          <w:bCs/>
          <w:color w:val="FF0000"/>
          <w:sz w:val="24"/>
          <w:szCs w:val="24"/>
        </w:rPr>
        <w:t>Maths</w:t>
      </w:r>
      <w:r w:rsidRPr="00CA5A57">
        <w:rPr>
          <w:rFonts w:ascii="Comic Sans MS" w:eastAsia="Times New Roman" w:hAnsi="Comic Sans MS" w:cs="Arial"/>
          <w:color w:val="000000"/>
          <w:sz w:val="17"/>
          <w:szCs w:val="17"/>
        </w:rPr>
        <w:t> – please complete the activities on your My Maths.   I have added some new ones. Please message me on the above link, or email the school if you cannot find your log in (in your homework book), or if you are having trouble accessing a computer at this time.  You also should have some maths activities left to do in your pack.</w:t>
      </w:r>
    </w:p>
    <w:p w:rsidR="00CA5A57" w:rsidRPr="00CA5A57" w:rsidRDefault="00CA5A57" w:rsidP="00CA5A57">
      <w:pPr>
        <w:numPr>
          <w:ilvl w:val="0"/>
          <w:numId w:val="2"/>
        </w:num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b/>
          <w:bCs/>
          <w:color w:val="FF0000"/>
          <w:sz w:val="21"/>
        </w:rPr>
        <w:t>Writing</w:t>
      </w:r>
      <w:r w:rsidRPr="00CA5A57">
        <w:rPr>
          <w:rFonts w:ascii="Comic Sans MS" w:eastAsia="Times New Roman" w:hAnsi="Comic Sans MS" w:cs="Arial"/>
          <w:color w:val="000000"/>
          <w:sz w:val="17"/>
          <w:szCs w:val="17"/>
        </w:rPr>
        <w:t> – Go to this website.  </w:t>
      </w:r>
      <w:hyperlink r:id="rId5" w:history="1">
        <w:r w:rsidRPr="00CA5A57">
          <w:rPr>
            <w:rFonts w:ascii="Comic Sans MS" w:eastAsia="Times New Roman" w:hAnsi="Comic Sans MS" w:cs="Arial"/>
            <w:color w:val="0000FF"/>
            <w:sz w:val="17"/>
            <w:u w:val="single"/>
          </w:rPr>
          <w:t>https://www.topmarks.co.uk/english-games/7-11-years/spelling-and-grammar</w:t>
        </w:r>
      </w:hyperlink>
      <w:r w:rsidRPr="00CA5A57">
        <w:rPr>
          <w:rFonts w:ascii="Comic Sans MS" w:eastAsia="Times New Roman" w:hAnsi="Comic Sans MS" w:cs="Arial"/>
          <w:color w:val="000000"/>
          <w:sz w:val="17"/>
          <w:szCs w:val="17"/>
        </w:rPr>
        <w:t>  and click on Comic Book Edit.        In this game, you need to help edit the comic to make it more interesting.  Read and listen to the instructions, and it will help you with what to do. </w:t>
      </w:r>
    </w:p>
    <w:p w:rsidR="00CA5A57" w:rsidRPr="00CA5A57" w:rsidRDefault="00CA5A57" w:rsidP="00CA5A57">
      <w:pPr>
        <w:numPr>
          <w:ilvl w:val="0"/>
          <w:numId w:val="2"/>
        </w:num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b/>
          <w:bCs/>
          <w:color w:val="FF0000"/>
          <w:sz w:val="24"/>
          <w:szCs w:val="24"/>
        </w:rPr>
        <w:t>Reading </w:t>
      </w:r>
      <w:r w:rsidRPr="00CA5A57">
        <w:rPr>
          <w:rFonts w:ascii="Comic Sans MS" w:eastAsia="Times New Roman" w:hAnsi="Comic Sans MS" w:cs="Arial"/>
          <w:color w:val="000000"/>
          <w:sz w:val="17"/>
          <w:szCs w:val="17"/>
        </w:rPr>
        <w:t xml:space="preserve">– Read quietly to </w:t>
      </w:r>
      <w:proofErr w:type="gramStart"/>
      <w:r w:rsidRPr="00CA5A57">
        <w:rPr>
          <w:rFonts w:ascii="Comic Sans MS" w:eastAsia="Times New Roman" w:hAnsi="Comic Sans MS" w:cs="Arial"/>
          <w:color w:val="000000"/>
          <w:sz w:val="17"/>
          <w:szCs w:val="17"/>
        </w:rPr>
        <w:t>yourself</w:t>
      </w:r>
      <w:proofErr w:type="gramEnd"/>
      <w:r w:rsidRPr="00CA5A57">
        <w:rPr>
          <w:rFonts w:ascii="Comic Sans MS" w:eastAsia="Times New Roman" w:hAnsi="Comic Sans MS" w:cs="Arial"/>
          <w:color w:val="000000"/>
          <w:sz w:val="17"/>
          <w:szCs w:val="17"/>
        </w:rPr>
        <w:t xml:space="preserve"> or to someone else for 20 minutes.  Don't forget to keep a note of what books you have read.  I'd love to hear about your </w:t>
      </w:r>
      <w:proofErr w:type="spellStart"/>
      <w:r w:rsidRPr="00CA5A57">
        <w:rPr>
          <w:rFonts w:ascii="Comic Sans MS" w:eastAsia="Times New Roman" w:hAnsi="Comic Sans MS" w:cs="Arial"/>
          <w:color w:val="000000"/>
          <w:sz w:val="17"/>
          <w:szCs w:val="17"/>
        </w:rPr>
        <w:t>favourites</w:t>
      </w:r>
      <w:proofErr w:type="spellEnd"/>
      <w:r w:rsidRPr="00CA5A57">
        <w:rPr>
          <w:rFonts w:ascii="Comic Sans MS" w:eastAsia="Times New Roman" w:hAnsi="Comic Sans MS" w:cs="Arial"/>
          <w:color w:val="000000"/>
          <w:sz w:val="17"/>
          <w:szCs w:val="17"/>
        </w:rPr>
        <w:t>!</w:t>
      </w:r>
    </w:p>
    <w:p w:rsidR="00CA5A57" w:rsidRPr="00CA5A57" w:rsidRDefault="00CA5A57" w:rsidP="00CA5A57">
      <w:pPr>
        <w:numPr>
          <w:ilvl w:val="0"/>
          <w:numId w:val="2"/>
        </w:num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b/>
          <w:bCs/>
          <w:color w:val="FF0000"/>
          <w:sz w:val="24"/>
          <w:szCs w:val="24"/>
        </w:rPr>
        <w:t>Spellings</w:t>
      </w:r>
      <w:r w:rsidRPr="00CA5A57">
        <w:rPr>
          <w:rFonts w:ascii="Comic Sans MS" w:eastAsia="Times New Roman" w:hAnsi="Comic Sans MS" w:cs="Arial"/>
          <w:color w:val="000000"/>
          <w:sz w:val="17"/>
          <w:szCs w:val="17"/>
        </w:rPr>
        <w:t> – Have a look at the next week's spellings from your homework book.  Practise any you need to.  An idea to help you practise - use this website </w:t>
      </w:r>
      <w:hyperlink r:id="rId6" w:history="1">
        <w:r w:rsidRPr="00CA5A57">
          <w:rPr>
            <w:rFonts w:ascii="Comic Sans MS" w:eastAsia="Times New Roman" w:hAnsi="Comic Sans MS" w:cs="Arial"/>
            <w:color w:val="0000FF"/>
            <w:sz w:val="17"/>
            <w:u w:val="single"/>
          </w:rPr>
          <w:t>https://thewordsearch.com/maker/</w:t>
        </w:r>
      </w:hyperlink>
      <w:r w:rsidRPr="00CA5A57">
        <w:rPr>
          <w:rFonts w:ascii="Comic Sans MS" w:eastAsia="Times New Roman" w:hAnsi="Comic Sans MS" w:cs="Arial"/>
          <w:color w:val="000000"/>
          <w:sz w:val="17"/>
          <w:szCs w:val="17"/>
        </w:rPr>
        <w:t xml:space="preserve"> to make and solve your own </w:t>
      </w:r>
      <w:proofErr w:type="spellStart"/>
      <w:r w:rsidRPr="00CA5A57">
        <w:rPr>
          <w:rFonts w:ascii="Comic Sans MS" w:eastAsia="Times New Roman" w:hAnsi="Comic Sans MS" w:cs="Arial"/>
          <w:color w:val="000000"/>
          <w:sz w:val="17"/>
          <w:szCs w:val="17"/>
        </w:rPr>
        <w:t>wordsearch</w:t>
      </w:r>
      <w:proofErr w:type="spellEnd"/>
      <w:r w:rsidRPr="00CA5A57">
        <w:rPr>
          <w:rFonts w:ascii="Comic Sans MS" w:eastAsia="Times New Roman" w:hAnsi="Comic Sans MS" w:cs="Arial"/>
          <w:color w:val="000000"/>
          <w:sz w:val="17"/>
          <w:szCs w:val="17"/>
        </w:rPr>
        <w:t xml:space="preserve"> using your spellings</w:t>
      </w:r>
    </w:p>
    <w:p w:rsidR="00CA5A57" w:rsidRPr="00CA5A57" w:rsidRDefault="00CA5A57" w:rsidP="00CA5A57">
      <w:pPr>
        <w:spacing w:after="0"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           </w:t>
      </w:r>
      <w:proofErr w:type="spellStart"/>
      <w:r w:rsidRPr="00CA5A57">
        <w:rPr>
          <w:rFonts w:ascii="Comic Sans MS" w:eastAsia="Times New Roman" w:hAnsi="Comic Sans MS" w:cs="Arial"/>
          <w:color w:val="000000"/>
          <w:sz w:val="17"/>
          <w:szCs w:val="17"/>
        </w:rPr>
        <w:t>Mrs</w:t>
      </w:r>
      <w:proofErr w:type="spellEnd"/>
      <w:r w:rsidRPr="00CA5A57">
        <w:rPr>
          <w:rFonts w:ascii="Comic Sans MS" w:eastAsia="Times New Roman" w:hAnsi="Comic Sans MS" w:cs="Arial"/>
          <w:color w:val="000000"/>
          <w:sz w:val="17"/>
          <w:szCs w:val="17"/>
        </w:rPr>
        <w:t xml:space="preserve"> Hays' group spellings are:  about, after, again, another, back, ball, because, bed, been, boy</w:t>
      </w:r>
    </w:p>
    <w:p w:rsidR="00CA5A57" w:rsidRPr="00CA5A57" w:rsidRDefault="00CA5A57" w:rsidP="00CA5A57">
      <w:pPr>
        <w:spacing w:after="0" w:line="240" w:lineRule="auto"/>
        <w:rPr>
          <w:rFonts w:ascii="Arial" w:eastAsia="Times New Roman" w:hAnsi="Arial" w:cs="Arial"/>
          <w:color w:val="000000"/>
          <w:sz w:val="17"/>
          <w:szCs w:val="17"/>
        </w:rPr>
      </w:pP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b/>
          <w:bCs/>
          <w:color w:val="000000"/>
          <w:sz w:val="24"/>
          <w:szCs w:val="24"/>
          <w:u w:val="single"/>
        </w:rPr>
        <w:t>Useful online resources: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 There are some amazing resources online at the moment, but it can get a bit bamboozling!  Have a play around and see what you fancy.  Here are some maths ideas to get you started.  I will add more as people get bored!</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u w:val="single"/>
        </w:rPr>
        <w:t> Spellings and Grammar</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lastRenderedPageBreak/>
        <w:t> </w:t>
      </w:r>
      <w:hyperlink r:id="rId7" w:history="1">
        <w:r w:rsidRPr="00CA5A57">
          <w:rPr>
            <w:rFonts w:ascii="Comic Sans MS" w:eastAsia="Times New Roman" w:hAnsi="Comic Sans MS" w:cs="Arial"/>
            <w:color w:val="0000FF"/>
            <w:sz w:val="17"/>
            <w:u w:val="single"/>
          </w:rPr>
          <w:t>https://thewordsearch.com/maker/</w:t>
        </w:r>
      </w:hyperlink>
      <w:r w:rsidRPr="00CA5A57">
        <w:rPr>
          <w:rFonts w:ascii="Comic Sans MS" w:eastAsia="Times New Roman" w:hAnsi="Comic Sans MS" w:cs="Arial"/>
          <w:color w:val="000000"/>
          <w:sz w:val="17"/>
          <w:szCs w:val="17"/>
        </w:rPr>
        <w:t> - make your own word search to practise your spellings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www.bbc.co.uk/bitesize/topics/zrqqtfr    - to help with lots of aspects of spelling and grammar - videos and quizzes to help explain</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Arial" w:eastAsia="Times New Roman" w:hAnsi="Arial" w:cs="Arial"/>
          <w:color w:val="000000"/>
          <w:sz w:val="17"/>
          <w:szCs w:val="17"/>
        </w:rPr>
        <w:t> </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u w:val="single"/>
        </w:rPr>
        <w:t>French</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8" w:history="1">
        <w:r w:rsidRPr="00CA5A57">
          <w:rPr>
            <w:rFonts w:ascii="Comic Sans MS" w:eastAsia="Times New Roman" w:hAnsi="Comic Sans MS" w:cs="Arial"/>
            <w:color w:val="0000FF"/>
            <w:sz w:val="17"/>
            <w:u w:val="single"/>
          </w:rPr>
          <w:t>www.duolingo.com</w:t>
        </w:r>
      </w:hyperlink>
      <w:r w:rsidRPr="00CA5A57">
        <w:rPr>
          <w:rFonts w:ascii="Comic Sans MS" w:eastAsia="Times New Roman" w:hAnsi="Comic Sans MS" w:cs="Arial"/>
          <w:color w:val="000000"/>
          <w:sz w:val="17"/>
          <w:szCs w:val="17"/>
        </w:rPr>
        <w:t> – a great site for learning all languages.  Enter the language you want to learn (we are currently learning French).  Choose Beginner, and earn points whilst you learn.</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u w:val="single"/>
        </w:rPr>
        <w:t>Maths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Here are some useful maths sites: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9" w:history="1">
        <w:r w:rsidRPr="00CA5A57">
          <w:rPr>
            <w:rFonts w:ascii="Comic Sans MS" w:eastAsia="Times New Roman" w:hAnsi="Comic Sans MS" w:cs="Arial"/>
            <w:color w:val="0000FF"/>
            <w:sz w:val="17"/>
            <w:u w:val="single"/>
          </w:rPr>
          <w:t>https://www.ictgames.com/sharkNumbers/mobile/index.html</w:t>
        </w:r>
      </w:hyperlink>
      <w:r w:rsidRPr="00CA5A57">
        <w:rPr>
          <w:rFonts w:ascii="Comic Sans MS" w:eastAsia="Times New Roman" w:hAnsi="Comic Sans MS" w:cs="Arial"/>
          <w:color w:val="000000"/>
          <w:sz w:val="17"/>
          <w:szCs w:val="17"/>
        </w:rPr>
        <w:t xml:space="preserve"> - for </w:t>
      </w:r>
      <w:proofErr w:type="spellStart"/>
      <w:r w:rsidRPr="00CA5A57">
        <w:rPr>
          <w:rFonts w:ascii="Comic Sans MS" w:eastAsia="Times New Roman" w:hAnsi="Comic Sans MS" w:cs="Arial"/>
          <w:color w:val="000000"/>
          <w:sz w:val="17"/>
          <w:szCs w:val="17"/>
        </w:rPr>
        <w:t>practising</w:t>
      </w:r>
      <w:proofErr w:type="spellEnd"/>
      <w:r w:rsidRPr="00CA5A57">
        <w:rPr>
          <w:rFonts w:ascii="Comic Sans MS" w:eastAsia="Times New Roman" w:hAnsi="Comic Sans MS" w:cs="Arial"/>
          <w:color w:val="000000"/>
          <w:sz w:val="17"/>
          <w:szCs w:val="17"/>
        </w:rPr>
        <w:t xml:space="preserve"> recognising 3 digit numbers, using </w:t>
      </w:r>
      <w:proofErr w:type="spellStart"/>
      <w:r w:rsidRPr="00CA5A57">
        <w:rPr>
          <w:rFonts w:ascii="Comic Sans MS" w:eastAsia="Times New Roman" w:hAnsi="Comic Sans MS" w:cs="Arial"/>
          <w:color w:val="000000"/>
          <w:sz w:val="17"/>
          <w:szCs w:val="17"/>
        </w:rPr>
        <w:t>dienes</w:t>
      </w:r>
      <w:proofErr w:type="spellEnd"/>
      <w:r w:rsidRPr="00CA5A57">
        <w:rPr>
          <w:rFonts w:ascii="Comic Sans MS" w:eastAsia="Times New Roman" w:hAnsi="Comic Sans MS" w:cs="Arial"/>
          <w:color w:val="000000"/>
          <w:sz w:val="17"/>
          <w:szCs w:val="17"/>
        </w:rPr>
        <w:t>.</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0" w:history="1">
        <w:r w:rsidRPr="00CA5A57">
          <w:rPr>
            <w:rFonts w:ascii="Comic Sans MS" w:eastAsia="Times New Roman" w:hAnsi="Comic Sans MS" w:cs="Arial"/>
            <w:color w:val="0000FF"/>
            <w:sz w:val="17"/>
            <w:u w:val="single"/>
          </w:rPr>
          <w:t>https://www.ictgames.com/mobilePage/balloon/index.html</w:t>
        </w:r>
      </w:hyperlink>
      <w:r w:rsidRPr="00CA5A57">
        <w:rPr>
          <w:rFonts w:ascii="Comic Sans MS" w:eastAsia="Times New Roman" w:hAnsi="Comic Sans MS" w:cs="Arial"/>
          <w:color w:val="000000"/>
          <w:sz w:val="17"/>
          <w:szCs w:val="17"/>
        </w:rPr>
        <w:t> - for adding 3 one digit numbers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1" w:history="1">
        <w:r w:rsidRPr="00CA5A57">
          <w:rPr>
            <w:rFonts w:ascii="Comic Sans MS" w:eastAsia="Times New Roman" w:hAnsi="Comic Sans MS" w:cs="Arial"/>
            <w:color w:val="0000FF"/>
            <w:sz w:val="17"/>
            <w:u w:val="single"/>
          </w:rPr>
          <w:t>https://www.ictgames.com/mobilePage/doggyDivision/index.html</w:t>
        </w:r>
      </w:hyperlink>
      <w:r w:rsidRPr="00CA5A57">
        <w:rPr>
          <w:rFonts w:ascii="Comic Sans MS" w:eastAsia="Times New Roman" w:hAnsi="Comic Sans MS" w:cs="Arial"/>
          <w:color w:val="000000"/>
          <w:sz w:val="17"/>
          <w:szCs w:val="17"/>
        </w:rPr>
        <w:t xml:space="preserve"> - for </w:t>
      </w:r>
      <w:proofErr w:type="spellStart"/>
      <w:r w:rsidRPr="00CA5A57">
        <w:rPr>
          <w:rFonts w:ascii="Comic Sans MS" w:eastAsia="Times New Roman" w:hAnsi="Comic Sans MS" w:cs="Arial"/>
          <w:color w:val="000000"/>
          <w:sz w:val="17"/>
          <w:szCs w:val="17"/>
        </w:rPr>
        <w:t>practising</w:t>
      </w:r>
      <w:proofErr w:type="spellEnd"/>
      <w:r w:rsidRPr="00CA5A57">
        <w:rPr>
          <w:rFonts w:ascii="Comic Sans MS" w:eastAsia="Times New Roman" w:hAnsi="Comic Sans MS" w:cs="Arial"/>
          <w:color w:val="000000"/>
          <w:sz w:val="17"/>
          <w:szCs w:val="17"/>
        </w:rPr>
        <w:t xml:space="preserve"> division using dog bones!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2" w:history="1">
        <w:r w:rsidRPr="00CA5A57">
          <w:rPr>
            <w:rFonts w:ascii="Comic Sans MS" w:eastAsia="Times New Roman" w:hAnsi="Comic Sans MS" w:cs="Arial"/>
            <w:color w:val="0000FF"/>
            <w:sz w:val="17"/>
            <w:u w:val="single"/>
          </w:rPr>
          <w:t>https://www.ictgames.com/tablesTennis/mobile/index.html</w:t>
        </w:r>
      </w:hyperlink>
      <w:r w:rsidRPr="00CA5A57">
        <w:rPr>
          <w:rFonts w:ascii="Comic Sans MS" w:eastAsia="Times New Roman" w:hAnsi="Comic Sans MS" w:cs="Arial"/>
          <w:color w:val="000000"/>
          <w:sz w:val="17"/>
          <w:szCs w:val="17"/>
        </w:rPr>
        <w:t> - practise times tables against another member of your family, using the same computer, phone or tablet</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3" w:history="1">
        <w:r w:rsidRPr="00CA5A57">
          <w:rPr>
            <w:rFonts w:ascii="Comic Sans MS" w:eastAsia="Times New Roman" w:hAnsi="Comic Sans MS" w:cs="Arial"/>
            <w:color w:val="0000FF"/>
            <w:sz w:val="17"/>
            <w:u w:val="single"/>
          </w:rPr>
          <w:t>https://mathsframe.co.uk/en/resources/resource/556/Maths%20Penalty%20Shoot-out</w:t>
        </w:r>
      </w:hyperlink>
      <w:r w:rsidRPr="00CA5A57">
        <w:rPr>
          <w:rFonts w:ascii="Comic Sans MS" w:eastAsia="Times New Roman" w:hAnsi="Comic Sans MS" w:cs="Arial"/>
          <w:color w:val="000000"/>
          <w:sz w:val="17"/>
          <w:szCs w:val="17"/>
        </w:rPr>
        <w:t xml:space="preserve"> – a fun penalty </w:t>
      </w:r>
      <w:proofErr w:type="spellStart"/>
      <w:r w:rsidRPr="00CA5A57">
        <w:rPr>
          <w:rFonts w:ascii="Comic Sans MS" w:eastAsia="Times New Roman" w:hAnsi="Comic Sans MS" w:cs="Arial"/>
          <w:color w:val="000000"/>
          <w:sz w:val="17"/>
          <w:szCs w:val="17"/>
        </w:rPr>
        <w:t>shoot out</w:t>
      </w:r>
      <w:proofErr w:type="spellEnd"/>
      <w:r w:rsidRPr="00CA5A57">
        <w:rPr>
          <w:rFonts w:ascii="Comic Sans MS" w:eastAsia="Times New Roman" w:hAnsi="Comic Sans MS" w:cs="Arial"/>
          <w:color w:val="000000"/>
          <w:sz w:val="17"/>
          <w:szCs w:val="17"/>
        </w:rPr>
        <w:t xml:space="preserve"> game, where you can choose the type of questions, from addition, subtraction, time, division and many more…</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4" w:history="1">
        <w:r w:rsidRPr="00CA5A57">
          <w:rPr>
            <w:rFonts w:ascii="Comic Sans MS" w:eastAsia="Times New Roman" w:hAnsi="Comic Sans MS" w:cs="Arial"/>
            <w:color w:val="0000FF"/>
            <w:sz w:val="17"/>
            <w:u w:val="single"/>
          </w:rPr>
          <w:t>https://mathsframe.co.uk/en/resources/resource/546/Match-the-Maths-Wall</w:t>
        </w:r>
      </w:hyperlink>
      <w:r w:rsidRPr="00CA5A57">
        <w:rPr>
          <w:rFonts w:ascii="Comic Sans MS" w:eastAsia="Times New Roman" w:hAnsi="Comic Sans MS" w:cs="Arial"/>
          <w:color w:val="000000"/>
          <w:sz w:val="17"/>
          <w:szCs w:val="17"/>
        </w:rPr>
        <w:t xml:space="preserve"> - </w:t>
      </w:r>
      <w:proofErr w:type="spellStart"/>
      <w:r w:rsidRPr="00CA5A57">
        <w:rPr>
          <w:rFonts w:ascii="Comic Sans MS" w:eastAsia="Times New Roman" w:hAnsi="Comic Sans MS" w:cs="Arial"/>
          <w:color w:val="000000"/>
          <w:sz w:val="17"/>
          <w:szCs w:val="17"/>
        </w:rPr>
        <w:t>practising</w:t>
      </w:r>
      <w:proofErr w:type="spellEnd"/>
      <w:r w:rsidRPr="00CA5A57">
        <w:rPr>
          <w:rFonts w:ascii="Comic Sans MS" w:eastAsia="Times New Roman" w:hAnsi="Comic Sans MS" w:cs="Arial"/>
          <w:color w:val="000000"/>
          <w:sz w:val="17"/>
          <w:szCs w:val="17"/>
        </w:rPr>
        <w:t xml:space="preserve"> times tables</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hyperlink r:id="rId15" w:history="1">
        <w:r w:rsidRPr="00CA5A57">
          <w:rPr>
            <w:rFonts w:ascii="Comic Sans MS" w:eastAsia="Times New Roman" w:hAnsi="Comic Sans MS" w:cs="Arial"/>
            <w:color w:val="0000FF"/>
            <w:sz w:val="17"/>
            <w:u w:val="single"/>
          </w:rPr>
          <w:t>https://mathsframe.co.uk/en/resources/resource/549/Addition-Mini-Maths-Golf</w:t>
        </w:r>
      </w:hyperlink>
      <w:r w:rsidRPr="00CA5A57">
        <w:rPr>
          <w:rFonts w:ascii="Comic Sans MS" w:eastAsia="Times New Roman" w:hAnsi="Comic Sans MS" w:cs="Arial"/>
          <w:color w:val="000000"/>
          <w:sz w:val="17"/>
          <w:szCs w:val="17"/>
        </w:rPr>
        <w:t> - play golf whilst practicing addition at all levels.  This game has lots of choices, including telling you what the objectives are for each year group.</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 </w:t>
      </w:r>
    </w:p>
    <w:p w:rsidR="00CA5A57" w:rsidRPr="00CA5A57" w:rsidRDefault="00CA5A57" w:rsidP="00CA5A57">
      <w:pPr>
        <w:spacing w:before="100" w:beforeAutospacing="1" w:after="100" w:afterAutospacing="1" w:line="240" w:lineRule="auto"/>
        <w:rPr>
          <w:rFonts w:ascii="Arial" w:eastAsia="Times New Roman" w:hAnsi="Arial" w:cs="Arial"/>
          <w:color w:val="000000"/>
          <w:sz w:val="17"/>
          <w:szCs w:val="17"/>
        </w:rPr>
      </w:pPr>
      <w:r w:rsidRPr="00CA5A57">
        <w:rPr>
          <w:rFonts w:ascii="Comic Sans MS" w:eastAsia="Times New Roman" w:hAnsi="Comic Sans MS" w:cs="Arial"/>
          <w:color w:val="000000"/>
          <w:sz w:val="17"/>
          <w:szCs w:val="17"/>
        </w:rPr>
        <w:t xml:space="preserve">Take care.  Any </w:t>
      </w:r>
      <w:proofErr w:type="gramStart"/>
      <w:r w:rsidRPr="00CA5A57">
        <w:rPr>
          <w:rFonts w:ascii="Comic Sans MS" w:eastAsia="Times New Roman" w:hAnsi="Comic Sans MS" w:cs="Arial"/>
          <w:color w:val="000000"/>
          <w:sz w:val="17"/>
          <w:szCs w:val="17"/>
        </w:rPr>
        <w:t>queries,</w:t>
      </w:r>
      <w:proofErr w:type="gramEnd"/>
      <w:r w:rsidRPr="00CA5A57">
        <w:rPr>
          <w:rFonts w:ascii="Comic Sans MS" w:eastAsia="Times New Roman" w:hAnsi="Comic Sans MS" w:cs="Arial"/>
          <w:color w:val="000000"/>
          <w:sz w:val="17"/>
          <w:szCs w:val="17"/>
        </w:rPr>
        <w:t xml:space="preserve"> let me know</w:t>
      </w:r>
    </w:p>
    <w:p w:rsidR="000F3881" w:rsidRDefault="000F3881"/>
    <w:sectPr w:rsidR="000F3881" w:rsidSect="000F38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14D78"/>
    <w:multiLevelType w:val="multilevel"/>
    <w:tmpl w:val="54A6E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9F7CB8"/>
    <w:multiLevelType w:val="multilevel"/>
    <w:tmpl w:val="F43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5A57"/>
    <w:rsid w:val="000F3881"/>
    <w:rsid w:val="00CA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A57"/>
    <w:rPr>
      <w:b/>
      <w:bCs/>
    </w:rPr>
  </w:style>
  <w:style w:type="paragraph" w:styleId="NormalWeb">
    <w:name w:val="Normal (Web)"/>
    <w:basedOn w:val="Normal"/>
    <w:uiPriority w:val="99"/>
    <w:semiHidden/>
    <w:unhideWhenUsed/>
    <w:rsid w:val="00CA5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5A57"/>
    <w:rPr>
      <w:color w:val="0000FF"/>
      <w:u w:val="single"/>
    </w:rPr>
  </w:style>
</w:styles>
</file>

<file path=word/webSettings.xml><?xml version="1.0" encoding="utf-8"?>
<w:webSettings xmlns:r="http://schemas.openxmlformats.org/officeDocument/2006/relationships" xmlns:w="http://schemas.openxmlformats.org/wordprocessingml/2006/main">
  <w:divs>
    <w:div w:id="1219903141">
      <w:bodyDiv w:val="1"/>
      <w:marLeft w:val="0"/>
      <w:marRight w:val="0"/>
      <w:marTop w:val="0"/>
      <w:marBottom w:val="0"/>
      <w:divBdr>
        <w:top w:val="none" w:sz="0" w:space="0" w:color="auto"/>
        <w:left w:val="none" w:sz="0" w:space="0" w:color="auto"/>
        <w:bottom w:val="none" w:sz="0" w:space="0" w:color="auto"/>
        <w:right w:val="none" w:sz="0" w:space="0" w:color="auto"/>
      </w:divBdr>
      <w:divsChild>
        <w:div w:id="1778014072">
          <w:marLeft w:val="0"/>
          <w:marRight w:val="0"/>
          <w:marTop w:val="0"/>
          <w:marBottom w:val="0"/>
          <w:divBdr>
            <w:top w:val="none" w:sz="0" w:space="0" w:color="auto"/>
            <w:left w:val="none" w:sz="0" w:space="0" w:color="auto"/>
            <w:bottom w:val="none" w:sz="0" w:space="0" w:color="auto"/>
            <w:right w:val="none" w:sz="0" w:space="0" w:color="auto"/>
          </w:divBdr>
          <w:divsChild>
            <w:div w:id="350031118">
              <w:marLeft w:val="0"/>
              <w:marRight w:val="0"/>
              <w:marTop w:val="0"/>
              <w:marBottom w:val="0"/>
              <w:divBdr>
                <w:top w:val="none" w:sz="0" w:space="0" w:color="auto"/>
                <w:left w:val="none" w:sz="0" w:space="0" w:color="auto"/>
                <w:bottom w:val="none" w:sz="0" w:space="0" w:color="auto"/>
                <w:right w:val="none" w:sz="0" w:space="0" w:color="auto"/>
              </w:divBdr>
              <w:divsChild>
                <w:div w:id="1388602423">
                  <w:marLeft w:val="0"/>
                  <w:marRight w:val="0"/>
                  <w:marTop w:val="0"/>
                  <w:marBottom w:val="0"/>
                  <w:divBdr>
                    <w:top w:val="none" w:sz="0" w:space="0" w:color="auto"/>
                    <w:left w:val="none" w:sz="0" w:space="0" w:color="auto"/>
                    <w:bottom w:val="none" w:sz="0" w:space="0" w:color="auto"/>
                    <w:right w:val="none" w:sz="0" w:space="0" w:color="auto"/>
                  </w:divBdr>
                </w:div>
                <w:div w:id="7348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olingo.com/" TargetMode="External"/><Relationship Id="rId13" Type="http://schemas.openxmlformats.org/officeDocument/2006/relationships/hyperlink" Target="https://mathsframe.co.uk/en/resources/resource/556/Maths%20Penalty%20Shoot-out" TargetMode="External"/><Relationship Id="rId3" Type="http://schemas.openxmlformats.org/officeDocument/2006/relationships/settings" Target="settings.xml"/><Relationship Id="rId7" Type="http://schemas.openxmlformats.org/officeDocument/2006/relationships/hyperlink" Target="https://thewordsearch.com/maker/" TargetMode="External"/><Relationship Id="rId12" Type="http://schemas.openxmlformats.org/officeDocument/2006/relationships/hyperlink" Target="https://www.ictgames.com/tablesTennis/mobil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wordsearch.com/maker/" TargetMode="External"/><Relationship Id="rId11" Type="http://schemas.openxmlformats.org/officeDocument/2006/relationships/hyperlink" Target="https://www.ictgames.com/mobilePage/doggyDivision/index.html" TargetMode="External"/><Relationship Id="rId5" Type="http://schemas.openxmlformats.org/officeDocument/2006/relationships/hyperlink" Target="https://www.topmarks.co.uk/english-games/7-11-years/spelling-and-grammar" TargetMode="External"/><Relationship Id="rId15" Type="http://schemas.openxmlformats.org/officeDocument/2006/relationships/hyperlink" Target="https://mathsframe.co.uk/en/resources/resource/549/Addition-Mini-Maths-Golf" TargetMode="External"/><Relationship Id="rId10" Type="http://schemas.openxmlformats.org/officeDocument/2006/relationships/hyperlink" Target="https://www.ictgames.com/mobilePage/balloon/index.html" TargetMode="External"/><Relationship Id="rId4" Type="http://schemas.openxmlformats.org/officeDocument/2006/relationships/webSettings" Target="webSettings.xml"/><Relationship Id="rId9" Type="http://schemas.openxmlformats.org/officeDocument/2006/relationships/hyperlink" Target="https://www.ictgames.com/sharkNumbers/mobile/index.html" TargetMode="External"/><Relationship Id="rId14" Type="http://schemas.openxmlformats.org/officeDocument/2006/relationships/hyperlink" Target="https://mathsframe.co.uk/en/resources/resource/546/Match-the-Maths-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2020-03-31T08:35:00Z</dcterms:created>
  <dcterms:modified xsi:type="dcterms:W3CDTF">2020-03-31T08:49:00Z</dcterms:modified>
</cp:coreProperties>
</file>