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586" w:rsidRDefault="0002558C" w:rsidP="001B4586">
      <w:pPr>
        <w:pStyle w:val="ListParagraph"/>
        <w:ind w:left="0"/>
        <w:rPr>
          <w:rFonts w:ascii="Comic Sans MS" w:hAnsi="Comic Sans MS" w:cs="Arial"/>
          <w:b/>
          <w:u w:val="single"/>
        </w:rPr>
      </w:pPr>
      <w:r>
        <w:rPr>
          <w:rFonts w:ascii="Comic Sans MS" w:hAnsi="Comic Sans MS" w:cs="Arial"/>
          <w:b/>
          <w:u w:val="single"/>
        </w:rPr>
        <w:t>Y</w:t>
      </w:r>
      <w:r w:rsidR="001B4586">
        <w:rPr>
          <w:rFonts w:ascii="Comic Sans MS" w:hAnsi="Comic Sans MS" w:cs="Arial"/>
          <w:b/>
          <w:u w:val="single"/>
        </w:rPr>
        <w:t>ear 6 End of Key Stage 2 Results</w:t>
      </w:r>
    </w:p>
    <w:tbl>
      <w:tblPr>
        <w:tblpPr w:leftFromText="180" w:rightFromText="180" w:vertAnchor="text" w:tblpX="-176" w:tblpY="1"/>
        <w:tblOverlap w:val="never"/>
        <w:tblW w:w="93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701"/>
        <w:gridCol w:w="1475"/>
        <w:gridCol w:w="1701"/>
        <w:gridCol w:w="1701"/>
      </w:tblGrid>
      <w:tr w:rsidR="001B4586" w:rsidRPr="005948EE" w:rsidTr="00391D40">
        <w:tc>
          <w:tcPr>
            <w:tcW w:w="2802" w:type="dxa"/>
            <w:shd w:val="clear" w:color="auto" w:fill="auto"/>
          </w:tcPr>
          <w:p w:rsidR="001B4586" w:rsidRPr="00104CAA" w:rsidRDefault="001B4586" w:rsidP="00391D40">
            <w:pPr>
              <w:spacing w:after="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YEAR 6 2018</w:t>
            </w:r>
          </w:p>
          <w:p w:rsidR="001B4586" w:rsidRPr="00104CAA" w:rsidRDefault="001B4586" w:rsidP="00391D40">
            <w:pPr>
              <w:spacing w:after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</w:tcPr>
          <w:p w:rsidR="001B4586" w:rsidRPr="00981BCF" w:rsidRDefault="001B4586" w:rsidP="00391D40">
            <w:pPr>
              <w:pStyle w:val="PlainText"/>
              <w:jc w:val="center"/>
              <w:rPr>
                <w:rFonts w:ascii="Arial" w:eastAsia="Times New Roman" w:hAnsi="Arial"/>
                <w:b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b/>
                <w:color w:val="FF0000"/>
                <w:sz w:val="20"/>
                <w:szCs w:val="20"/>
                <w:lang w:eastAsia="en-GB"/>
              </w:rPr>
              <w:t>Reading 2018</w:t>
            </w:r>
          </w:p>
          <w:p w:rsidR="001B4586" w:rsidRDefault="001B4586" w:rsidP="00391D40">
            <w:pPr>
              <w:pStyle w:val="PlainText"/>
              <w:jc w:val="center"/>
              <w:rPr>
                <w:rFonts w:ascii="Arial" w:eastAsia="Times New Roman" w:hAnsi="Arial"/>
                <w:b/>
                <w:sz w:val="16"/>
                <w:szCs w:val="16"/>
                <w:lang w:eastAsia="en-GB"/>
              </w:rPr>
            </w:pPr>
          </w:p>
          <w:p w:rsidR="001B4586" w:rsidRDefault="00B93EA6" w:rsidP="00391D40">
            <w:pPr>
              <w:pStyle w:val="PlainText"/>
              <w:jc w:val="center"/>
              <w:rPr>
                <w:rFonts w:ascii="Arial" w:eastAsia="Times New Roman" w:hAnsi="Arial"/>
                <w:b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/>
                <w:b/>
                <w:color w:val="FF0000"/>
                <w:sz w:val="16"/>
                <w:szCs w:val="16"/>
                <w:lang w:eastAsia="en-GB"/>
              </w:rPr>
              <w:t>2018 Nat. Av. SS = 105</w:t>
            </w:r>
            <w:r w:rsidR="001B4586">
              <w:rPr>
                <w:rFonts w:ascii="Arial" w:eastAsia="Times New Roman" w:hAnsi="Arial"/>
                <w:b/>
                <w:color w:val="FF0000"/>
                <w:sz w:val="16"/>
                <w:szCs w:val="16"/>
                <w:lang w:eastAsia="en-GB"/>
              </w:rPr>
              <w:t xml:space="preserve">    </w:t>
            </w:r>
          </w:p>
          <w:p w:rsidR="001B4586" w:rsidRPr="0058658B" w:rsidRDefault="001B4586" w:rsidP="00391D40">
            <w:pPr>
              <w:pStyle w:val="PlainText"/>
              <w:jc w:val="center"/>
              <w:rPr>
                <w:rFonts w:ascii="Arial" w:eastAsia="Times New Roman" w:hAnsi="Arial"/>
                <w:b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b/>
                <w:color w:val="FF0000"/>
                <w:sz w:val="16"/>
                <w:szCs w:val="16"/>
                <w:lang w:eastAsia="en-GB"/>
              </w:rPr>
              <w:t>St Peter’s Av= 108</w:t>
            </w:r>
          </w:p>
        </w:tc>
        <w:tc>
          <w:tcPr>
            <w:tcW w:w="1475" w:type="dxa"/>
          </w:tcPr>
          <w:p w:rsidR="001B4586" w:rsidRDefault="001B4586" w:rsidP="00391D40">
            <w:pPr>
              <w:pStyle w:val="PlainText"/>
              <w:rPr>
                <w:rFonts w:ascii="Arial" w:eastAsia="Times New Roman" w:hAnsi="Arial"/>
                <w:b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b/>
                <w:color w:val="FF0000"/>
                <w:sz w:val="20"/>
                <w:szCs w:val="20"/>
                <w:lang w:eastAsia="en-GB"/>
              </w:rPr>
              <w:t>Writing 2018</w:t>
            </w:r>
          </w:p>
          <w:p w:rsidR="001B4586" w:rsidRPr="00981BCF" w:rsidRDefault="001B4586" w:rsidP="00391D40">
            <w:pPr>
              <w:pStyle w:val="PlainText"/>
              <w:rPr>
                <w:rFonts w:ascii="Arial" w:eastAsia="Times New Roman" w:hAnsi="Arial"/>
                <w:b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</w:tcPr>
          <w:p w:rsidR="001B4586" w:rsidRPr="00981BCF" w:rsidRDefault="001B4586" w:rsidP="00391D40">
            <w:pPr>
              <w:pStyle w:val="PlainText"/>
              <w:rPr>
                <w:rFonts w:ascii="Arial" w:eastAsia="Times New Roman" w:hAnsi="Arial"/>
                <w:b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b/>
                <w:color w:val="FF0000"/>
                <w:sz w:val="20"/>
                <w:szCs w:val="20"/>
                <w:lang w:eastAsia="en-GB"/>
              </w:rPr>
              <w:t>EGPS 2018</w:t>
            </w:r>
          </w:p>
          <w:p w:rsidR="001B4586" w:rsidRDefault="001B4586" w:rsidP="00391D40">
            <w:pPr>
              <w:pStyle w:val="PlainText"/>
              <w:rPr>
                <w:rFonts w:ascii="Arial" w:eastAsia="Times New Roman" w:hAnsi="Arial"/>
                <w:b/>
                <w:sz w:val="16"/>
                <w:szCs w:val="16"/>
                <w:lang w:eastAsia="en-GB"/>
              </w:rPr>
            </w:pPr>
          </w:p>
          <w:p w:rsidR="001B4586" w:rsidRPr="008B3172" w:rsidRDefault="00B93EA6" w:rsidP="00391D40">
            <w:pPr>
              <w:pStyle w:val="PlainText"/>
              <w:jc w:val="center"/>
              <w:rPr>
                <w:rFonts w:ascii="Arial" w:eastAsia="Times New Roman" w:hAnsi="Arial"/>
                <w:b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/>
                <w:b/>
                <w:color w:val="FF0000"/>
                <w:sz w:val="16"/>
                <w:szCs w:val="16"/>
                <w:lang w:eastAsia="en-GB"/>
              </w:rPr>
              <w:t>2018</w:t>
            </w:r>
            <w:r w:rsidR="001B4586">
              <w:rPr>
                <w:rFonts w:ascii="Arial" w:eastAsia="Times New Roman" w:hAnsi="Arial"/>
                <w:b/>
                <w:color w:val="FF0000"/>
                <w:sz w:val="16"/>
                <w:szCs w:val="16"/>
                <w:lang w:eastAsia="en-GB"/>
              </w:rPr>
              <w:t xml:space="preserve"> Nat. Av. SS = </w:t>
            </w:r>
            <w:r w:rsidR="001B4586" w:rsidRPr="008B3172">
              <w:rPr>
                <w:rFonts w:ascii="Arial" w:eastAsia="Times New Roman" w:hAnsi="Arial"/>
                <w:b/>
                <w:color w:val="FF0000"/>
                <w:sz w:val="16"/>
                <w:szCs w:val="16"/>
                <w:lang w:eastAsia="en-GB"/>
              </w:rPr>
              <w:t>106</w:t>
            </w:r>
          </w:p>
          <w:p w:rsidR="001B4586" w:rsidRPr="0058658B" w:rsidRDefault="001B4586" w:rsidP="00391D40">
            <w:pPr>
              <w:pStyle w:val="PlainText"/>
              <w:jc w:val="center"/>
              <w:rPr>
                <w:rFonts w:ascii="Arial" w:eastAsia="Times New Roman" w:hAnsi="Arial"/>
                <w:b/>
                <w:color w:val="FF0000"/>
                <w:sz w:val="20"/>
                <w:szCs w:val="20"/>
                <w:lang w:eastAsia="en-GB"/>
              </w:rPr>
            </w:pPr>
            <w:r w:rsidRPr="008B3172">
              <w:rPr>
                <w:rFonts w:ascii="Arial" w:eastAsia="Times New Roman" w:hAnsi="Arial"/>
                <w:b/>
                <w:color w:val="FF0000"/>
                <w:sz w:val="16"/>
                <w:szCs w:val="16"/>
                <w:lang w:eastAsia="en-GB"/>
              </w:rPr>
              <w:t>St Peter’s Av.=</w:t>
            </w:r>
            <w:r>
              <w:rPr>
                <w:rFonts w:ascii="Arial" w:eastAsia="Times New Roman" w:hAnsi="Arial"/>
                <w:b/>
                <w:color w:val="FF0000"/>
                <w:sz w:val="16"/>
                <w:szCs w:val="16"/>
                <w:lang w:eastAsia="en-GB"/>
              </w:rPr>
              <w:t xml:space="preserve"> 107</w:t>
            </w:r>
          </w:p>
        </w:tc>
        <w:tc>
          <w:tcPr>
            <w:tcW w:w="1701" w:type="dxa"/>
          </w:tcPr>
          <w:p w:rsidR="001B4586" w:rsidRPr="00981BCF" w:rsidRDefault="001B4586" w:rsidP="00391D40">
            <w:pPr>
              <w:pStyle w:val="PlainText"/>
              <w:rPr>
                <w:rFonts w:ascii="Arial" w:eastAsia="Times New Roman" w:hAnsi="Arial"/>
                <w:b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cs="Arial"/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-12065</wp:posOffset>
                      </wp:positionV>
                      <wp:extent cx="4230370" cy="1295400"/>
                      <wp:effectExtent l="8255" t="9525" r="9525" b="952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0370" cy="129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4586" w:rsidRDefault="001B4586" w:rsidP="001B4586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D213F">
                                    <w:rPr>
                                      <w:sz w:val="20"/>
                                      <w:szCs w:val="20"/>
                                    </w:rPr>
                                    <w:t>St Peter’s % MET in all 3 subjects (Reading, Writing and</w:t>
                                  </w:r>
                                  <w:r w:rsidRPr="003675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D213F">
                                    <w:rPr>
                                      <w:sz w:val="20"/>
                                      <w:szCs w:val="20"/>
                                    </w:rPr>
                                    <w:t>Maths) =</w:t>
                                  </w:r>
                                  <w:r w:rsidRPr="003675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1B4586" w:rsidRDefault="001B4586" w:rsidP="001B4586">
                                  <w:pPr>
                                    <w:spacing w:after="0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2018 </w:t>
                                  </w:r>
                                  <w:r w:rsidRPr="00104CA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= </w:t>
                                  </w:r>
                                  <w:r w:rsidR="00F94BA3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83</w:t>
                                  </w:r>
                                  <w:r w:rsidRPr="00104CA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%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  <w:r w:rsidR="00B93EA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Prov. </w:t>
                                  </w:r>
                                  <w:r w:rsidRPr="00934262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201</w:t>
                                  </w:r>
                                  <w:r w:rsidR="00B93EA6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8 National Ave. = 64</w:t>
                                  </w:r>
                                  <w:r w:rsidRPr="00934262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%</w:t>
                                  </w:r>
                                </w:p>
                                <w:p w:rsidR="001B4586" w:rsidRPr="00934262" w:rsidRDefault="001B4586" w:rsidP="001B4586">
                                  <w:pPr>
                                    <w:spacing w:after="0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B4586" w:rsidRDefault="001B4586" w:rsidP="001B4586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D213F">
                                    <w:rPr>
                                      <w:sz w:val="20"/>
                                      <w:szCs w:val="20"/>
                                    </w:rPr>
                                    <w:t>% Reached a High Score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(110+)</w:t>
                                  </w:r>
                                  <w:r w:rsidRPr="009D213F">
                                    <w:rPr>
                                      <w:sz w:val="20"/>
                                      <w:szCs w:val="20"/>
                                    </w:rPr>
                                    <w:t xml:space="preserve"> in all 3 subjects (Reading, Writing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D213F">
                                    <w:rPr>
                                      <w:sz w:val="20"/>
                                      <w:szCs w:val="20"/>
                                    </w:rPr>
                                    <w:t>and Maths) =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1B4586" w:rsidRPr="009D213F" w:rsidRDefault="001B4586" w:rsidP="001B4586">
                                  <w:pPr>
                                    <w:spacing w:after="0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2018  = </w:t>
                                  </w:r>
                                  <w:r w:rsidR="0084220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Pr="00104CA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%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  <w:r w:rsidRPr="009D213F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7B61E9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018 High Score National Ave. = 10</w:t>
                                  </w:r>
                                  <w:r w:rsidRPr="009D213F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%</w:t>
                                  </w:r>
                                </w:p>
                                <w:p w:rsidR="001B4586" w:rsidRPr="00104CAA" w:rsidRDefault="001B4586" w:rsidP="001B4586">
                                  <w:pPr>
                                    <w:spacing w:after="0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B4586" w:rsidRPr="0036752F" w:rsidRDefault="001B4586" w:rsidP="001B458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83.05pt;margin-top:-.95pt;width:333.1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EIcLQIAAFEEAAAOAAAAZHJzL2Uyb0RvYy54bWysVNtu2zAMfR+wfxD0vthxk7Ux4hRdugwD&#10;ugvQ7gNkWY6FSaImKbGzry8lp5mx7WmYHwRRpI4OD0mvbwetyFE4L8FUdD7LKRGGQyPNvqLfnnZv&#10;bijxgZmGKTCioifh6e3m9at1b0tRQAeqEY4giPFlbyvahWDLLPO8E5r5GVhh0NmC0yyg6fZZ41iP&#10;6FplRZ6/zXpwjXXAhfd4ej866Sbht63g4UvbehGIqihyC2l1aa3jmm3WrNw7ZjvJzzTYP7DQTBp8&#10;9AJ1zwIjByf/gNKSO/DQhhkHnUHbSi5SDpjNPP8tm8eOWZFyQXG8vcjk/x8s/3z86ohssHaUGKax&#10;RE9iCOQdDGQe1emtLzHo0WJYGPA4RsZMvX0A/t0TA9uOmb24cw76TrAG2aWb2eTqiOMjSN1/ggaf&#10;YYcACWhonY6AKAZBdKzS6VKZSIXj4aK4yq+u0cXRNy9Wy0Weapex8uW6dT58EKBJ3FTUYekTPDs+&#10;+ICJYOhLSKIPSjY7qVQy3L7eKkeODNtkl76YO17x0zBlSF/R1bJYjgpMfX4KkafvbxBaBux3JXVF&#10;by5BrIy6vTdN6sbApBr3+L4ySCMKGbUbVQxDPZwLU0NzQkkdjH2Nc4ibDtxPSnrs6Yr6HwfmBCXq&#10;o8GyrOaLRRyCZCyW1wUabuqppx5mOEJVNFAybrdhHJyDdXLf4UtjIxi4w1K2MokcqY6szryxb5OQ&#10;5xmLgzG1U9SvP8HmGQAA//8DAFBLAwQUAAYACAAAACEAF1vM8uAAAAAKAQAADwAAAGRycy9kb3du&#10;cmV2LnhtbEyPy07DMBBF90j8gzVIbFDrPFBIQ5wKIYFgV0pVtm48TSLscbDdNPw9ZgXLqzm690y9&#10;no1mEzo/WBKQLhNgSK1VA3UCdu9PixKYD5KU1JZQwDd6WDeXF7WslD3TG07b0LFYQr6SAvoQxopz&#10;3/ZopF/aESnejtYZGWJ0HVdOnmO50TxLkoIbOVBc6OWIjz22n9uTEVDevkwf/jXf7NviqFfh5m56&#10;/nJCXF/ND/fAAs7hD4Zf/agOTXQ62BMpz3TMRZFGVMAiXQGLQJlnObCDgCzJUuBNzf+/0PwAAAD/&#10;/wMAUEsBAi0AFAAGAAgAAAAhALaDOJL+AAAA4QEAABMAAAAAAAAAAAAAAAAAAAAAAFtDb250ZW50&#10;X1R5cGVzXS54bWxQSwECLQAUAAYACAAAACEAOP0h/9YAAACUAQAACwAAAAAAAAAAAAAAAAAvAQAA&#10;X3JlbHMvLnJlbHNQSwECLQAUAAYACAAAACEA3YBCHC0CAABRBAAADgAAAAAAAAAAAAAAAAAuAgAA&#10;ZHJzL2Uyb0RvYy54bWxQSwECLQAUAAYACAAAACEAF1vM8uAAAAAKAQAADwAAAAAAAAAAAAAAAACH&#10;BAAAZHJzL2Rvd25yZXYueG1sUEsFBgAAAAAEAAQA8wAAAJQFAAAAAA==&#10;">
                      <v:textbox>
                        <w:txbxContent>
                          <w:p w:rsidR="001B4586" w:rsidRDefault="001B4586" w:rsidP="001B4586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D213F">
                              <w:rPr>
                                <w:sz w:val="20"/>
                                <w:szCs w:val="20"/>
                              </w:rPr>
                              <w:t>St Peter’s % MET in all 3 subjects (Reading, Writing and</w:t>
                            </w:r>
                            <w:r w:rsidRPr="003675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D213F">
                              <w:rPr>
                                <w:sz w:val="20"/>
                                <w:szCs w:val="20"/>
                              </w:rPr>
                              <w:t>Maths) =</w:t>
                            </w:r>
                            <w:r w:rsidRPr="003675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B4586" w:rsidRDefault="001B4586" w:rsidP="001B4586">
                            <w:pPr>
                              <w:spacing w:after="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2018 </w:t>
                            </w:r>
                            <w:r w:rsidRPr="00104CA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="00F94BA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83</w:t>
                            </w:r>
                            <w:r w:rsidRPr="00104CA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%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B93EA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Prov. </w:t>
                            </w:r>
                            <w:r w:rsidRPr="00934262">
                              <w:rPr>
                                <w:color w:val="FF0000"/>
                                <w:sz w:val="28"/>
                                <w:szCs w:val="28"/>
                              </w:rPr>
                              <w:t>201</w:t>
                            </w:r>
                            <w:r w:rsidR="00B93EA6">
                              <w:rPr>
                                <w:color w:val="FF0000"/>
                                <w:sz w:val="28"/>
                                <w:szCs w:val="28"/>
                              </w:rPr>
                              <w:t>8 National Ave. = 64</w:t>
                            </w:r>
                            <w:r w:rsidRPr="00934262">
                              <w:rPr>
                                <w:color w:val="FF0000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:rsidR="001B4586" w:rsidRPr="00934262" w:rsidRDefault="001B4586" w:rsidP="001B4586">
                            <w:pPr>
                              <w:spacing w:after="0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1B4586" w:rsidRDefault="001B4586" w:rsidP="001B4586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D213F">
                              <w:rPr>
                                <w:sz w:val="20"/>
                                <w:szCs w:val="20"/>
                              </w:rPr>
                              <w:t>% Reached a High Score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(110+)</w:t>
                            </w:r>
                            <w:r w:rsidRPr="009D213F">
                              <w:rPr>
                                <w:sz w:val="20"/>
                                <w:szCs w:val="20"/>
                              </w:rPr>
                              <w:t xml:space="preserve"> in all 3 subjects (Reading, Writing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D213F">
                              <w:rPr>
                                <w:sz w:val="20"/>
                                <w:szCs w:val="20"/>
                              </w:rPr>
                              <w:t>and Maths) =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B4586" w:rsidRPr="009D213F" w:rsidRDefault="001B4586" w:rsidP="001B4586">
                            <w:pPr>
                              <w:spacing w:after="0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2018  = </w:t>
                            </w:r>
                            <w:r w:rsidR="0084220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0</w:t>
                            </w:r>
                            <w:r w:rsidRPr="00104CA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%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9D213F">
                              <w:rPr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7B61E9">
                              <w:rPr>
                                <w:color w:val="FF0000"/>
                                <w:sz w:val="28"/>
                                <w:szCs w:val="28"/>
                              </w:rPr>
                              <w:t>018</w:t>
                            </w:r>
                            <w:bookmarkStart w:id="1" w:name="_GoBack"/>
                            <w:bookmarkEnd w:id="1"/>
                            <w:r w:rsidR="007B61E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High Score National Ave. = 10</w:t>
                            </w:r>
                            <w:r w:rsidRPr="009D213F">
                              <w:rPr>
                                <w:color w:val="FF0000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:rsidR="001B4586" w:rsidRPr="00104CAA" w:rsidRDefault="001B4586" w:rsidP="001B4586">
                            <w:pPr>
                              <w:spacing w:after="0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1B4586" w:rsidRPr="0036752F" w:rsidRDefault="001B4586" w:rsidP="001B45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/>
                <w:b/>
                <w:color w:val="FF0000"/>
                <w:sz w:val="20"/>
                <w:szCs w:val="20"/>
                <w:lang w:eastAsia="en-GB"/>
              </w:rPr>
              <w:t>Maths 2018</w:t>
            </w:r>
          </w:p>
          <w:p w:rsidR="001B4586" w:rsidRDefault="001B4586" w:rsidP="00391D40">
            <w:pPr>
              <w:pStyle w:val="PlainText"/>
              <w:rPr>
                <w:rFonts w:ascii="Arial" w:eastAsia="Times New Roman" w:hAnsi="Arial"/>
                <w:b/>
                <w:sz w:val="16"/>
                <w:szCs w:val="16"/>
                <w:lang w:eastAsia="en-GB"/>
              </w:rPr>
            </w:pPr>
          </w:p>
          <w:p w:rsidR="001B4586" w:rsidRPr="008B3172" w:rsidRDefault="00B93EA6" w:rsidP="00391D40">
            <w:pPr>
              <w:pStyle w:val="PlainText"/>
              <w:jc w:val="center"/>
              <w:rPr>
                <w:rFonts w:ascii="Arial" w:eastAsia="Times New Roman" w:hAnsi="Arial"/>
                <w:b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/>
                <w:b/>
                <w:color w:val="FF0000"/>
                <w:sz w:val="16"/>
                <w:szCs w:val="16"/>
                <w:lang w:eastAsia="en-GB"/>
              </w:rPr>
              <w:t>2018</w:t>
            </w:r>
            <w:r w:rsidR="001B4586">
              <w:rPr>
                <w:rFonts w:ascii="Arial" w:eastAsia="Times New Roman" w:hAnsi="Arial"/>
                <w:b/>
                <w:color w:val="FF0000"/>
                <w:sz w:val="16"/>
                <w:szCs w:val="16"/>
                <w:lang w:eastAsia="en-GB"/>
              </w:rPr>
              <w:t xml:space="preserve"> Nat. Av. SS = </w:t>
            </w:r>
            <w:r w:rsidR="001B4586" w:rsidRPr="008B3172">
              <w:rPr>
                <w:rFonts w:ascii="Arial" w:eastAsia="Times New Roman" w:hAnsi="Arial"/>
                <w:b/>
                <w:color w:val="FF0000"/>
                <w:sz w:val="16"/>
                <w:szCs w:val="16"/>
                <w:lang w:eastAsia="en-GB"/>
              </w:rPr>
              <w:t>104</w:t>
            </w:r>
          </w:p>
          <w:p w:rsidR="001B4586" w:rsidRPr="0058658B" w:rsidRDefault="001B4586" w:rsidP="00391D40">
            <w:pPr>
              <w:pStyle w:val="PlainText"/>
              <w:jc w:val="center"/>
              <w:rPr>
                <w:rFonts w:ascii="Arial" w:eastAsia="Times New Roman" w:hAnsi="Arial"/>
                <w:b/>
                <w:color w:val="FF0000"/>
                <w:sz w:val="20"/>
                <w:szCs w:val="20"/>
                <w:lang w:eastAsia="en-GB"/>
              </w:rPr>
            </w:pPr>
            <w:r w:rsidRPr="008B3172">
              <w:rPr>
                <w:rFonts w:ascii="Arial" w:eastAsia="Times New Roman" w:hAnsi="Arial"/>
                <w:b/>
                <w:color w:val="FF0000"/>
                <w:sz w:val="16"/>
                <w:szCs w:val="16"/>
                <w:lang w:eastAsia="en-GB"/>
              </w:rPr>
              <w:t>St Peter’s Av. =</w:t>
            </w:r>
            <w:r>
              <w:rPr>
                <w:rFonts w:ascii="Arial" w:eastAsia="Times New Roman" w:hAnsi="Arial"/>
                <w:b/>
                <w:color w:val="FF0000"/>
                <w:sz w:val="16"/>
                <w:szCs w:val="16"/>
                <w:lang w:eastAsia="en-GB"/>
              </w:rPr>
              <w:t xml:space="preserve"> 106</w:t>
            </w:r>
          </w:p>
        </w:tc>
      </w:tr>
      <w:tr w:rsidR="001B4586" w:rsidRPr="005948EE" w:rsidTr="00391D40">
        <w:tc>
          <w:tcPr>
            <w:tcW w:w="2802" w:type="dxa"/>
            <w:shd w:val="clear" w:color="auto" w:fill="auto"/>
          </w:tcPr>
          <w:p w:rsidR="001B4586" w:rsidRPr="00104CAA" w:rsidRDefault="001B4586" w:rsidP="00391D40">
            <w:pPr>
              <w:spacing w:after="8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104CAA">
              <w:rPr>
                <w:rFonts w:ascii="Segoe UI" w:hAnsi="Segoe UI" w:cs="Segoe UI"/>
                <w:b/>
                <w:sz w:val="18"/>
                <w:szCs w:val="18"/>
              </w:rPr>
              <w:t>St Peter’s Percentage Met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+</w:t>
            </w:r>
          </w:p>
        </w:tc>
        <w:tc>
          <w:tcPr>
            <w:tcW w:w="1701" w:type="dxa"/>
          </w:tcPr>
          <w:p w:rsidR="001B4586" w:rsidRPr="00DD6079" w:rsidRDefault="001B4586" w:rsidP="00391D40">
            <w:pPr>
              <w:pStyle w:val="PlainText"/>
              <w:spacing w:after="8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94</w:t>
            </w:r>
            <w:r w:rsidRPr="00DD6079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%</w:t>
            </w:r>
          </w:p>
        </w:tc>
        <w:tc>
          <w:tcPr>
            <w:tcW w:w="1475" w:type="dxa"/>
          </w:tcPr>
          <w:p w:rsidR="001B4586" w:rsidRPr="00DD6079" w:rsidRDefault="001B4586" w:rsidP="00391D40">
            <w:pPr>
              <w:pStyle w:val="PlainTex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89</w:t>
            </w:r>
            <w:r w:rsidRPr="00DD6079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%</w:t>
            </w:r>
          </w:p>
        </w:tc>
        <w:tc>
          <w:tcPr>
            <w:tcW w:w="1701" w:type="dxa"/>
          </w:tcPr>
          <w:p w:rsidR="001B4586" w:rsidRPr="00DD6079" w:rsidRDefault="001B4586" w:rsidP="00391D40">
            <w:pPr>
              <w:pStyle w:val="PlainTex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94</w:t>
            </w:r>
            <w:r w:rsidRPr="00DD6079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%</w:t>
            </w:r>
          </w:p>
        </w:tc>
        <w:tc>
          <w:tcPr>
            <w:tcW w:w="1701" w:type="dxa"/>
          </w:tcPr>
          <w:p w:rsidR="001B4586" w:rsidRPr="00DD6079" w:rsidRDefault="001B4586" w:rsidP="00391D40">
            <w:pPr>
              <w:pStyle w:val="PlainTex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89</w:t>
            </w:r>
            <w:r w:rsidRPr="00DD6079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%</w:t>
            </w:r>
          </w:p>
        </w:tc>
      </w:tr>
      <w:tr w:rsidR="001B4586" w:rsidRPr="005948EE" w:rsidTr="00391D40">
        <w:tc>
          <w:tcPr>
            <w:tcW w:w="2802" w:type="dxa"/>
            <w:shd w:val="clear" w:color="auto" w:fill="auto"/>
          </w:tcPr>
          <w:p w:rsidR="001B4586" w:rsidRPr="00601BF9" w:rsidRDefault="00B93EA6" w:rsidP="00391D40">
            <w:pPr>
              <w:spacing w:after="80"/>
              <w:jc w:val="center"/>
              <w:rPr>
                <w:rFonts w:ascii="Segoe UI" w:hAnsi="Segoe UI" w:cs="Segoe UI"/>
                <w:b/>
                <w:color w:val="7030A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7030A0"/>
                <w:sz w:val="18"/>
                <w:szCs w:val="18"/>
              </w:rPr>
              <w:t>Prov. 2018</w:t>
            </w:r>
            <w:r w:rsidR="001B4586" w:rsidRPr="00601BF9">
              <w:rPr>
                <w:rFonts w:ascii="Segoe UI" w:hAnsi="Segoe UI" w:cs="Segoe UI"/>
                <w:b/>
                <w:color w:val="7030A0"/>
                <w:sz w:val="18"/>
                <w:szCs w:val="18"/>
              </w:rPr>
              <w:t xml:space="preserve"> National Average</w:t>
            </w:r>
          </w:p>
        </w:tc>
        <w:tc>
          <w:tcPr>
            <w:tcW w:w="1701" w:type="dxa"/>
          </w:tcPr>
          <w:p w:rsidR="001B4586" w:rsidRPr="00DD6079" w:rsidRDefault="00B93EA6" w:rsidP="00391D40">
            <w:pPr>
              <w:pStyle w:val="PlainText"/>
              <w:spacing w:after="80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en-GB"/>
              </w:rPr>
              <w:t>75</w:t>
            </w:r>
            <w:r w:rsidR="001B4586" w:rsidRPr="00DD6079"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en-GB"/>
              </w:rPr>
              <w:t>%</w:t>
            </w:r>
          </w:p>
        </w:tc>
        <w:tc>
          <w:tcPr>
            <w:tcW w:w="1475" w:type="dxa"/>
          </w:tcPr>
          <w:p w:rsidR="001B4586" w:rsidRPr="00DD6079" w:rsidRDefault="00B93EA6" w:rsidP="00391D40">
            <w:pPr>
              <w:spacing w:after="80"/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7030A0"/>
                <w:sz w:val="28"/>
                <w:szCs w:val="28"/>
              </w:rPr>
              <w:t>78</w:t>
            </w:r>
            <w:r w:rsidR="001B4586" w:rsidRPr="00DD6079">
              <w:rPr>
                <w:rFonts w:ascii="Arial" w:hAnsi="Arial" w:cs="Arial"/>
                <w:b/>
                <w:color w:val="7030A0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1B4586" w:rsidRPr="00DD6079" w:rsidRDefault="00B93EA6" w:rsidP="00391D40">
            <w:pPr>
              <w:pStyle w:val="PlainTex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en-GB"/>
              </w:rPr>
              <w:t>78</w:t>
            </w:r>
            <w:r w:rsidR="001B4586" w:rsidRPr="00DD6079"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en-GB"/>
              </w:rPr>
              <w:t>%</w:t>
            </w:r>
          </w:p>
        </w:tc>
        <w:tc>
          <w:tcPr>
            <w:tcW w:w="1701" w:type="dxa"/>
          </w:tcPr>
          <w:p w:rsidR="001B4586" w:rsidRPr="00DD6079" w:rsidRDefault="00B93EA6" w:rsidP="00391D40">
            <w:pPr>
              <w:pStyle w:val="PlainText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en-GB"/>
              </w:rPr>
              <w:t>76</w:t>
            </w:r>
            <w:r w:rsidR="001B4586" w:rsidRPr="00DD6079"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en-GB"/>
              </w:rPr>
              <w:t>%</w:t>
            </w:r>
          </w:p>
        </w:tc>
      </w:tr>
      <w:tr w:rsidR="001B4586" w:rsidRPr="005948EE" w:rsidTr="00391D40">
        <w:tc>
          <w:tcPr>
            <w:tcW w:w="2802" w:type="dxa"/>
            <w:shd w:val="clear" w:color="auto" w:fill="auto"/>
          </w:tcPr>
          <w:p w:rsidR="001B4586" w:rsidRPr="00104CAA" w:rsidRDefault="001B4586" w:rsidP="00391D40">
            <w:pPr>
              <w:spacing w:after="8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104CAA">
              <w:rPr>
                <w:rFonts w:ascii="Segoe UI" w:hAnsi="Segoe UI" w:cs="Segoe UI"/>
                <w:b/>
                <w:sz w:val="18"/>
                <w:szCs w:val="18"/>
              </w:rPr>
              <w:t>St Peter’s % at HIGH SCORE</w:t>
            </w:r>
          </w:p>
        </w:tc>
        <w:tc>
          <w:tcPr>
            <w:tcW w:w="1701" w:type="dxa"/>
          </w:tcPr>
          <w:p w:rsidR="001B4586" w:rsidRPr="00DD6079" w:rsidRDefault="00010C5D" w:rsidP="00391D40">
            <w:pPr>
              <w:pStyle w:val="PlainText"/>
              <w:spacing w:after="8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33</w:t>
            </w:r>
            <w:r w:rsidR="001B4586" w:rsidRPr="00DD6079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%</w:t>
            </w:r>
          </w:p>
        </w:tc>
        <w:tc>
          <w:tcPr>
            <w:tcW w:w="1475" w:type="dxa"/>
          </w:tcPr>
          <w:p w:rsidR="001B4586" w:rsidRPr="00DD6079" w:rsidRDefault="001B4586" w:rsidP="00391D40">
            <w:pPr>
              <w:spacing w:after="8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22</w:t>
            </w:r>
            <w:r w:rsidRPr="00DD6079">
              <w:rPr>
                <w:rFonts w:ascii="Arial" w:hAnsi="Arial" w:cs="Arial"/>
                <w:b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1B4586" w:rsidRPr="00DD6079" w:rsidRDefault="00010C5D" w:rsidP="00391D40">
            <w:pPr>
              <w:pStyle w:val="PlainText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28</w:t>
            </w:r>
            <w:r w:rsidR="001B4586" w:rsidRPr="00DD6079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%</w:t>
            </w:r>
          </w:p>
        </w:tc>
        <w:tc>
          <w:tcPr>
            <w:tcW w:w="1701" w:type="dxa"/>
          </w:tcPr>
          <w:p w:rsidR="001B4586" w:rsidRPr="00DD6079" w:rsidRDefault="00010C5D" w:rsidP="00391D40">
            <w:pPr>
              <w:pStyle w:val="PlainText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33</w:t>
            </w:r>
            <w:r w:rsidR="001B4586" w:rsidRPr="00DD6079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%</w:t>
            </w:r>
          </w:p>
        </w:tc>
      </w:tr>
      <w:tr w:rsidR="001B4586" w:rsidRPr="005948EE" w:rsidTr="00391D40">
        <w:tc>
          <w:tcPr>
            <w:tcW w:w="2802" w:type="dxa"/>
            <w:shd w:val="clear" w:color="auto" w:fill="auto"/>
          </w:tcPr>
          <w:p w:rsidR="001B4586" w:rsidRPr="00601BF9" w:rsidRDefault="001B4586" w:rsidP="00391D40">
            <w:pPr>
              <w:spacing w:after="80"/>
              <w:jc w:val="center"/>
              <w:rPr>
                <w:rFonts w:ascii="Segoe UI" w:hAnsi="Segoe UI" w:cs="Segoe UI"/>
                <w:b/>
                <w:color w:val="7030A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7030A0"/>
                <w:sz w:val="18"/>
                <w:szCs w:val="18"/>
              </w:rPr>
              <w:t xml:space="preserve">2017 </w:t>
            </w:r>
            <w:r w:rsidRPr="00601BF9">
              <w:rPr>
                <w:rFonts w:ascii="Segoe UI" w:hAnsi="Segoe UI" w:cs="Segoe UI"/>
                <w:b/>
                <w:color w:val="7030A0"/>
                <w:sz w:val="18"/>
                <w:szCs w:val="18"/>
              </w:rPr>
              <w:t>National Ave at HIGH SCORE</w:t>
            </w:r>
            <w:r w:rsidR="00B153EF">
              <w:rPr>
                <w:rFonts w:ascii="Segoe UI" w:hAnsi="Segoe UI" w:cs="Segoe UI"/>
                <w:b/>
                <w:color w:val="7030A0"/>
                <w:sz w:val="18"/>
                <w:szCs w:val="18"/>
              </w:rPr>
              <w:t xml:space="preserve"> (110+) Max. 120</w:t>
            </w:r>
          </w:p>
        </w:tc>
        <w:tc>
          <w:tcPr>
            <w:tcW w:w="1701" w:type="dxa"/>
          </w:tcPr>
          <w:p w:rsidR="001B4586" w:rsidRPr="00DD6079" w:rsidRDefault="007B61E9" w:rsidP="00391D40">
            <w:pPr>
              <w:pStyle w:val="PlainText"/>
              <w:spacing w:after="80"/>
              <w:jc w:val="center"/>
              <w:rPr>
                <w:rFonts w:ascii="Arial" w:eastAsia="Times New Roman" w:hAnsi="Arial" w:cs="Arial"/>
                <w:b/>
                <w:color w:val="7030A0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7030A0"/>
                <w:sz w:val="26"/>
                <w:szCs w:val="26"/>
                <w:lang w:eastAsia="en-GB"/>
              </w:rPr>
              <w:t>28</w:t>
            </w:r>
            <w:r w:rsidR="001B4586" w:rsidRPr="00DD6079">
              <w:rPr>
                <w:rFonts w:ascii="Arial" w:eastAsia="Times New Roman" w:hAnsi="Arial" w:cs="Arial"/>
                <w:b/>
                <w:color w:val="7030A0"/>
                <w:sz w:val="26"/>
                <w:szCs w:val="26"/>
                <w:lang w:eastAsia="en-GB"/>
              </w:rPr>
              <w:t>%</w:t>
            </w:r>
          </w:p>
        </w:tc>
        <w:tc>
          <w:tcPr>
            <w:tcW w:w="1475" w:type="dxa"/>
          </w:tcPr>
          <w:p w:rsidR="001B4586" w:rsidRPr="00DD6079" w:rsidRDefault="007B61E9" w:rsidP="00391D40">
            <w:pPr>
              <w:spacing w:after="80"/>
              <w:jc w:val="center"/>
              <w:rPr>
                <w:rFonts w:ascii="Arial" w:hAnsi="Arial" w:cs="Arial"/>
                <w:b/>
                <w:color w:val="7030A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7030A0"/>
                <w:sz w:val="26"/>
                <w:szCs w:val="26"/>
              </w:rPr>
              <w:t>20</w:t>
            </w:r>
            <w:r w:rsidR="001B4586" w:rsidRPr="00DD6079">
              <w:rPr>
                <w:rFonts w:ascii="Arial" w:hAnsi="Arial" w:cs="Arial"/>
                <w:b/>
                <w:color w:val="7030A0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1B4586" w:rsidRPr="00DD6079" w:rsidRDefault="001B4586" w:rsidP="00391D40">
            <w:pPr>
              <w:pStyle w:val="PlainText"/>
              <w:jc w:val="center"/>
              <w:rPr>
                <w:rFonts w:ascii="Arial" w:eastAsia="Times New Roman" w:hAnsi="Arial" w:cs="Arial"/>
                <w:b/>
                <w:color w:val="7030A0"/>
                <w:sz w:val="26"/>
                <w:szCs w:val="26"/>
                <w:lang w:eastAsia="en-GB"/>
              </w:rPr>
            </w:pPr>
            <w:r w:rsidRPr="00DD6079">
              <w:rPr>
                <w:rFonts w:ascii="Arial" w:eastAsia="Times New Roman" w:hAnsi="Arial" w:cs="Arial"/>
                <w:b/>
                <w:color w:val="7030A0"/>
                <w:sz w:val="26"/>
                <w:szCs w:val="26"/>
                <w:lang w:eastAsia="en-GB"/>
              </w:rPr>
              <w:t>31%</w:t>
            </w:r>
          </w:p>
        </w:tc>
        <w:tc>
          <w:tcPr>
            <w:tcW w:w="1701" w:type="dxa"/>
          </w:tcPr>
          <w:p w:rsidR="001B4586" w:rsidRPr="00DD6079" w:rsidRDefault="001B4586" w:rsidP="007B61E9">
            <w:pPr>
              <w:pStyle w:val="PlainText"/>
              <w:jc w:val="center"/>
              <w:rPr>
                <w:rFonts w:ascii="Arial" w:eastAsia="Times New Roman" w:hAnsi="Arial" w:cs="Arial"/>
                <w:b/>
                <w:color w:val="7030A0"/>
                <w:sz w:val="26"/>
                <w:szCs w:val="26"/>
                <w:lang w:eastAsia="en-GB"/>
              </w:rPr>
            </w:pPr>
            <w:r w:rsidRPr="00DD6079">
              <w:rPr>
                <w:rFonts w:ascii="Arial" w:eastAsia="Times New Roman" w:hAnsi="Arial" w:cs="Arial"/>
                <w:b/>
                <w:color w:val="7030A0"/>
                <w:sz w:val="26"/>
                <w:szCs w:val="26"/>
                <w:lang w:eastAsia="en-GB"/>
              </w:rPr>
              <w:t>2</w:t>
            </w:r>
            <w:r w:rsidR="007B61E9">
              <w:rPr>
                <w:rFonts w:ascii="Arial" w:eastAsia="Times New Roman" w:hAnsi="Arial" w:cs="Arial"/>
                <w:b/>
                <w:color w:val="7030A0"/>
                <w:sz w:val="26"/>
                <w:szCs w:val="26"/>
                <w:lang w:eastAsia="en-GB"/>
              </w:rPr>
              <w:t>4</w:t>
            </w:r>
            <w:r w:rsidRPr="00DD6079">
              <w:rPr>
                <w:rFonts w:ascii="Arial" w:eastAsia="Times New Roman" w:hAnsi="Arial" w:cs="Arial"/>
                <w:b/>
                <w:color w:val="7030A0"/>
                <w:sz w:val="26"/>
                <w:szCs w:val="26"/>
                <w:lang w:eastAsia="en-GB"/>
              </w:rPr>
              <w:t>%</w:t>
            </w:r>
          </w:p>
        </w:tc>
      </w:tr>
      <w:tr w:rsidR="001B4586" w:rsidRPr="005948EE" w:rsidTr="00391D40">
        <w:tc>
          <w:tcPr>
            <w:tcW w:w="2802" w:type="dxa"/>
            <w:shd w:val="clear" w:color="auto" w:fill="auto"/>
          </w:tcPr>
          <w:p w:rsidR="001B4586" w:rsidRPr="008B5B6E" w:rsidRDefault="001B4586" w:rsidP="0002558C">
            <w:pPr>
              <w:spacing w:after="80"/>
              <w:jc w:val="center"/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St Peter’s Progress Score</w:t>
            </w:r>
          </w:p>
        </w:tc>
        <w:tc>
          <w:tcPr>
            <w:tcW w:w="1701" w:type="dxa"/>
          </w:tcPr>
          <w:p w:rsidR="001B4586" w:rsidRPr="008B5B6E" w:rsidRDefault="0002558C" w:rsidP="00391D40">
            <w:pPr>
              <w:pStyle w:val="PlainText"/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highlight w:val="yellow"/>
                <w:lang w:eastAsia="en-GB"/>
              </w:rPr>
              <w:t>+3.9</w:t>
            </w:r>
          </w:p>
        </w:tc>
        <w:tc>
          <w:tcPr>
            <w:tcW w:w="1475" w:type="dxa"/>
          </w:tcPr>
          <w:p w:rsidR="001B4586" w:rsidRPr="008B5B6E" w:rsidRDefault="0002558C" w:rsidP="00391D4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  <w:highlight w:val="yellow"/>
              </w:rPr>
              <w:t>+2.4</w:t>
            </w:r>
          </w:p>
        </w:tc>
        <w:tc>
          <w:tcPr>
            <w:tcW w:w="1701" w:type="dxa"/>
          </w:tcPr>
          <w:p w:rsidR="001B4586" w:rsidRPr="008B5B6E" w:rsidRDefault="0002558C" w:rsidP="00391D40">
            <w:pPr>
              <w:pStyle w:val="PlainText"/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highlight w:val="yellow"/>
                <w:lang w:eastAsia="en-GB"/>
              </w:rPr>
              <w:t>N/A</w:t>
            </w:r>
          </w:p>
        </w:tc>
        <w:tc>
          <w:tcPr>
            <w:tcW w:w="1701" w:type="dxa"/>
          </w:tcPr>
          <w:p w:rsidR="001B4586" w:rsidRPr="008B5B6E" w:rsidRDefault="0002558C" w:rsidP="00391D40">
            <w:pPr>
              <w:pStyle w:val="PlainText"/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highlight w:val="yellow"/>
                <w:lang w:eastAsia="en-GB"/>
              </w:rPr>
              <w:t>+2.8</w:t>
            </w:r>
          </w:p>
        </w:tc>
      </w:tr>
      <w:tr w:rsidR="001B4586" w:rsidRPr="005948EE" w:rsidTr="00391D40">
        <w:tc>
          <w:tcPr>
            <w:tcW w:w="2802" w:type="dxa"/>
            <w:shd w:val="clear" w:color="auto" w:fill="auto"/>
          </w:tcPr>
          <w:p w:rsidR="001B4586" w:rsidRPr="00601BF9" w:rsidRDefault="001B4586" w:rsidP="00391D40">
            <w:pPr>
              <w:spacing w:after="80"/>
              <w:jc w:val="center"/>
              <w:rPr>
                <w:rFonts w:ascii="Segoe UI" w:hAnsi="Segoe UI" w:cs="Segoe UI"/>
                <w:b/>
                <w:color w:val="7030A0"/>
                <w:sz w:val="18"/>
                <w:szCs w:val="18"/>
              </w:rPr>
            </w:pPr>
            <w:r w:rsidRPr="00601BF9">
              <w:rPr>
                <w:rFonts w:ascii="Segoe UI" w:hAnsi="Segoe UI" w:cs="Segoe UI"/>
                <w:b/>
                <w:color w:val="7030A0"/>
                <w:sz w:val="18"/>
                <w:szCs w:val="18"/>
              </w:rPr>
              <w:t>Govt. Floor Standard</w:t>
            </w:r>
          </w:p>
        </w:tc>
        <w:tc>
          <w:tcPr>
            <w:tcW w:w="1701" w:type="dxa"/>
          </w:tcPr>
          <w:p w:rsidR="001B4586" w:rsidRPr="00601BF9" w:rsidRDefault="001B4586" w:rsidP="00391D40">
            <w:pPr>
              <w:pStyle w:val="PlainText"/>
              <w:spacing w:after="80"/>
              <w:jc w:val="center"/>
              <w:rPr>
                <w:rFonts w:ascii="Arial" w:eastAsia="Times New Roman" w:hAnsi="Arial" w:cs="Arial"/>
                <w:b/>
                <w:color w:val="7030A0"/>
                <w:sz w:val="26"/>
                <w:szCs w:val="26"/>
                <w:lang w:eastAsia="en-GB"/>
              </w:rPr>
            </w:pPr>
            <w:r w:rsidRPr="00601BF9">
              <w:rPr>
                <w:rFonts w:ascii="Arial" w:eastAsia="Times New Roman" w:hAnsi="Arial" w:cs="Arial"/>
                <w:b/>
                <w:color w:val="7030A0"/>
                <w:sz w:val="26"/>
                <w:szCs w:val="26"/>
                <w:lang w:eastAsia="en-GB"/>
              </w:rPr>
              <w:t>-5</w:t>
            </w:r>
          </w:p>
        </w:tc>
        <w:tc>
          <w:tcPr>
            <w:tcW w:w="1475" w:type="dxa"/>
          </w:tcPr>
          <w:p w:rsidR="001B4586" w:rsidRPr="00601BF9" w:rsidRDefault="001B4586" w:rsidP="00391D40">
            <w:pPr>
              <w:spacing w:after="80"/>
              <w:jc w:val="center"/>
              <w:rPr>
                <w:rFonts w:ascii="Arial" w:hAnsi="Arial" w:cs="Arial"/>
                <w:b/>
                <w:color w:val="7030A0"/>
                <w:sz w:val="26"/>
                <w:szCs w:val="26"/>
              </w:rPr>
            </w:pPr>
            <w:r w:rsidRPr="00601BF9">
              <w:rPr>
                <w:rFonts w:ascii="Arial" w:eastAsia="Times New Roman" w:hAnsi="Arial" w:cs="Arial"/>
                <w:b/>
                <w:color w:val="7030A0"/>
                <w:sz w:val="26"/>
                <w:szCs w:val="26"/>
                <w:lang w:eastAsia="en-GB"/>
              </w:rPr>
              <w:t>-7</w:t>
            </w:r>
          </w:p>
        </w:tc>
        <w:tc>
          <w:tcPr>
            <w:tcW w:w="1701" w:type="dxa"/>
          </w:tcPr>
          <w:p w:rsidR="001B4586" w:rsidRPr="00601BF9" w:rsidRDefault="001B4586" w:rsidP="00391D40">
            <w:pPr>
              <w:pStyle w:val="PlainText"/>
              <w:jc w:val="center"/>
              <w:rPr>
                <w:rFonts w:ascii="Arial" w:eastAsia="Times New Roman" w:hAnsi="Arial" w:cs="Arial"/>
                <w:b/>
                <w:color w:val="7030A0"/>
                <w:sz w:val="26"/>
                <w:szCs w:val="26"/>
                <w:lang w:eastAsia="en-GB"/>
              </w:rPr>
            </w:pPr>
            <w:r w:rsidRPr="00601BF9">
              <w:rPr>
                <w:rFonts w:ascii="Arial" w:hAnsi="Arial" w:cs="Arial"/>
                <w:b/>
                <w:color w:val="7030A0"/>
                <w:sz w:val="26"/>
                <w:szCs w:val="26"/>
              </w:rPr>
              <w:t>N/A</w:t>
            </w:r>
          </w:p>
        </w:tc>
        <w:tc>
          <w:tcPr>
            <w:tcW w:w="1701" w:type="dxa"/>
          </w:tcPr>
          <w:p w:rsidR="001B4586" w:rsidRDefault="001B4586" w:rsidP="00391D40">
            <w:pPr>
              <w:pStyle w:val="PlainText"/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eastAsia="en-GB"/>
              </w:rPr>
            </w:pPr>
            <w:r w:rsidRPr="00601BF9">
              <w:rPr>
                <w:rFonts w:ascii="Arial" w:eastAsia="Times New Roman" w:hAnsi="Arial" w:cs="Arial"/>
                <w:b/>
                <w:color w:val="7030A0"/>
                <w:sz w:val="26"/>
                <w:szCs w:val="26"/>
                <w:lang w:eastAsia="en-GB"/>
              </w:rPr>
              <w:t>-5</w:t>
            </w:r>
          </w:p>
        </w:tc>
      </w:tr>
    </w:tbl>
    <w:p w:rsidR="001B4586" w:rsidRDefault="001B4586" w:rsidP="001B4586">
      <w:pPr>
        <w:pStyle w:val="ListParagraph"/>
        <w:ind w:left="0"/>
        <w:rPr>
          <w:rFonts w:ascii="Comic Sans MS" w:hAnsi="Comic Sans MS" w:cs="Arial"/>
          <w:b/>
          <w:u w:val="single"/>
        </w:rPr>
      </w:pPr>
    </w:p>
    <w:p w:rsidR="001B4586" w:rsidRPr="00C42157" w:rsidRDefault="001B4586" w:rsidP="001B4586">
      <w:pPr>
        <w:pStyle w:val="ListParagraph"/>
        <w:ind w:left="0"/>
        <w:rPr>
          <w:rFonts w:ascii="Comic Sans MS" w:hAnsi="Comic Sans MS" w:cs="Arial"/>
          <w:b/>
          <w:color w:val="FF0000"/>
        </w:rPr>
      </w:pPr>
      <w:r w:rsidRPr="00C42157">
        <w:rPr>
          <w:rFonts w:ascii="Comic Sans MS" w:hAnsi="Comic Sans MS" w:cs="Arial"/>
          <w:b/>
          <w:color w:val="FF0000"/>
        </w:rPr>
        <w:t>**</w:t>
      </w:r>
      <w:r>
        <w:rPr>
          <w:rFonts w:ascii="Comic Sans MS" w:hAnsi="Comic Sans MS" w:cs="Arial"/>
          <w:b/>
          <w:color w:val="FF0000"/>
        </w:rPr>
        <w:t>estimate Value Added Scores come from an online calculating tool which uses last year’s calculation method for progress scores.</w:t>
      </w:r>
    </w:p>
    <w:p w:rsidR="001B4586" w:rsidRDefault="001B4586" w:rsidP="001B4586">
      <w:pPr>
        <w:pStyle w:val="ListParagraph"/>
        <w:ind w:left="0"/>
        <w:rPr>
          <w:rFonts w:ascii="Comic Sans MS" w:hAnsi="Comic Sans MS" w:cs="Arial"/>
          <w:b/>
          <w:u w:val="single"/>
        </w:rPr>
      </w:pPr>
    </w:p>
    <w:p w:rsidR="001B4586" w:rsidRPr="007F0DBB" w:rsidRDefault="001B4586" w:rsidP="001B4586">
      <w:pPr>
        <w:pStyle w:val="ListParagraph"/>
        <w:ind w:left="0"/>
        <w:rPr>
          <w:rFonts w:ascii="Comic Sans MS" w:hAnsi="Comic Sans MS" w:cs="Arial"/>
          <w:b/>
          <w:u w:val="single"/>
        </w:rPr>
      </w:pPr>
    </w:p>
    <w:p w:rsidR="001B4586" w:rsidRDefault="001B4586" w:rsidP="001B4586">
      <w:pPr>
        <w:rPr>
          <w:rFonts w:ascii="Comic Sans MS" w:hAnsi="Comic Sans MS"/>
          <w:sz w:val="20"/>
          <w:szCs w:val="20"/>
        </w:rPr>
      </w:pPr>
    </w:p>
    <w:p w:rsidR="001B4586" w:rsidRDefault="001B4586" w:rsidP="001B4586">
      <w:pPr>
        <w:rPr>
          <w:rFonts w:ascii="Comic Sans MS" w:hAnsi="Comic Sans MS"/>
          <w:sz w:val="20"/>
          <w:szCs w:val="20"/>
        </w:rPr>
      </w:pPr>
    </w:p>
    <w:p w:rsidR="005F21AA" w:rsidRDefault="005F21AA" w:rsidP="007B3B73">
      <w:pPr>
        <w:pStyle w:val="ListParagraph"/>
        <w:ind w:left="0"/>
        <w:rPr>
          <w:rFonts w:cs="Calibri"/>
        </w:rPr>
      </w:pPr>
    </w:p>
    <w:p w:rsidR="005F21AA" w:rsidRDefault="005F21AA" w:rsidP="007B3B73">
      <w:pPr>
        <w:pStyle w:val="ListParagraph"/>
        <w:ind w:left="0"/>
        <w:rPr>
          <w:rFonts w:cs="Calibri"/>
        </w:rPr>
      </w:pPr>
    </w:p>
    <w:p w:rsidR="00EE0EFD" w:rsidRDefault="00EE0EFD" w:rsidP="00EE0EFD">
      <w:pPr>
        <w:pStyle w:val="ListParagraph"/>
        <w:ind w:left="0"/>
        <w:rPr>
          <w:rFonts w:ascii="Comic Sans MS" w:hAnsi="Comic Sans MS" w:cs="Arial"/>
          <w:b/>
          <w:u w:val="single"/>
        </w:rPr>
      </w:pPr>
      <w:r>
        <w:rPr>
          <w:rFonts w:ascii="Comic Sans MS" w:hAnsi="Comic Sans MS" w:cs="Arial"/>
          <w:b/>
          <w:u w:val="single"/>
        </w:rPr>
        <w:t>1.2.2 KS1 &amp; Yr R END OF YEAR DATA 2018</w:t>
      </w:r>
    </w:p>
    <w:p w:rsidR="00EE0EFD" w:rsidRDefault="00EE0EFD" w:rsidP="00EE0EFD">
      <w:pPr>
        <w:pStyle w:val="ListParagraph"/>
        <w:ind w:left="0"/>
        <w:rPr>
          <w:rFonts w:ascii="Comic Sans MS" w:hAnsi="Comic Sans MS" w:cs="Arial"/>
          <w:b/>
        </w:rPr>
      </w:pPr>
      <w:bookmarkStart w:id="0" w:name="_GoBack"/>
      <w:bookmarkEnd w:id="0"/>
    </w:p>
    <w:p w:rsidR="00EE0EFD" w:rsidRDefault="00EE0EFD" w:rsidP="00EE0EFD">
      <w:pPr>
        <w:pStyle w:val="ListParagraph"/>
        <w:ind w:left="0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Reception Good Level of Development: </w:t>
      </w:r>
      <w:r>
        <w:rPr>
          <w:rFonts w:ascii="Comic Sans MS" w:hAnsi="Comic Sans MS" w:cs="Arial"/>
          <w:b/>
          <w:color w:val="FF0000"/>
        </w:rPr>
        <w:t>72</w:t>
      </w:r>
      <w:r w:rsidRPr="00BF63E0">
        <w:rPr>
          <w:rFonts w:ascii="Comic Sans MS" w:hAnsi="Comic Sans MS" w:cs="Arial"/>
          <w:b/>
          <w:color w:val="FF0000"/>
        </w:rPr>
        <w:t>%</w:t>
      </w:r>
      <w:r>
        <w:rPr>
          <w:rFonts w:ascii="Comic Sans MS" w:hAnsi="Comic Sans MS" w:cs="Arial"/>
          <w:b/>
        </w:rPr>
        <w:t xml:space="preserve"> </w:t>
      </w:r>
      <w:r w:rsidRPr="00445D8D">
        <w:rPr>
          <w:rFonts w:ascii="Comic Sans MS" w:hAnsi="Comic Sans MS" w:cs="Arial"/>
          <w:b/>
          <w:color w:val="7030A0"/>
        </w:rPr>
        <w:t>(National Ave.</w:t>
      </w:r>
      <w:r>
        <w:rPr>
          <w:rFonts w:ascii="Comic Sans MS" w:hAnsi="Comic Sans MS" w:cs="Arial"/>
          <w:b/>
          <w:color w:val="7030A0"/>
        </w:rPr>
        <w:t xml:space="preserve"> for 2018 = 72</w:t>
      </w:r>
      <w:r w:rsidRPr="00445D8D">
        <w:rPr>
          <w:rFonts w:ascii="Comic Sans MS" w:hAnsi="Comic Sans MS" w:cs="Arial"/>
          <w:b/>
          <w:color w:val="7030A0"/>
        </w:rPr>
        <w:t>%)</w:t>
      </w:r>
    </w:p>
    <w:p w:rsidR="00EE0EFD" w:rsidRDefault="00EE0EFD" w:rsidP="00EE0EFD">
      <w:pPr>
        <w:pStyle w:val="ListParagraph"/>
        <w:ind w:left="0"/>
        <w:rPr>
          <w:rFonts w:ascii="Comic Sans MS" w:hAnsi="Comic Sans MS" w:cs="Arial"/>
          <w:b/>
        </w:rPr>
      </w:pPr>
    </w:p>
    <w:p w:rsidR="0002558C" w:rsidRDefault="00EE0EFD" w:rsidP="00EE0EFD">
      <w:pPr>
        <w:pStyle w:val="ListParagraph"/>
        <w:ind w:left="0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Year 1 Phonics Test Pass Rate:  </w:t>
      </w:r>
      <w:r>
        <w:rPr>
          <w:rFonts w:ascii="Comic Sans MS" w:hAnsi="Comic Sans MS" w:cs="Arial"/>
          <w:b/>
          <w:color w:val="FF0000"/>
        </w:rPr>
        <w:t>90</w:t>
      </w:r>
      <w:r w:rsidRPr="00BF63E0">
        <w:rPr>
          <w:rFonts w:ascii="Comic Sans MS" w:hAnsi="Comic Sans MS" w:cs="Arial"/>
          <w:b/>
          <w:color w:val="FF0000"/>
        </w:rPr>
        <w:t>%</w:t>
      </w:r>
      <w:r>
        <w:rPr>
          <w:rFonts w:ascii="Comic Sans MS" w:hAnsi="Comic Sans MS" w:cs="Arial"/>
          <w:b/>
          <w:color w:val="FF0000"/>
        </w:rPr>
        <w:t xml:space="preserve"> </w:t>
      </w:r>
      <w:r w:rsidRPr="00E07D9C">
        <w:rPr>
          <w:rFonts w:ascii="Comic Sans MS" w:hAnsi="Comic Sans MS" w:cs="Arial"/>
          <w:b/>
          <w:color w:val="7030A0"/>
        </w:rPr>
        <w:t>(National Ave. for 201</w:t>
      </w:r>
      <w:r>
        <w:rPr>
          <w:rFonts w:ascii="Comic Sans MS" w:hAnsi="Comic Sans MS" w:cs="Arial"/>
          <w:b/>
          <w:color w:val="7030A0"/>
        </w:rPr>
        <w:t>8 = 83</w:t>
      </w:r>
      <w:r w:rsidRPr="00E07D9C">
        <w:rPr>
          <w:rFonts w:ascii="Comic Sans MS" w:hAnsi="Comic Sans MS" w:cs="Arial"/>
          <w:b/>
          <w:color w:val="7030A0"/>
        </w:rPr>
        <w:t>%)</w:t>
      </w:r>
    </w:p>
    <w:p w:rsidR="0002558C" w:rsidRDefault="0002558C" w:rsidP="00EE0EFD">
      <w:pPr>
        <w:pStyle w:val="ListParagraph"/>
        <w:ind w:left="0"/>
        <w:rPr>
          <w:rFonts w:ascii="Comic Sans MS" w:hAnsi="Comic Sans MS" w:cs="Arial"/>
          <w:b/>
        </w:rPr>
      </w:pPr>
    </w:p>
    <w:p w:rsidR="00EE0EFD" w:rsidRDefault="00EE0EFD" w:rsidP="00EE0EFD">
      <w:pPr>
        <w:pStyle w:val="ListParagraph"/>
        <w:ind w:left="0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End of Key Stage 1 Reportable Data: </w:t>
      </w:r>
    </w:p>
    <w:tbl>
      <w:tblPr>
        <w:tblW w:w="12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5"/>
        <w:gridCol w:w="1652"/>
        <w:gridCol w:w="1653"/>
        <w:gridCol w:w="1653"/>
        <w:gridCol w:w="426"/>
        <w:gridCol w:w="1748"/>
        <w:gridCol w:w="1748"/>
        <w:gridCol w:w="1748"/>
      </w:tblGrid>
      <w:tr w:rsidR="00EE0EFD" w:rsidTr="00B26FDC">
        <w:trPr>
          <w:trHeight w:val="100"/>
        </w:trPr>
        <w:tc>
          <w:tcPr>
            <w:tcW w:w="1435" w:type="dxa"/>
            <w:shd w:val="clear" w:color="auto" w:fill="auto"/>
          </w:tcPr>
          <w:p w:rsidR="00EE0EFD" w:rsidRPr="0025619A" w:rsidRDefault="00EE0EFD" w:rsidP="00B26FDC">
            <w:pPr>
              <w:spacing w:after="0"/>
              <w:rPr>
                <w:b/>
                <w:color w:val="FF0000"/>
                <w:sz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ab/>
            </w:r>
          </w:p>
          <w:p w:rsidR="00EE0EFD" w:rsidRPr="0025619A" w:rsidRDefault="00EE0EFD" w:rsidP="00B26FDC">
            <w:pPr>
              <w:spacing w:after="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2018</w:t>
            </w:r>
          </w:p>
          <w:p w:rsidR="00EE0EFD" w:rsidRPr="00B55172" w:rsidRDefault="00EE0EFD" w:rsidP="00B26FDC">
            <w:pPr>
              <w:spacing w:after="0"/>
              <w:rPr>
                <w:b/>
                <w:sz w:val="24"/>
              </w:rPr>
            </w:pPr>
            <w:r w:rsidRPr="0025619A">
              <w:rPr>
                <w:b/>
                <w:color w:val="FF0000"/>
                <w:sz w:val="24"/>
              </w:rPr>
              <w:t>YEAR 2</w:t>
            </w:r>
          </w:p>
        </w:tc>
        <w:tc>
          <w:tcPr>
            <w:tcW w:w="1652" w:type="dxa"/>
            <w:shd w:val="clear" w:color="auto" w:fill="auto"/>
          </w:tcPr>
          <w:p w:rsidR="00EE0EFD" w:rsidRPr="00B55172" w:rsidRDefault="00EE0EFD" w:rsidP="00B26FDC">
            <w:pPr>
              <w:spacing w:after="0"/>
              <w:jc w:val="center"/>
              <w:rPr>
                <w:b/>
                <w:sz w:val="24"/>
              </w:rPr>
            </w:pPr>
            <w:r w:rsidRPr="00B55172">
              <w:rPr>
                <w:b/>
                <w:sz w:val="24"/>
              </w:rPr>
              <w:t>SUBJECT</w:t>
            </w:r>
          </w:p>
        </w:tc>
        <w:tc>
          <w:tcPr>
            <w:tcW w:w="1653" w:type="dxa"/>
            <w:tcBorders>
              <w:right w:val="single" w:sz="4" w:space="0" w:color="auto"/>
            </w:tcBorders>
            <w:shd w:val="clear" w:color="auto" w:fill="auto"/>
          </w:tcPr>
          <w:p w:rsidR="00EE0EFD" w:rsidRPr="00B55172" w:rsidRDefault="00EE0EFD" w:rsidP="00B26FDC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MET A.R.E. OR </w:t>
            </w:r>
            <w:r w:rsidRPr="00B55172">
              <w:rPr>
                <w:b/>
                <w:sz w:val="24"/>
              </w:rPr>
              <w:t>ABOVE</w:t>
            </w:r>
          </w:p>
          <w:p w:rsidR="00EE0EFD" w:rsidRPr="00B55172" w:rsidRDefault="00EE0EFD" w:rsidP="00B26FDC">
            <w:pPr>
              <w:spacing w:after="0"/>
              <w:jc w:val="center"/>
              <w:rPr>
                <w:b/>
                <w:sz w:val="24"/>
              </w:rPr>
            </w:pPr>
            <w:r w:rsidRPr="00B55172">
              <w:rPr>
                <w:b/>
                <w:sz w:val="24"/>
              </w:rPr>
              <w:t>%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EE0EFD" w:rsidRPr="00DF02AA" w:rsidRDefault="00EE0EFD" w:rsidP="00B26FDC">
            <w:pPr>
              <w:spacing w:after="0"/>
              <w:jc w:val="center"/>
              <w:rPr>
                <w:b/>
                <w:color w:val="7030A0"/>
                <w:sz w:val="24"/>
              </w:rPr>
            </w:pPr>
            <w:r w:rsidRPr="00E07D9C">
              <w:rPr>
                <w:rFonts w:ascii="Comic Sans MS" w:hAnsi="Comic Sans MS" w:cs="Arial"/>
                <w:b/>
                <w:color w:val="7030A0"/>
              </w:rPr>
              <w:t>National Ave. for 201</w:t>
            </w:r>
            <w:r>
              <w:rPr>
                <w:rFonts w:ascii="Comic Sans MS" w:hAnsi="Comic Sans MS" w:cs="Arial"/>
                <w:b/>
                <w:color w:val="7030A0"/>
              </w:rPr>
              <w:t>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0EFD" w:rsidRPr="00B55172" w:rsidRDefault="00EE0EFD" w:rsidP="00B26FDC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EE0EFD" w:rsidRPr="00B55172" w:rsidRDefault="00EE0EFD" w:rsidP="00B26FDC">
            <w:pPr>
              <w:spacing w:after="0"/>
              <w:jc w:val="center"/>
              <w:rPr>
                <w:b/>
                <w:sz w:val="24"/>
              </w:rPr>
            </w:pPr>
            <w:r w:rsidRPr="00B55172">
              <w:rPr>
                <w:b/>
                <w:sz w:val="24"/>
              </w:rPr>
              <w:t>GREATER DEPTH  %</w:t>
            </w:r>
          </w:p>
        </w:tc>
        <w:tc>
          <w:tcPr>
            <w:tcW w:w="1748" w:type="dxa"/>
          </w:tcPr>
          <w:p w:rsidR="00EE0EFD" w:rsidRPr="00B55172" w:rsidRDefault="00EE0EFD" w:rsidP="00B26FDC">
            <w:pPr>
              <w:spacing w:after="0"/>
              <w:jc w:val="center"/>
              <w:rPr>
                <w:b/>
                <w:sz w:val="24"/>
              </w:rPr>
            </w:pPr>
            <w:r w:rsidRPr="00E07D9C">
              <w:rPr>
                <w:rFonts w:ascii="Comic Sans MS" w:hAnsi="Comic Sans MS" w:cs="Arial"/>
                <w:b/>
                <w:color w:val="7030A0"/>
              </w:rPr>
              <w:t>National Ave. for 201</w:t>
            </w:r>
            <w:r>
              <w:rPr>
                <w:rFonts w:ascii="Comic Sans MS" w:hAnsi="Comic Sans MS" w:cs="Arial"/>
                <w:b/>
                <w:color w:val="7030A0"/>
              </w:rPr>
              <w:t>8</w:t>
            </w:r>
          </w:p>
        </w:tc>
        <w:tc>
          <w:tcPr>
            <w:tcW w:w="1748" w:type="dxa"/>
            <w:shd w:val="clear" w:color="auto" w:fill="auto"/>
          </w:tcPr>
          <w:p w:rsidR="00EE0EFD" w:rsidRPr="00B55172" w:rsidRDefault="00EE0EFD" w:rsidP="00B26FDC">
            <w:pPr>
              <w:spacing w:after="0"/>
              <w:jc w:val="center"/>
              <w:rPr>
                <w:b/>
                <w:sz w:val="24"/>
              </w:rPr>
            </w:pPr>
            <w:r w:rsidRPr="00B55172">
              <w:rPr>
                <w:b/>
                <w:sz w:val="24"/>
              </w:rPr>
              <w:t xml:space="preserve">% </w:t>
            </w:r>
            <w:r>
              <w:rPr>
                <w:b/>
                <w:sz w:val="24"/>
              </w:rPr>
              <w:t xml:space="preserve">MET </w:t>
            </w:r>
            <w:r w:rsidRPr="00B55172">
              <w:rPr>
                <w:b/>
                <w:sz w:val="24"/>
              </w:rPr>
              <w:t>OR ABOVE</w:t>
            </w:r>
          </w:p>
          <w:p w:rsidR="00EE0EFD" w:rsidRPr="00B55172" w:rsidRDefault="00EE0EFD" w:rsidP="00B26FD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55172">
              <w:rPr>
                <w:b/>
                <w:sz w:val="18"/>
                <w:szCs w:val="18"/>
              </w:rPr>
              <w:t>Reading, Writing &amp; Maths Combined</w:t>
            </w:r>
          </w:p>
        </w:tc>
      </w:tr>
      <w:tr w:rsidR="00EE0EFD" w:rsidTr="00B26FDC">
        <w:trPr>
          <w:trHeight w:val="100"/>
        </w:trPr>
        <w:tc>
          <w:tcPr>
            <w:tcW w:w="1435" w:type="dxa"/>
            <w:vMerge w:val="restart"/>
            <w:shd w:val="clear" w:color="auto" w:fill="auto"/>
          </w:tcPr>
          <w:p w:rsidR="00EE0EFD" w:rsidRPr="00B55172" w:rsidRDefault="00EE0EFD" w:rsidP="00B26FDC">
            <w:pPr>
              <w:spacing w:after="0"/>
              <w:rPr>
                <w:b/>
                <w:sz w:val="24"/>
              </w:rPr>
            </w:pPr>
          </w:p>
          <w:p w:rsidR="00EE0EFD" w:rsidRPr="00B55172" w:rsidRDefault="00EE0EFD" w:rsidP="00B26FDC">
            <w:pPr>
              <w:spacing w:after="0"/>
              <w:rPr>
                <w:b/>
                <w:sz w:val="24"/>
              </w:rPr>
            </w:pPr>
          </w:p>
          <w:p w:rsidR="00EE0EFD" w:rsidRPr="00B55172" w:rsidRDefault="00EE0EFD" w:rsidP="00B26FDC">
            <w:pPr>
              <w:spacing w:after="0"/>
              <w:rPr>
                <w:b/>
                <w:sz w:val="24"/>
              </w:rPr>
            </w:pPr>
            <w:r>
              <w:rPr>
                <w:sz w:val="24"/>
              </w:rPr>
              <w:t>Cohort = 21</w:t>
            </w:r>
          </w:p>
        </w:tc>
        <w:tc>
          <w:tcPr>
            <w:tcW w:w="1652" w:type="dxa"/>
            <w:shd w:val="clear" w:color="auto" w:fill="auto"/>
          </w:tcPr>
          <w:p w:rsidR="00EE0EFD" w:rsidRPr="00DF02AA" w:rsidRDefault="00EE0EFD" w:rsidP="00B26FDC">
            <w:pPr>
              <w:spacing w:after="0"/>
              <w:rPr>
                <w:b/>
                <w:sz w:val="28"/>
                <w:szCs w:val="28"/>
              </w:rPr>
            </w:pPr>
            <w:r w:rsidRPr="00DF02AA">
              <w:rPr>
                <w:b/>
                <w:sz w:val="28"/>
                <w:szCs w:val="28"/>
              </w:rPr>
              <w:t>Reading</w:t>
            </w:r>
          </w:p>
        </w:tc>
        <w:tc>
          <w:tcPr>
            <w:tcW w:w="1653" w:type="dxa"/>
            <w:tcBorders>
              <w:right w:val="single" w:sz="4" w:space="0" w:color="auto"/>
            </w:tcBorders>
            <w:shd w:val="clear" w:color="auto" w:fill="auto"/>
          </w:tcPr>
          <w:p w:rsidR="00EE0EFD" w:rsidRPr="00A47768" w:rsidRDefault="00EE0EFD" w:rsidP="00B26FD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A47768"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1653" w:type="dxa"/>
            <w:tcBorders>
              <w:right w:val="single" w:sz="4" w:space="0" w:color="auto"/>
            </w:tcBorders>
            <w:shd w:val="clear" w:color="auto" w:fill="auto"/>
          </w:tcPr>
          <w:p w:rsidR="00EE0EFD" w:rsidRPr="00A47768" w:rsidRDefault="00EE0EFD" w:rsidP="00B26FDC">
            <w:pPr>
              <w:spacing w:after="0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76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0EFD" w:rsidRPr="0025619A" w:rsidRDefault="00EE0EFD" w:rsidP="00B26FDC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48" w:type="dxa"/>
            <w:shd w:val="clear" w:color="auto" w:fill="auto"/>
          </w:tcPr>
          <w:p w:rsidR="00EE0EFD" w:rsidRPr="00A47768" w:rsidRDefault="00EE0EFD" w:rsidP="00B26FD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A47768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748" w:type="dxa"/>
            <w:shd w:val="clear" w:color="auto" w:fill="auto"/>
          </w:tcPr>
          <w:p w:rsidR="00EE0EFD" w:rsidRPr="00A47768" w:rsidRDefault="00EE0EFD" w:rsidP="00B26FDC">
            <w:pPr>
              <w:spacing w:after="0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26</w:t>
            </w:r>
          </w:p>
        </w:tc>
        <w:tc>
          <w:tcPr>
            <w:tcW w:w="1748" w:type="dxa"/>
            <w:vMerge w:val="restart"/>
            <w:shd w:val="clear" w:color="auto" w:fill="auto"/>
          </w:tcPr>
          <w:p w:rsidR="00EE0EFD" w:rsidRPr="0025619A" w:rsidRDefault="00EE0EFD" w:rsidP="00B26FDC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64</w:t>
            </w:r>
            <w:r w:rsidRPr="0025619A">
              <w:rPr>
                <w:b/>
                <w:color w:val="FF0000"/>
                <w:sz w:val="28"/>
                <w:szCs w:val="28"/>
              </w:rPr>
              <w:t>%</w:t>
            </w:r>
          </w:p>
          <w:p w:rsidR="00EE0EFD" w:rsidRDefault="00EE0EFD" w:rsidP="00B26FDC">
            <w:pPr>
              <w:spacing w:after="0"/>
              <w:jc w:val="center"/>
              <w:rPr>
                <w:rFonts w:ascii="Comic Sans MS" w:hAnsi="Comic Sans MS" w:cs="Arial"/>
                <w:b/>
                <w:color w:val="7030A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7030A0"/>
                <w:sz w:val="18"/>
                <w:szCs w:val="18"/>
              </w:rPr>
              <w:t>National Ave. for 2018 = 65%</w:t>
            </w:r>
          </w:p>
          <w:p w:rsidR="00EE0EFD" w:rsidRDefault="00EE0EFD" w:rsidP="00B26FDC">
            <w:pPr>
              <w:spacing w:after="0"/>
              <w:jc w:val="center"/>
              <w:rPr>
                <w:rFonts w:ascii="Comic Sans MS" w:hAnsi="Comic Sans MS" w:cs="Arial"/>
                <w:b/>
                <w:color w:val="7030A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7030A0"/>
                <w:sz w:val="18"/>
                <w:szCs w:val="18"/>
              </w:rPr>
              <w:t>GDS = 12%</w:t>
            </w:r>
          </w:p>
          <w:p w:rsidR="00EE0EFD" w:rsidRPr="000073E1" w:rsidRDefault="00EE0EFD" w:rsidP="00B26FDC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7% = GDS</w:t>
            </w:r>
          </w:p>
        </w:tc>
      </w:tr>
      <w:tr w:rsidR="00EE0EFD" w:rsidTr="00B26FDC">
        <w:trPr>
          <w:trHeight w:val="100"/>
        </w:trPr>
        <w:tc>
          <w:tcPr>
            <w:tcW w:w="1435" w:type="dxa"/>
            <w:vMerge/>
            <w:shd w:val="clear" w:color="auto" w:fill="auto"/>
          </w:tcPr>
          <w:p w:rsidR="00EE0EFD" w:rsidRPr="00B55172" w:rsidRDefault="00EE0EFD" w:rsidP="00B26FDC">
            <w:pPr>
              <w:spacing w:after="0"/>
              <w:rPr>
                <w:b/>
                <w:sz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EE0EFD" w:rsidRPr="00DF02AA" w:rsidRDefault="00EE0EFD" w:rsidP="00B26FDC">
            <w:pPr>
              <w:spacing w:after="0"/>
              <w:rPr>
                <w:b/>
                <w:sz w:val="28"/>
                <w:szCs w:val="28"/>
              </w:rPr>
            </w:pPr>
            <w:r w:rsidRPr="00DF02AA"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1653" w:type="dxa"/>
            <w:tcBorders>
              <w:right w:val="single" w:sz="4" w:space="0" w:color="auto"/>
            </w:tcBorders>
            <w:shd w:val="clear" w:color="auto" w:fill="auto"/>
          </w:tcPr>
          <w:p w:rsidR="00EE0EFD" w:rsidRPr="00A47768" w:rsidRDefault="00EE0EFD" w:rsidP="00B26FD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A47768"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1653" w:type="dxa"/>
            <w:tcBorders>
              <w:right w:val="single" w:sz="4" w:space="0" w:color="auto"/>
            </w:tcBorders>
            <w:shd w:val="clear" w:color="auto" w:fill="auto"/>
          </w:tcPr>
          <w:p w:rsidR="00EE0EFD" w:rsidRPr="00A47768" w:rsidRDefault="00EE0EFD" w:rsidP="00B26FDC">
            <w:pPr>
              <w:spacing w:after="0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70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0EFD" w:rsidRPr="0025619A" w:rsidRDefault="00EE0EFD" w:rsidP="00B26FDC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48" w:type="dxa"/>
            <w:shd w:val="clear" w:color="auto" w:fill="auto"/>
          </w:tcPr>
          <w:p w:rsidR="00EE0EFD" w:rsidRPr="00A47768" w:rsidRDefault="00EE0EFD" w:rsidP="00B26FD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A4776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48" w:type="dxa"/>
            <w:shd w:val="clear" w:color="auto" w:fill="auto"/>
          </w:tcPr>
          <w:p w:rsidR="00EE0EFD" w:rsidRPr="00A47768" w:rsidRDefault="00EE0EFD" w:rsidP="00B26FDC">
            <w:pPr>
              <w:spacing w:after="0"/>
              <w:jc w:val="center"/>
              <w:rPr>
                <w:b/>
                <w:color w:val="7030A0"/>
                <w:sz w:val="28"/>
                <w:szCs w:val="28"/>
              </w:rPr>
            </w:pPr>
            <w:r w:rsidRPr="00A47768">
              <w:rPr>
                <w:b/>
                <w:color w:val="7030A0"/>
                <w:sz w:val="28"/>
                <w:szCs w:val="28"/>
              </w:rPr>
              <w:t>1</w:t>
            </w:r>
            <w:r>
              <w:rPr>
                <w:b/>
                <w:color w:val="7030A0"/>
                <w:sz w:val="28"/>
                <w:szCs w:val="28"/>
              </w:rPr>
              <w:t>6</w:t>
            </w:r>
          </w:p>
        </w:tc>
        <w:tc>
          <w:tcPr>
            <w:tcW w:w="1748" w:type="dxa"/>
            <w:vMerge/>
            <w:shd w:val="clear" w:color="auto" w:fill="FF0000"/>
          </w:tcPr>
          <w:p w:rsidR="00EE0EFD" w:rsidRPr="0025619A" w:rsidRDefault="00EE0EFD" w:rsidP="00B26FDC">
            <w:pPr>
              <w:spacing w:after="0"/>
              <w:jc w:val="center"/>
              <w:rPr>
                <w:b/>
                <w:color w:val="FF0000"/>
                <w:sz w:val="24"/>
              </w:rPr>
            </w:pPr>
          </w:p>
        </w:tc>
      </w:tr>
      <w:tr w:rsidR="00EE0EFD" w:rsidTr="00B26FDC">
        <w:trPr>
          <w:trHeight w:val="100"/>
        </w:trPr>
        <w:tc>
          <w:tcPr>
            <w:tcW w:w="1435" w:type="dxa"/>
            <w:vMerge/>
            <w:shd w:val="clear" w:color="auto" w:fill="auto"/>
          </w:tcPr>
          <w:p w:rsidR="00EE0EFD" w:rsidRPr="00B55172" w:rsidRDefault="00EE0EFD" w:rsidP="00B26FDC">
            <w:pPr>
              <w:spacing w:after="0"/>
              <w:rPr>
                <w:b/>
                <w:sz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EE0EFD" w:rsidRPr="00DF02AA" w:rsidRDefault="00EE0EFD" w:rsidP="00B26FDC">
            <w:pPr>
              <w:spacing w:after="0"/>
              <w:rPr>
                <w:b/>
                <w:sz w:val="28"/>
                <w:szCs w:val="28"/>
              </w:rPr>
            </w:pPr>
            <w:r w:rsidRPr="00DF02AA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1653" w:type="dxa"/>
            <w:tcBorders>
              <w:right w:val="single" w:sz="4" w:space="0" w:color="auto"/>
            </w:tcBorders>
            <w:shd w:val="clear" w:color="auto" w:fill="auto"/>
          </w:tcPr>
          <w:p w:rsidR="00EE0EFD" w:rsidRPr="00A47768" w:rsidRDefault="00EE0EFD" w:rsidP="00B26FD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A47768"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1653" w:type="dxa"/>
            <w:tcBorders>
              <w:right w:val="single" w:sz="4" w:space="0" w:color="auto"/>
            </w:tcBorders>
            <w:shd w:val="clear" w:color="auto" w:fill="auto"/>
          </w:tcPr>
          <w:p w:rsidR="00EE0EFD" w:rsidRPr="00A47768" w:rsidRDefault="00EE0EFD" w:rsidP="00B26FDC">
            <w:pPr>
              <w:spacing w:after="0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76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0EFD" w:rsidRPr="0025619A" w:rsidRDefault="00EE0EFD" w:rsidP="00B26FDC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48" w:type="dxa"/>
            <w:shd w:val="clear" w:color="auto" w:fill="auto"/>
          </w:tcPr>
          <w:p w:rsidR="00EE0EFD" w:rsidRPr="00A47768" w:rsidRDefault="00EE0EFD" w:rsidP="00B26FD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A4776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48" w:type="dxa"/>
            <w:shd w:val="clear" w:color="auto" w:fill="auto"/>
          </w:tcPr>
          <w:p w:rsidR="00EE0EFD" w:rsidRPr="00A47768" w:rsidRDefault="00EE0EFD" w:rsidP="00B26FDC">
            <w:pPr>
              <w:spacing w:after="0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22</w:t>
            </w:r>
          </w:p>
        </w:tc>
        <w:tc>
          <w:tcPr>
            <w:tcW w:w="1748" w:type="dxa"/>
            <w:vMerge/>
            <w:shd w:val="clear" w:color="auto" w:fill="FF0000"/>
          </w:tcPr>
          <w:p w:rsidR="00EE0EFD" w:rsidRPr="0025619A" w:rsidRDefault="00EE0EFD" w:rsidP="00B26FDC">
            <w:pPr>
              <w:spacing w:after="0"/>
              <w:jc w:val="center"/>
              <w:rPr>
                <w:b/>
                <w:color w:val="FF0000"/>
                <w:sz w:val="24"/>
              </w:rPr>
            </w:pPr>
          </w:p>
        </w:tc>
      </w:tr>
    </w:tbl>
    <w:p w:rsidR="00D124A2" w:rsidRPr="00D124A2" w:rsidRDefault="00D124A2" w:rsidP="00D124A2">
      <w:pPr>
        <w:rPr>
          <w:sz w:val="32"/>
          <w:szCs w:val="32"/>
        </w:rPr>
      </w:pPr>
    </w:p>
    <w:sectPr w:rsidR="00D124A2" w:rsidRPr="00D124A2" w:rsidSect="001B45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7AB" w:rsidRDefault="00FD27AB" w:rsidP="00B610A5">
      <w:pPr>
        <w:spacing w:after="0" w:line="240" w:lineRule="auto"/>
      </w:pPr>
      <w:r>
        <w:separator/>
      </w:r>
    </w:p>
  </w:endnote>
  <w:endnote w:type="continuationSeparator" w:id="0">
    <w:p w:rsidR="00FD27AB" w:rsidRDefault="00FD27AB" w:rsidP="00B61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7AB" w:rsidRDefault="00FD27AB" w:rsidP="00B610A5">
      <w:pPr>
        <w:spacing w:after="0" w:line="240" w:lineRule="auto"/>
      </w:pPr>
      <w:r>
        <w:separator/>
      </w:r>
    </w:p>
  </w:footnote>
  <w:footnote w:type="continuationSeparator" w:id="0">
    <w:p w:rsidR="00FD27AB" w:rsidRDefault="00FD27AB" w:rsidP="00B61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542E"/>
    <w:multiLevelType w:val="hybridMultilevel"/>
    <w:tmpl w:val="454CD30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8C5B13"/>
    <w:multiLevelType w:val="hybridMultilevel"/>
    <w:tmpl w:val="45401296"/>
    <w:lvl w:ilvl="0" w:tplc="8CFABB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5733E"/>
    <w:multiLevelType w:val="hybridMultilevel"/>
    <w:tmpl w:val="DC7C1FA4"/>
    <w:lvl w:ilvl="0" w:tplc="8CFABB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A1A"/>
    <w:multiLevelType w:val="hybridMultilevel"/>
    <w:tmpl w:val="A664DF42"/>
    <w:lvl w:ilvl="0" w:tplc="8CFABB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14981"/>
    <w:multiLevelType w:val="hybridMultilevel"/>
    <w:tmpl w:val="4B685834"/>
    <w:lvl w:ilvl="0" w:tplc="8CFABB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32BC0"/>
    <w:multiLevelType w:val="hybridMultilevel"/>
    <w:tmpl w:val="4950DF92"/>
    <w:lvl w:ilvl="0" w:tplc="8CFABB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7303E"/>
    <w:multiLevelType w:val="hybridMultilevel"/>
    <w:tmpl w:val="F48AE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553D6"/>
    <w:multiLevelType w:val="hybridMultilevel"/>
    <w:tmpl w:val="3FB44910"/>
    <w:lvl w:ilvl="0" w:tplc="8CFABB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C01B7"/>
    <w:multiLevelType w:val="hybridMultilevel"/>
    <w:tmpl w:val="F06055D0"/>
    <w:lvl w:ilvl="0" w:tplc="8CFABB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D2728"/>
    <w:multiLevelType w:val="hybridMultilevel"/>
    <w:tmpl w:val="E378F728"/>
    <w:lvl w:ilvl="0" w:tplc="8CFABB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92BE0"/>
    <w:multiLevelType w:val="hybridMultilevel"/>
    <w:tmpl w:val="405C53A6"/>
    <w:lvl w:ilvl="0" w:tplc="7C9E47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D7154"/>
    <w:multiLevelType w:val="hybridMultilevel"/>
    <w:tmpl w:val="ED603CF2"/>
    <w:lvl w:ilvl="0" w:tplc="8CFABB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91E80"/>
    <w:multiLevelType w:val="hybridMultilevel"/>
    <w:tmpl w:val="AB4AD32A"/>
    <w:lvl w:ilvl="0" w:tplc="8CFABB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21BFB"/>
    <w:multiLevelType w:val="hybridMultilevel"/>
    <w:tmpl w:val="2B56CC76"/>
    <w:lvl w:ilvl="0" w:tplc="8CFABB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8499E"/>
    <w:multiLevelType w:val="hybridMultilevel"/>
    <w:tmpl w:val="D18C9FCE"/>
    <w:lvl w:ilvl="0" w:tplc="8CFABB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33EF4"/>
    <w:multiLevelType w:val="hybridMultilevel"/>
    <w:tmpl w:val="D05E5B7C"/>
    <w:lvl w:ilvl="0" w:tplc="8CFABB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B18D9"/>
    <w:multiLevelType w:val="hybridMultilevel"/>
    <w:tmpl w:val="F4EEDDCA"/>
    <w:lvl w:ilvl="0" w:tplc="8CFABB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1C2DF5"/>
    <w:multiLevelType w:val="hybridMultilevel"/>
    <w:tmpl w:val="992831CC"/>
    <w:lvl w:ilvl="0" w:tplc="8CFABB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12"/>
  </w:num>
  <w:num w:numId="11">
    <w:abstractNumId w:val="11"/>
  </w:num>
  <w:num w:numId="12">
    <w:abstractNumId w:val="8"/>
  </w:num>
  <w:num w:numId="13">
    <w:abstractNumId w:val="10"/>
  </w:num>
  <w:num w:numId="14">
    <w:abstractNumId w:val="15"/>
  </w:num>
  <w:num w:numId="15">
    <w:abstractNumId w:val="17"/>
  </w:num>
  <w:num w:numId="16">
    <w:abstractNumId w:val="13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A5"/>
    <w:rsid w:val="00010C1F"/>
    <w:rsid w:val="00010C5D"/>
    <w:rsid w:val="0002558C"/>
    <w:rsid w:val="000D0E39"/>
    <w:rsid w:val="001542CF"/>
    <w:rsid w:val="001927FC"/>
    <w:rsid w:val="001B4586"/>
    <w:rsid w:val="001D643A"/>
    <w:rsid w:val="0023522F"/>
    <w:rsid w:val="0026096A"/>
    <w:rsid w:val="00356172"/>
    <w:rsid w:val="003B745A"/>
    <w:rsid w:val="003E55E5"/>
    <w:rsid w:val="0047027F"/>
    <w:rsid w:val="004F647E"/>
    <w:rsid w:val="005C197F"/>
    <w:rsid w:val="005C3C18"/>
    <w:rsid w:val="005F21AA"/>
    <w:rsid w:val="00601F9E"/>
    <w:rsid w:val="00626457"/>
    <w:rsid w:val="00637989"/>
    <w:rsid w:val="006D3653"/>
    <w:rsid w:val="007B3B73"/>
    <w:rsid w:val="007B61E9"/>
    <w:rsid w:val="0084220A"/>
    <w:rsid w:val="00926570"/>
    <w:rsid w:val="00961384"/>
    <w:rsid w:val="009B1CCA"/>
    <w:rsid w:val="009F4374"/>
    <w:rsid w:val="00A36346"/>
    <w:rsid w:val="00AA1A6F"/>
    <w:rsid w:val="00B153EF"/>
    <w:rsid w:val="00B610A5"/>
    <w:rsid w:val="00B93EA6"/>
    <w:rsid w:val="00BB1E1E"/>
    <w:rsid w:val="00D124A2"/>
    <w:rsid w:val="00DA69BA"/>
    <w:rsid w:val="00DA738A"/>
    <w:rsid w:val="00E3599D"/>
    <w:rsid w:val="00EE0EFD"/>
    <w:rsid w:val="00F94BA3"/>
    <w:rsid w:val="00FB1060"/>
    <w:rsid w:val="00FD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DDF7C"/>
  <w15:docId w15:val="{A7ABC325-B9DE-4426-B203-47AEC876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0"/>
  </w:style>
  <w:style w:type="paragraph" w:styleId="Heading2">
    <w:name w:val="heading 2"/>
    <w:basedOn w:val="Normal"/>
    <w:link w:val="Heading2Char"/>
    <w:uiPriority w:val="9"/>
    <w:qFormat/>
    <w:rsid w:val="00DA69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1C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0A5"/>
  </w:style>
  <w:style w:type="paragraph" w:styleId="Footer">
    <w:name w:val="footer"/>
    <w:basedOn w:val="Normal"/>
    <w:link w:val="FooterChar"/>
    <w:uiPriority w:val="99"/>
    <w:unhideWhenUsed/>
    <w:rsid w:val="00B61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0A5"/>
  </w:style>
  <w:style w:type="paragraph" w:styleId="BalloonText">
    <w:name w:val="Balloon Text"/>
    <w:basedOn w:val="Normal"/>
    <w:link w:val="BalloonTextChar"/>
    <w:uiPriority w:val="99"/>
    <w:semiHidden/>
    <w:unhideWhenUsed/>
    <w:rsid w:val="00B6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0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1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A69B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selectionshareable">
    <w:name w:val="selectionshareable"/>
    <w:basedOn w:val="Normal"/>
    <w:rsid w:val="00DA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1C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124A2"/>
    <w:pPr>
      <w:ind w:left="720"/>
      <w:contextualSpacing/>
    </w:pPr>
  </w:style>
  <w:style w:type="paragraph" w:styleId="NoSpacing">
    <w:name w:val="No Spacing"/>
    <w:uiPriority w:val="1"/>
    <w:qFormat/>
    <w:rsid w:val="00D124A2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1B458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458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883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341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8349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auto"/>
                        <w:left w:val="single" w:sz="48" w:space="0" w:color="auto"/>
                        <w:bottom w:val="single" w:sz="48" w:space="0" w:color="auto"/>
                        <w:right w:val="single" w:sz="48" w:space="0" w:color="auto"/>
                      </w:divBdr>
                    </w:div>
                  </w:divsChild>
                </w:div>
                <w:div w:id="20923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83110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auto"/>
                        <w:left w:val="single" w:sz="48" w:space="0" w:color="auto"/>
                        <w:bottom w:val="single" w:sz="48" w:space="0" w:color="auto"/>
                        <w:right w:val="single" w:sz="48" w:space="0" w:color="auto"/>
                      </w:divBdr>
                    </w:div>
                  </w:divsChild>
                </w:div>
                <w:div w:id="2530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42244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auto"/>
                        <w:left w:val="single" w:sz="48" w:space="0" w:color="auto"/>
                        <w:bottom w:val="single" w:sz="48" w:space="0" w:color="auto"/>
                        <w:right w:val="single" w:sz="48" w:space="0" w:color="auto"/>
                      </w:divBdr>
                    </w:div>
                  </w:divsChild>
                </w:div>
                <w:div w:id="3254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2560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3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045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5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550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single" w:sz="36" w:space="6" w:color="91ACA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JSPC Computer Services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Head</cp:lastModifiedBy>
  <cp:revision>2</cp:revision>
  <cp:lastPrinted>2017-10-20T12:23:00Z</cp:lastPrinted>
  <dcterms:created xsi:type="dcterms:W3CDTF">2018-09-11T15:42:00Z</dcterms:created>
  <dcterms:modified xsi:type="dcterms:W3CDTF">2018-09-11T15:42:00Z</dcterms:modified>
</cp:coreProperties>
</file>