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058C5" w14:textId="2C7DEF0E" w:rsidR="00852E64" w:rsidRPr="00664BB5" w:rsidRDefault="00664BB5" w:rsidP="00664BB5">
      <w:pPr>
        <w:jc w:val="center"/>
        <w:rPr>
          <w:b/>
          <w:bCs/>
          <w:sz w:val="28"/>
          <w:u w:val="single"/>
        </w:rPr>
      </w:pPr>
      <w:bookmarkStart w:id="0" w:name="_GoBack"/>
      <w:bookmarkEnd w:id="0"/>
      <w:r>
        <w:rPr>
          <w:b/>
          <w:bCs/>
          <w:sz w:val="28"/>
          <w:u w:val="single"/>
        </w:rPr>
        <w:t>E</w:t>
      </w:r>
      <w:r w:rsidR="004C3DE6">
        <w:rPr>
          <w:b/>
          <w:bCs/>
          <w:sz w:val="28"/>
          <w:u w:val="single"/>
        </w:rPr>
        <w:t xml:space="preserve">NGLISH LONG TERM PLAN – YEAR </w:t>
      </w:r>
      <w:r w:rsidR="00915133">
        <w:rPr>
          <w:b/>
          <w:bCs/>
          <w:sz w:val="28"/>
          <w:u w:val="single"/>
        </w:rPr>
        <w:t>2</w:t>
      </w:r>
      <w:r>
        <w:rPr>
          <w:b/>
          <w:bCs/>
          <w:sz w:val="28"/>
          <w:u w:val="single"/>
        </w:rPr>
        <w:t xml:space="preserve"> CYCLE A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5"/>
        <w:gridCol w:w="2205"/>
        <w:gridCol w:w="2205"/>
        <w:gridCol w:w="2205"/>
      </w:tblGrid>
      <w:tr w:rsidR="00852E64" w14:paraId="46A362C9" w14:textId="77777777" w:rsidTr="00035FAF">
        <w:trPr>
          <w:trHeight w:val="266"/>
        </w:trPr>
        <w:tc>
          <w:tcPr>
            <w:tcW w:w="2204" w:type="dxa"/>
          </w:tcPr>
          <w:p w14:paraId="2F0A6245" w14:textId="77777777" w:rsidR="00852E64" w:rsidRPr="007278C3" w:rsidRDefault="00852E64" w:rsidP="0012635C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TERM</w:t>
            </w:r>
          </w:p>
        </w:tc>
        <w:tc>
          <w:tcPr>
            <w:tcW w:w="2204" w:type="dxa"/>
          </w:tcPr>
          <w:p w14:paraId="3C68CFB4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AU1</w:t>
            </w:r>
          </w:p>
        </w:tc>
        <w:tc>
          <w:tcPr>
            <w:tcW w:w="2204" w:type="dxa"/>
          </w:tcPr>
          <w:p w14:paraId="1BF4EFAE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AU2</w:t>
            </w:r>
          </w:p>
        </w:tc>
        <w:tc>
          <w:tcPr>
            <w:tcW w:w="2205" w:type="dxa"/>
          </w:tcPr>
          <w:p w14:paraId="1E9B9E09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SP1</w:t>
            </w:r>
          </w:p>
        </w:tc>
        <w:tc>
          <w:tcPr>
            <w:tcW w:w="2205" w:type="dxa"/>
          </w:tcPr>
          <w:p w14:paraId="530A7F1C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SP2</w:t>
            </w:r>
          </w:p>
        </w:tc>
        <w:tc>
          <w:tcPr>
            <w:tcW w:w="2205" w:type="dxa"/>
          </w:tcPr>
          <w:p w14:paraId="54BB25B8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SU1</w:t>
            </w:r>
          </w:p>
        </w:tc>
        <w:tc>
          <w:tcPr>
            <w:tcW w:w="2205" w:type="dxa"/>
          </w:tcPr>
          <w:p w14:paraId="2AA2E7CD" w14:textId="77777777" w:rsidR="00852E64" w:rsidRPr="007278C3" w:rsidRDefault="00852E64" w:rsidP="0012635C">
            <w:pPr>
              <w:jc w:val="center"/>
              <w:rPr>
                <w:b/>
                <w:bCs/>
              </w:rPr>
            </w:pPr>
            <w:r w:rsidRPr="007278C3">
              <w:rPr>
                <w:b/>
                <w:bCs/>
              </w:rPr>
              <w:t>SU2</w:t>
            </w:r>
          </w:p>
        </w:tc>
      </w:tr>
      <w:tr w:rsidR="00852E64" w14:paraId="5CF24F4E" w14:textId="77777777" w:rsidTr="00915133">
        <w:trPr>
          <w:trHeight w:val="516"/>
        </w:trPr>
        <w:tc>
          <w:tcPr>
            <w:tcW w:w="2204" w:type="dxa"/>
            <w:vAlign w:val="center"/>
          </w:tcPr>
          <w:p w14:paraId="0511A585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TOPIC</w:t>
            </w:r>
          </w:p>
        </w:tc>
        <w:tc>
          <w:tcPr>
            <w:tcW w:w="2204" w:type="dxa"/>
            <w:shd w:val="clear" w:color="auto" w:fill="FFE599" w:themeFill="accent4" w:themeFillTint="66"/>
          </w:tcPr>
          <w:p w14:paraId="255ED9AE" w14:textId="5AC5172D" w:rsidR="00852E64" w:rsidRDefault="00915133" w:rsidP="0012635C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11079365" w14:textId="6BC810C9" w:rsidR="00035FAF" w:rsidRPr="00035FAF" w:rsidRDefault="00915133" w:rsidP="0012635C">
            <w:pPr>
              <w:jc w:val="center"/>
              <w:rPr>
                <w:i/>
              </w:rPr>
            </w:pPr>
            <w:r>
              <w:rPr>
                <w:i/>
              </w:rPr>
              <w:t>Book Unit</w:t>
            </w:r>
          </w:p>
        </w:tc>
        <w:tc>
          <w:tcPr>
            <w:tcW w:w="2204" w:type="dxa"/>
            <w:shd w:val="clear" w:color="auto" w:fill="FFE599" w:themeFill="accent4" w:themeFillTint="66"/>
          </w:tcPr>
          <w:p w14:paraId="08B200A3" w14:textId="3423CDBF" w:rsidR="00035FAF" w:rsidRDefault="00915133" w:rsidP="00035FAF">
            <w:pPr>
              <w:jc w:val="center"/>
              <w:rPr>
                <w:b/>
              </w:rPr>
            </w:pPr>
            <w:r>
              <w:rPr>
                <w:b/>
              </w:rPr>
              <w:t>Toys</w:t>
            </w:r>
          </w:p>
          <w:p w14:paraId="6AAE4662" w14:textId="5069689F" w:rsidR="00852E64" w:rsidRPr="00035FAF" w:rsidRDefault="00915133" w:rsidP="00035FAF">
            <w:pPr>
              <w:jc w:val="center"/>
              <w:rPr>
                <w:b/>
              </w:rPr>
            </w:pPr>
            <w:r>
              <w:rPr>
                <w:i/>
              </w:rPr>
              <w:t>Book Unit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570BE037" w14:textId="1F28423F" w:rsidR="00852E64" w:rsidRDefault="00915133" w:rsidP="0012635C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3ACEFC63" w14:textId="5528F6DC" w:rsidR="00035FAF" w:rsidRPr="00035FAF" w:rsidRDefault="00915133" w:rsidP="0012635C">
            <w:pPr>
              <w:jc w:val="center"/>
              <w:rPr>
                <w:i/>
              </w:rPr>
            </w:pPr>
            <w:r>
              <w:rPr>
                <w:i/>
              </w:rPr>
              <w:t>Geography</w:t>
            </w:r>
          </w:p>
        </w:tc>
        <w:tc>
          <w:tcPr>
            <w:tcW w:w="2205" w:type="dxa"/>
            <w:shd w:val="clear" w:color="auto" w:fill="C5E0B3" w:themeFill="accent6" w:themeFillTint="66"/>
          </w:tcPr>
          <w:p w14:paraId="7A3169FE" w14:textId="30D252CC" w:rsidR="00035FAF" w:rsidRDefault="00915133" w:rsidP="00035FAF">
            <w:pPr>
              <w:jc w:val="center"/>
              <w:rPr>
                <w:b/>
              </w:rPr>
            </w:pPr>
            <w:r>
              <w:rPr>
                <w:b/>
              </w:rPr>
              <w:t>Africa</w:t>
            </w:r>
          </w:p>
          <w:p w14:paraId="31B53330" w14:textId="4DC026BB" w:rsidR="00852E64" w:rsidRDefault="00915133" w:rsidP="00035FAF">
            <w:pPr>
              <w:jc w:val="center"/>
            </w:pPr>
            <w:r>
              <w:rPr>
                <w:i/>
              </w:rPr>
              <w:t>Geography</w:t>
            </w:r>
          </w:p>
        </w:tc>
        <w:tc>
          <w:tcPr>
            <w:tcW w:w="2205" w:type="dxa"/>
            <w:shd w:val="clear" w:color="auto" w:fill="CC66FF"/>
          </w:tcPr>
          <w:p w14:paraId="145FDFF7" w14:textId="2DCEA70D" w:rsidR="00852E64" w:rsidRDefault="00915133" w:rsidP="0012635C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0F798E62" w14:textId="7B93402D" w:rsidR="00035FAF" w:rsidRPr="00035FAF" w:rsidRDefault="00915133" w:rsidP="0012635C">
            <w:pPr>
              <w:jc w:val="center"/>
              <w:rPr>
                <w:i/>
              </w:rPr>
            </w:pPr>
            <w:r>
              <w:rPr>
                <w:i/>
              </w:rPr>
              <w:t>History</w:t>
            </w:r>
          </w:p>
        </w:tc>
        <w:tc>
          <w:tcPr>
            <w:tcW w:w="2205" w:type="dxa"/>
            <w:shd w:val="clear" w:color="auto" w:fill="CC66FF"/>
          </w:tcPr>
          <w:p w14:paraId="247E9E53" w14:textId="686B47FE" w:rsidR="00035FAF" w:rsidRDefault="00915133" w:rsidP="00035FAF">
            <w:pPr>
              <w:jc w:val="center"/>
              <w:rPr>
                <w:b/>
              </w:rPr>
            </w:pPr>
            <w:r>
              <w:rPr>
                <w:b/>
              </w:rPr>
              <w:t>Castles and Kingdoms</w:t>
            </w:r>
          </w:p>
          <w:p w14:paraId="45580631" w14:textId="1385243E" w:rsidR="00852E64" w:rsidRPr="00035FAF" w:rsidRDefault="00915133" w:rsidP="00035FAF">
            <w:pPr>
              <w:jc w:val="center"/>
              <w:rPr>
                <w:b/>
              </w:rPr>
            </w:pPr>
            <w:r>
              <w:rPr>
                <w:i/>
              </w:rPr>
              <w:t>History</w:t>
            </w:r>
          </w:p>
        </w:tc>
      </w:tr>
      <w:tr w:rsidR="00852E64" w14:paraId="40139AA3" w14:textId="77777777" w:rsidTr="00035FAF">
        <w:trPr>
          <w:trHeight w:val="266"/>
        </w:trPr>
        <w:tc>
          <w:tcPr>
            <w:tcW w:w="2204" w:type="dxa"/>
            <w:vAlign w:val="center"/>
          </w:tcPr>
          <w:p w14:paraId="56D94471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PURPOSE</w:t>
            </w:r>
          </w:p>
        </w:tc>
        <w:tc>
          <w:tcPr>
            <w:tcW w:w="2204" w:type="dxa"/>
          </w:tcPr>
          <w:p w14:paraId="68238C79" w14:textId="358BD0EC" w:rsidR="00035FAF" w:rsidRPr="00035FAF" w:rsidRDefault="00035FAF" w:rsidP="0012635C">
            <w:pPr>
              <w:jc w:val="center"/>
              <w:rPr>
                <w:b/>
              </w:rPr>
            </w:pPr>
          </w:p>
        </w:tc>
        <w:tc>
          <w:tcPr>
            <w:tcW w:w="2204" w:type="dxa"/>
          </w:tcPr>
          <w:p w14:paraId="36D0ED9A" w14:textId="5D021FD3" w:rsidR="00852E64" w:rsidRPr="00035FAF" w:rsidRDefault="00852E64" w:rsidP="0012635C">
            <w:pPr>
              <w:jc w:val="center"/>
              <w:rPr>
                <w:b/>
              </w:rPr>
            </w:pPr>
          </w:p>
        </w:tc>
        <w:tc>
          <w:tcPr>
            <w:tcW w:w="2205" w:type="dxa"/>
          </w:tcPr>
          <w:p w14:paraId="0837F927" w14:textId="555946E8" w:rsidR="00852E64" w:rsidRPr="00035FAF" w:rsidRDefault="00852E64" w:rsidP="0012635C">
            <w:pPr>
              <w:jc w:val="center"/>
              <w:rPr>
                <w:b/>
              </w:rPr>
            </w:pPr>
          </w:p>
        </w:tc>
        <w:tc>
          <w:tcPr>
            <w:tcW w:w="2205" w:type="dxa"/>
          </w:tcPr>
          <w:p w14:paraId="665DF63A" w14:textId="3D2F2989" w:rsidR="00852E64" w:rsidRPr="00035FAF" w:rsidRDefault="00852E64" w:rsidP="0012635C">
            <w:pPr>
              <w:jc w:val="center"/>
              <w:rPr>
                <w:b/>
              </w:rPr>
            </w:pPr>
          </w:p>
        </w:tc>
        <w:tc>
          <w:tcPr>
            <w:tcW w:w="2205" w:type="dxa"/>
          </w:tcPr>
          <w:p w14:paraId="3DBBFD97" w14:textId="6D6E57E7" w:rsidR="00915133" w:rsidRPr="00035FAF" w:rsidRDefault="00915133" w:rsidP="0012635C">
            <w:pPr>
              <w:jc w:val="center"/>
              <w:rPr>
                <w:b/>
              </w:rPr>
            </w:pPr>
          </w:p>
        </w:tc>
        <w:tc>
          <w:tcPr>
            <w:tcW w:w="2205" w:type="dxa"/>
          </w:tcPr>
          <w:p w14:paraId="6FFC609F" w14:textId="37DB26DA" w:rsidR="00915133" w:rsidRPr="00035FAF" w:rsidRDefault="00915133" w:rsidP="0012635C">
            <w:pPr>
              <w:jc w:val="center"/>
              <w:rPr>
                <w:b/>
              </w:rPr>
            </w:pPr>
          </w:p>
        </w:tc>
      </w:tr>
      <w:tr w:rsidR="00852E64" w14:paraId="3F6FB6A1" w14:textId="77777777" w:rsidTr="00035FAF">
        <w:trPr>
          <w:trHeight w:val="2276"/>
        </w:trPr>
        <w:tc>
          <w:tcPr>
            <w:tcW w:w="2204" w:type="dxa"/>
            <w:vAlign w:val="center"/>
          </w:tcPr>
          <w:p w14:paraId="4B204830" w14:textId="77777777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WRITING OUTCOMES</w:t>
            </w:r>
          </w:p>
        </w:tc>
        <w:tc>
          <w:tcPr>
            <w:tcW w:w="2204" w:type="dxa"/>
          </w:tcPr>
          <w:p w14:paraId="2EB21463" w14:textId="77777777" w:rsidR="00915133" w:rsidRDefault="00EB2E8D" w:rsidP="0012635C">
            <w:r>
              <w:t>A description of a toy</w:t>
            </w:r>
          </w:p>
          <w:p w14:paraId="1E42DD97" w14:textId="77777777" w:rsidR="00EB2E8D" w:rsidRDefault="00EB2E8D" w:rsidP="0012635C"/>
          <w:p w14:paraId="68F8E344" w14:textId="77777777" w:rsidR="00EB2E8D" w:rsidRDefault="00EB2E8D" w:rsidP="0012635C">
            <w:r>
              <w:t>Lost posters asking for help finding a toy</w:t>
            </w:r>
          </w:p>
          <w:p w14:paraId="67003787" w14:textId="77777777" w:rsidR="00EB2E8D" w:rsidRDefault="00EB2E8D" w:rsidP="0012635C"/>
          <w:p w14:paraId="3791C227" w14:textId="77777777" w:rsidR="00EB2E8D" w:rsidRDefault="00EB2E8D" w:rsidP="0012635C">
            <w:r>
              <w:t>Thank you letters for the safe return of the toy</w:t>
            </w:r>
          </w:p>
          <w:p w14:paraId="318AAA70" w14:textId="77777777" w:rsidR="00EB2E8D" w:rsidRDefault="00EB2E8D" w:rsidP="0012635C"/>
          <w:p w14:paraId="307E45A3" w14:textId="1F233314" w:rsidR="00EB2E8D" w:rsidRDefault="00EB2E8D" w:rsidP="0012635C"/>
        </w:tc>
        <w:tc>
          <w:tcPr>
            <w:tcW w:w="2204" w:type="dxa"/>
          </w:tcPr>
          <w:p w14:paraId="45026C9D" w14:textId="057FB48D" w:rsidR="00DA7A91" w:rsidRDefault="00EB2E8D" w:rsidP="0012635C">
            <w:r>
              <w:t>Innovating a Willie the Wizard story</w:t>
            </w:r>
          </w:p>
          <w:p w14:paraId="67BB8C67" w14:textId="77777777" w:rsidR="00EB2E8D" w:rsidRDefault="00EB2E8D" w:rsidP="0012635C"/>
          <w:p w14:paraId="204175D1" w14:textId="21063392" w:rsidR="00EB2E8D" w:rsidRDefault="00EB2E8D" w:rsidP="0012635C">
            <w:r>
              <w:t>A poster advertising a Christmas Fair</w:t>
            </w:r>
          </w:p>
        </w:tc>
        <w:tc>
          <w:tcPr>
            <w:tcW w:w="2205" w:type="dxa"/>
          </w:tcPr>
          <w:p w14:paraId="4AF722B3" w14:textId="776381B9" w:rsidR="007245C7" w:rsidRDefault="00EB2E8D" w:rsidP="0012635C">
            <w:r>
              <w:t xml:space="preserve">African Animal </w:t>
            </w:r>
            <w:proofErr w:type="spellStart"/>
            <w:r>
              <w:t>Factfiles</w:t>
            </w:r>
            <w:proofErr w:type="spellEnd"/>
          </w:p>
          <w:p w14:paraId="3F748553" w14:textId="742BA960" w:rsidR="00EB2E8D" w:rsidRDefault="00EB2E8D" w:rsidP="0012635C"/>
          <w:p w14:paraId="4A0DBB1D" w14:textId="59681CFB" w:rsidR="00EB2E8D" w:rsidRDefault="00EB2E8D" w:rsidP="0012635C">
            <w:r>
              <w:t xml:space="preserve">Setting description of </w:t>
            </w:r>
            <w:proofErr w:type="spellStart"/>
            <w:r>
              <w:t>Handa’s</w:t>
            </w:r>
            <w:proofErr w:type="spellEnd"/>
            <w:r>
              <w:t xml:space="preserve"> Village</w:t>
            </w:r>
          </w:p>
          <w:p w14:paraId="0D318292" w14:textId="77777777" w:rsidR="00915133" w:rsidRDefault="00915133" w:rsidP="0012635C"/>
          <w:p w14:paraId="40991028" w14:textId="77777777" w:rsidR="00915133" w:rsidRDefault="00EB2E8D" w:rsidP="0012635C">
            <w:r>
              <w:t xml:space="preserve">Innovating </w:t>
            </w:r>
            <w:proofErr w:type="spellStart"/>
            <w:r>
              <w:t>Handa’s</w:t>
            </w:r>
            <w:proofErr w:type="spellEnd"/>
            <w:r>
              <w:t xml:space="preserve"> Surprise (section)</w:t>
            </w:r>
          </w:p>
          <w:p w14:paraId="63BF502D" w14:textId="77777777" w:rsidR="00EB2E8D" w:rsidRDefault="00EB2E8D" w:rsidP="0012635C"/>
          <w:p w14:paraId="37105E6F" w14:textId="544FE416" w:rsidR="00EB2E8D" w:rsidRDefault="00EB2E8D" w:rsidP="0012635C"/>
        </w:tc>
        <w:tc>
          <w:tcPr>
            <w:tcW w:w="2205" w:type="dxa"/>
          </w:tcPr>
          <w:p w14:paraId="2305CA7B" w14:textId="16DF80E9" w:rsidR="00EB2E8D" w:rsidRDefault="00EB2E8D" w:rsidP="0012635C">
            <w:r>
              <w:t xml:space="preserve">Postcards linked to </w:t>
            </w:r>
            <w:proofErr w:type="spellStart"/>
            <w:r>
              <w:t>Meerkat</w:t>
            </w:r>
            <w:proofErr w:type="spellEnd"/>
            <w:r>
              <w:t xml:space="preserve"> Mail</w:t>
            </w:r>
          </w:p>
          <w:p w14:paraId="176133DB" w14:textId="070F0E70" w:rsidR="00EB2E8D" w:rsidRDefault="00EB2E8D" w:rsidP="0012635C"/>
          <w:p w14:paraId="7354376C" w14:textId="5F8D3405" w:rsidR="007245C7" w:rsidRDefault="00915133" w:rsidP="0012635C">
            <w:r>
              <w:t>Setting w</w:t>
            </w:r>
            <w:r w:rsidR="00EB2E8D">
              <w:t xml:space="preserve">ork based on </w:t>
            </w:r>
            <w:proofErr w:type="spellStart"/>
            <w:r w:rsidR="00EB2E8D">
              <w:t>Meerkat</w:t>
            </w:r>
            <w:proofErr w:type="spellEnd"/>
            <w:r w:rsidR="00EB2E8D">
              <w:t xml:space="preserve"> Mail</w:t>
            </w:r>
          </w:p>
          <w:p w14:paraId="0AC54F60" w14:textId="77777777" w:rsidR="00915133" w:rsidRDefault="00915133" w:rsidP="0012635C"/>
          <w:p w14:paraId="01C24025" w14:textId="47118440" w:rsidR="00915133" w:rsidRDefault="00915133" w:rsidP="0012635C"/>
        </w:tc>
        <w:tc>
          <w:tcPr>
            <w:tcW w:w="2205" w:type="dxa"/>
          </w:tcPr>
          <w:p w14:paraId="7EDDC649" w14:textId="77777777" w:rsidR="007245C7" w:rsidRDefault="00915133" w:rsidP="0012635C">
            <w:r>
              <w:t>Trip recount about the visit to Arundel Castle</w:t>
            </w:r>
          </w:p>
          <w:p w14:paraId="133360A9" w14:textId="77777777" w:rsidR="00915133" w:rsidRDefault="00915133" w:rsidP="0012635C"/>
          <w:p w14:paraId="2898C7BE" w14:textId="689B4FF5" w:rsidR="00915133" w:rsidRDefault="006B1E14" w:rsidP="0012635C">
            <w:r>
              <w:t>Information page on defensive features of a castle</w:t>
            </w:r>
          </w:p>
        </w:tc>
        <w:tc>
          <w:tcPr>
            <w:tcW w:w="2205" w:type="dxa"/>
          </w:tcPr>
          <w:p w14:paraId="453EB87F" w14:textId="77777777" w:rsidR="00852E64" w:rsidRDefault="006B1E14" w:rsidP="0012635C">
            <w:r>
              <w:t>Rapunzel Story alternative ending</w:t>
            </w:r>
          </w:p>
          <w:p w14:paraId="25773B2B" w14:textId="77777777" w:rsidR="006B1E14" w:rsidRDefault="006B1E14" w:rsidP="0012635C"/>
          <w:p w14:paraId="08339F37" w14:textId="5D4D1C25" w:rsidR="006B1E14" w:rsidRDefault="006B1E14" w:rsidP="0012635C">
            <w:r>
              <w:t xml:space="preserve">Story writing linked to There is no dragon in this story </w:t>
            </w:r>
          </w:p>
        </w:tc>
      </w:tr>
      <w:tr w:rsidR="00852E64" w14:paraId="693C92EA" w14:textId="77777777" w:rsidTr="005A4A8E">
        <w:trPr>
          <w:trHeight w:val="1544"/>
        </w:trPr>
        <w:tc>
          <w:tcPr>
            <w:tcW w:w="2204" w:type="dxa"/>
            <w:vAlign w:val="center"/>
          </w:tcPr>
          <w:p w14:paraId="3BBE1A6D" w14:textId="1EBF862C" w:rsidR="00852E64" w:rsidRPr="007278C3" w:rsidRDefault="00852E64" w:rsidP="00035FAF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KEY TEXTS</w:t>
            </w:r>
            <w:r w:rsidR="00035FAF">
              <w:rPr>
                <w:b/>
                <w:bCs/>
              </w:rPr>
              <w:t>/VIDEOS</w:t>
            </w:r>
            <w:r w:rsidR="006476EB">
              <w:rPr>
                <w:b/>
                <w:bCs/>
              </w:rPr>
              <w:t xml:space="preserve"> TO SUPPORT </w:t>
            </w:r>
            <w:r w:rsidR="00035FAF">
              <w:rPr>
                <w:b/>
                <w:bCs/>
              </w:rPr>
              <w:t xml:space="preserve">THE </w:t>
            </w:r>
            <w:r w:rsidR="006476EB">
              <w:rPr>
                <w:b/>
                <w:bCs/>
              </w:rPr>
              <w:t>WRITING LESSONS</w:t>
            </w:r>
          </w:p>
        </w:tc>
        <w:tc>
          <w:tcPr>
            <w:tcW w:w="2204" w:type="dxa"/>
          </w:tcPr>
          <w:p w14:paraId="1524212B" w14:textId="77777777" w:rsidR="00915133" w:rsidRDefault="00883989" w:rsidP="0012635C">
            <w:r>
              <w:t>Dogger by Shirley Hughes</w:t>
            </w:r>
          </w:p>
          <w:p w14:paraId="3103BF4D" w14:textId="77777777" w:rsidR="007225C5" w:rsidRDefault="007225C5" w:rsidP="0012635C"/>
          <w:p w14:paraId="07089C92" w14:textId="70525889" w:rsidR="007225C5" w:rsidRDefault="007225C5" w:rsidP="0012635C">
            <w:r>
              <w:t>Lost in the Toy Museum by David Lucas</w:t>
            </w:r>
          </w:p>
        </w:tc>
        <w:tc>
          <w:tcPr>
            <w:tcW w:w="2204" w:type="dxa"/>
          </w:tcPr>
          <w:p w14:paraId="5D7A1AEB" w14:textId="76291781" w:rsidR="00852E64" w:rsidRDefault="00883989" w:rsidP="0012635C">
            <w:r>
              <w:t>Willie the Wizard by Antony Browne</w:t>
            </w:r>
          </w:p>
        </w:tc>
        <w:tc>
          <w:tcPr>
            <w:tcW w:w="2205" w:type="dxa"/>
          </w:tcPr>
          <w:p w14:paraId="7F10ACC5" w14:textId="05A2EE75" w:rsidR="007245C7" w:rsidRDefault="00EB2E8D" w:rsidP="0012635C">
            <w:proofErr w:type="spellStart"/>
            <w:r>
              <w:t>Handa’s</w:t>
            </w:r>
            <w:proofErr w:type="spellEnd"/>
            <w:r>
              <w:t xml:space="preserve"> Surprise by Eileen Browne</w:t>
            </w:r>
          </w:p>
        </w:tc>
        <w:tc>
          <w:tcPr>
            <w:tcW w:w="2205" w:type="dxa"/>
          </w:tcPr>
          <w:p w14:paraId="3DC10225" w14:textId="79F32DD8" w:rsidR="006476EB" w:rsidRDefault="00EB2E8D" w:rsidP="0012635C">
            <w:proofErr w:type="spellStart"/>
            <w:r>
              <w:t>Meerkat</w:t>
            </w:r>
            <w:proofErr w:type="spellEnd"/>
            <w:r>
              <w:t xml:space="preserve"> Mail by Emily </w:t>
            </w:r>
            <w:proofErr w:type="spellStart"/>
            <w:r>
              <w:t>Gravett</w:t>
            </w:r>
            <w:proofErr w:type="spellEnd"/>
          </w:p>
        </w:tc>
        <w:tc>
          <w:tcPr>
            <w:tcW w:w="2205" w:type="dxa"/>
          </w:tcPr>
          <w:p w14:paraId="1ACFF43E" w14:textId="77777777" w:rsidR="00422655" w:rsidRDefault="006B1E14" w:rsidP="0012635C">
            <w:r>
              <w:t>Castles by Maggie Freeman</w:t>
            </w:r>
          </w:p>
          <w:p w14:paraId="575F1DB4" w14:textId="77777777" w:rsidR="006B1E14" w:rsidRDefault="006B1E14" w:rsidP="0012635C"/>
          <w:p w14:paraId="1630BD77" w14:textId="2AC66F3E" w:rsidR="006B1E14" w:rsidRDefault="006B1E14" w:rsidP="0012635C">
            <w:r>
              <w:t>See Inside Castles (Usborne Flap Book)</w:t>
            </w:r>
          </w:p>
        </w:tc>
        <w:tc>
          <w:tcPr>
            <w:tcW w:w="2205" w:type="dxa"/>
          </w:tcPr>
          <w:p w14:paraId="2080BA1F" w14:textId="77777777" w:rsidR="00852E64" w:rsidRDefault="006B1E14" w:rsidP="0012635C">
            <w:r>
              <w:t xml:space="preserve">Rapunzel by Bethan </w:t>
            </w:r>
            <w:proofErr w:type="spellStart"/>
            <w:r>
              <w:t>Woollvin</w:t>
            </w:r>
            <w:proofErr w:type="spellEnd"/>
          </w:p>
          <w:p w14:paraId="5A59EA44" w14:textId="77777777" w:rsidR="006B1E14" w:rsidRDefault="006B1E14" w:rsidP="0012635C"/>
          <w:p w14:paraId="66E1385F" w14:textId="4373FE34" w:rsidR="006B1E14" w:rsidRDefault="006B1E14" w:rsidP="0012635C">
            <w:r>
              <w:t>There is no dragon in this story by Lou Carter</w:t>
            </w:r>
          </w:p>
        </w:tc>
      </w:tr>
      <w:tr w:rsidR="00C37B6E" w14:paraId="4E88285E" w14:textId="77777777" w:rsidTr="00035FAF">
        <w:trPr>
          <w:trHeight w:val="799"/>
        </w:trPr>
        <w:tc>
          <w:tcPr>
            <w:tcW w:w="2204" w:type="dxa"/>
          </w:tcPr>
          <w:p w14:paraId="53DD0541" w14:textId="77777777" w:rsidR="00C37B6E" w:rsidRPr="007278C3" w:rsidRDefault="00C37B6E" w:rsidP="00C37B6E">
            <w:pPr>
              <w:rPr>
                <w:b/>
                <w:bCs/>
              </w:rPr>
            </w:pPr>
            <w:r w:rsidRPr="007278C3">
              <w:rPr>
                <w:b/>
                <w:bCs/>
              </w:rPr>
              <w:t>CLASS READER</w:t>
            </w:r>
          </w:p>
        </w:tc>
        <w:tc>
          <w:tcPr>
            <w:tcW w:w="2204" w:type="dxa"/>
          </w:tcPr>
          <w:p w14:paraId="611F7E2E" w14:textId="374500E3" w:rsidR="00C37B6E" w:rsidRDefault="00C37B6E" w:rsidP="00C37B6E"/>
        </w:tc>
        <w:tc>
          <w:tcPr>
            <w:tcW w:w="2204" w:type="dxa"/>
          </w:tcPr>
          <w:p w14:paraId="10389650" w14:textId="6D3FD862" w:rsidR="00C37B6E" w:rsidRDefault="00C37B6E" w:rsidP="00C37B6E"/>
        </w:tc>
        <w:tc>
          <w:tcPr>
            <w:tcW w:w="2205" w:type="dxa"/>
          </w:tcPr>
          <w:p w14:paraId="65EB283E" w14:textId="455D1239" w:rsidR="00C37B6E" w:rsidRDefault="00C37B6E" w:rsidP="00C37B6E"/>
        </w:tc>
        <w:tc>
          <w:tcPr>
            <w:tcW w:w="2205" w:type="dxa"/>
          </w:tcPr>
          <w:p w14:paraId="0973C0AC" w14:textId="1E9100D5" w:rsidR="00C37B6E" w:rsidRDefault="00C37B6E" w:rsidP="00C37B6E"/>
        </w:tc>
        <w:tc>
          <w:tcPr>
            <w:tcW w:w="2205" w:type="dxa"/>
          </w:tcPr>
          <w:p w14:paraId="38B33A69" w14:textId="3BD9A2FA" w:rsidR="00C37B6E" w:rsidRDefault="00C37B6E" w:rsidP="00C37B6E"/>
        </w:tc>
        <w:tc>
          <w:tcPr>
            <w:tcW w:w="2205" w:type="dxa"/>
          </w:tcPr>
          <w:p w14:paraId="4ED4A343" w14:textId="274E221F" w:rsidR="00C37B6E" w:rsidRDefault="00C37B6E" w:rsidP="00C37B6E"/>
        </w:tc>
      </w:tr>
      <w:tr w:rsidR="00C37B6E" w14:paraId="31832285" w14:textId="77777777" w:rsidTr="005A4A8E">
        <w:trPr>
          <w:trHeight w:val="2090"/>
        </w:trPr>
        <w:tc>
          <w:tcPr>
            <w:tcW w:w="2204" w:type="dxa"/>
          </w:tcPr>
          <w:p w14:paraId="54E67A62" w14:textId="266190D4" w:rsidR="00C37B6E" w:rsidRPr="007278C3" w:rsidRDefault="00C37B6E" w:rsidP="00C37B6E">
            <w:pPr>
              <w:rPr>
                <w:b/>
                <w:bCs/>
              </w:rPr>
            </w:pPr>
            <w:r>
              <w:rPr>
                <w:b/>
                <w:bCs/>
              </w:rPr>
              <w:t>GUIDED READING FOCUS</w:t>
            </w:r>
          </w:p>
        </w:tc>
        <w:tc>
          <w:tcPr>
            <w:tcW w:w="2204" w:type="dxa"/>
          </w:tcPr>
          <w:p w14:paraId="28F1D9A5" w14:textId="7B7FB5CE" w:rsidR="00CC4362" w:rsidRPr="0050794C" w:rsidRDefault="00CC4362" w:rsidP="00CC4362"/>
        </w:tc>
        <w:tc>
          <w:tcPr>
            <w:tcW w:w="2204" w:type="dxa"/>
          </w:tcPr>
          <w:p w14:paraId="613752D3" w14:textId="6D6EA907" w:rsidR="00C37B6E" w:rsidRPr="0050794C" w:rsidRDefault="00C37B6E" w:rsidP="00C37B6E"/>
        </w:tc>
        <w:tc>
          <w:tcPr>
            <w:tcW w:w="2205" w:type="dxa"/>
          </w:tcPr>
          <w:p w14:paraId="22715839" w14:textId="495761DC" w:rsidR="00C37B6E" w:rsidRPr="0050794C" w:rsidRDefault="00C37B6E" w:rsidP="00C37B6E"/>
        </w:tc>
        <w:tc>
          <w:tcPr>
            <w:tcW w:w="2205" w:type="dxa"/>
          </w:tcPr>
          <w:p w14:paraId="715247F0" w14:textId="31CDBDEE" w:rsidR="00772724" w:rsidRPr="0050794C" w:rsidRDefault="00772724" w:rsidP="00915133"/>
        </w:tc>
        <w:tc>
          <w:tcPr>
            <w:tcW w:w="2205" w:type="dxa"/>
          </w:tcPr>
          <w:p w14:paraId="7C9EBC18" w14:textId="3852198D" w:rsidR="00C37B6E" w:rsidRPr="0050794C" w:rsidRDefault="00C37B6E" w:rsidP="00C37B6E"/>
        </w:tc>
        <w:tc>
          <w:tcPr>
            <w:tcW w:w="2205" w:type="dxa"/>
          </w:tcPr>
          <w:p w14:paraId="70A2D2F0" w14:textId="40AB0DE4" w:rsidR="00997633" w:rsidRPr="0050794C" w:rsidRDefault="00997633" w:rsidP="00C37B6E"/>
        </w:tc>
      </w:tr>
    </w:tbl>
    <w:p w14:paraId="3E4DCF6C" w14:textId="569552B6" w:rsidR="00D021B9" w:rsidRPr="00035FAF" w:rsidRDefault="00D021B9">
      <w:pPr>
        <w:rPr>
          <w:sz w:val="2"/>
        </w:rPr>
      </w:pPr>
    </w:p>
    <w:sectPr w:rsidR="00D021B9" w:rsidRPr="00035FAF" w:rsidSect="00035F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64"/>
    <w:rsid w:val="00035FAF"/>
    <w:rsid w:val="000D31CD"/>
    <w:rsid w:val="00147C55"/>
    <w:rsid w:val="002052E0"/>
    <w:rsid w:val="002E4B13"/>
    <w:rsid w:val="00422655"/>
    <w:rsid w:val="004B44D1"/>
    <w:rsid w:val="004C3DE6"/>
    <w:rsid w:val="0050794C"/>
    <w:rsid w:val="005A4A8E"/>
    <w:rsid w:val="006200DD"/>
    <w:rsid w:val="006476EB"/>
    <w:rsid w:val="00664BB5"/>
    <w:rsid w:val="00691914"/>
    <w:rsid w:val="006B1E14"/>
    <w:rsid w:val="007225C5"/>
    <w:rsid w:val="007245C7"/>
    <w:rsid w:val="00772724"/>
    <w:rsid w:val="007E5E6A"/>
    <w:rsid w:val="00852E64"/>
    <w:rsid w:val="00883989"/>
    <w:rsid w:val="00915133"/>
    <w:rsid w:val="00997633"/>
    <w:rsid w:val="009B6273"/>
    <w:rsid w:val="00A05EC5"/>
    <w:rsid w:val="00B43643"/>
    <w:rsid w:val="00C152EE"/>
    <w:rsid w:val="00C37B6E"/>
    <w:rsid w:val="00CC4362"/>
    <w:rsid w:val="00CF1E69"/>
    <w:rsid w:val="00D021B9"/>
    <w:rsid w:val="00D83085"/>
    <w:rsid w:val="00DA7A91"/>
    <w:rsid w:val="00DB5234"/>
    <w:rsid w:val="00DE48AD"/>
    <w:rsid w:val="00DF7EEC"/>
    <w:rsid w:val="00E71A9E"/>
    <w:rsid w:val="00EB2E8D"/>
    <w:rsid w:val="00EE7C64"/>
    <w:rsid w:val="00F04EF0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BBE22"/>
  <w15:chartTrackingRefBased/>
  <w15:docId w15:val="{E8D83D4B-AE38-456E-9360-69572D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E64"/>
  </w:style>
  <w:style w:type="paragraph" w:styleId="Heading1">
    <w:name w:val="heading 1"/>
    <w:basedOn w:val="Normal"/>
    <w:link w:val="Heading1Char"/>
    <w:uiPriority w:val="9"/>
    <w:qFormat/>
    <w:rsid w:val="00CC4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436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a-size-extra-large">
    <w:name w:val="a-size-extra-large"/>
    <w:basedOn w:val="DefaultParagraphFont"/>
    <w:rsid w:val="00CC4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F66219D6DA947A399C432ABD1AF18" ma:contentTypeVersion="13" ma:contentTypeDescription="Create a new document." ma:contentTypeScope="" ma:versionID="a1dc7f6dc2404dbb56ebcce731c7ae2e">
  <xsd:schema xmlns:xsd="http://www.w3.org/2001/XMLSchema" xmlns:xs="http://www.w3.org/2001/XMLSchema" xmlns:p="http://schemas.microsoft.com/office/2006/metadata/properties" xmlns:ns2="ccf16ad8-de31-4a29-84a2-72c1bbcc1767" xmlns:ns3="c5898bab-54b5-4ccc-8f79-fd445aa0da5b" targetNamespace="http://schemas.microsoft.com/office/2006/metadata/properties" ma:root="true" ma:fieldsID="f61545a564a5168b416fed9cafb8c57d" ns2:_="" ns3:_="">
    <xsd:import namespace="ccf16ad8-de31-4a29-84a2-72c1bbcc1767"/>
    <xsd:import namespace="c5898bab-54b5-4ccc-8f79-fd445aa0d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16ad8-de31-4a29-84a2-72c1bbcc1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956f21-51eb-4f6a-aa8d-c0e7c29d1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8bab-54b5-4ccc-8f79-fd445aa0da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13851-a2ba-44f1-b388-5717e3217848}" ma:internalName="TaxCatchAll" ma:showField="CatchAllData" ma:web="c5898bab-54b5-4ccc-8f79-fd445aa0d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16ad8-de31-4a29-84a2-72c1bbcc1767">
      <Terms xmlns="http://schemas.microsoft.com/office/infopath/2007/PartnerControls"/>
    </lcf76f155ced4ddcb4097134ff3c332f>
    <TaxCatchAll xmlns="c5898bab-54b5-4ccc-8f79-fd445aa0da5b" xsi:nil="true"/>
  </documentManagement>
</p:properties>
</file>

<file path=customXml/itemProps1.xml><?xml version="1.0" encoding="utf-8"?>
<ds:datastoreItem xmlns:ds="http://schemas.openxmlformats.org/officeDocument/2006/customXml" ds:itemID="{86527A7A-E205-4065-A225-4B22813A6553}"/>
</file>

<file path=customXml/itemProps2.xml><?xml version="1.0" encoding="utf-8"?>
<ds:datastoreItem xmlns:ds="http://schemas.openxmlformats.org/officeDocument/2006/customXml" ds:itemID="{C99E5633-7152-41BC-94C6-C3C2012B9291}"/>
</file>

<file path=customXml/itemProps3.xml><?xml version="1.0" encoding="utf-8"?>
<ds:datastoreItem xmlns:ds="http://schemas.openxmlformats.org/officeDocument/2006/customXml" ds:itemID="{3F681E0B-C22F-411F-90D9-E1C62F513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Wilson</dc:creator>
  <cp:keywords/>
  <dc:description/>
  <cp:lastModifiedBy>K Finch</cp:lastModifiedBy>
  <cp:revision>2</cp:revision>
  <dcterms:created xsi:type="dcterms:W3CDTF">2025-03-24T14:34:00Z</dcterms:created>
  <dcterms:modified xsi:type="dcterms:W3CDTF">2025-03-24T14:34:00Z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0x01010086BF66219D6DA947A399C432ABD1AF18</vt:lpwstr>
  </property>
  <property fmtid="{D5CDD505-2E9C-101B-9397-08002B2CF9AE}" pid="3" name="Order">
    <vt:r8>1819000</vt:r8>
  </property>
</Properties>
</file>