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4FD" w:rsidRPr="00EE5C4D" w:rsidRDefault="008A24FD" w:rsidP="00EE5C4D">
      <w:pPr>
        <w:spacing w:after="0" w:line="240" w:lineRule="auto"/>
        <w:rPr>
          <w:sz w:val="24"/>
          <w:szCs w:val="24"/>
        </w:rPr>
      </w:pPr>
      <w:bookmarkStart w:id="0" w:name="_GoBack"/>
      <w:bookmarkEnd w:id="0"/>
    </w:p>
    <w:p w:rsidR="008A24FD" w:rsidRPr="00EE5C4D" w:rsidRDefault="008A24FD" w:rsidP="00EE5C4D">
      <w:pPr>
        <w:spacing w:after="0" w:line="240" w:lineRule="auto"/>
        <w:rPr>
          <w:sz w:val="24"/>
          <w:szCs w:val="24"/>
        </w:rPr>
      </w:pPr>
    </w:p>
    <w:p w:rsidR="008A24FD" w:rsidRPr="00EE5C4D" w:rsidRDefault="008A24FD" w:rsidP="00EE5C4D">
      <w:pPr>
        <w:spacing w:after="0" w:line="240" w:lineRule="auto"/>
        <w:rPr>
          <w:sz w:val="24"/>
          <w:szCs w:val="24"/>
        </w:rPr>
      </w:pPr>
    </w:p>
    <w:p w:rsidR="0016698D" w:rsidRPr="00EE5C4D" w:rsidRDefault="0016698D" w:rsidP="00EE5C4D">
      <w:pPr>
        <w:spacing w:after="0" w:line="240" w:lineRule="auto"/>
        <w:rPr>
          <w:sz w:val="24"/>
          <w:szCs w:val="24"/>
        </w:rPr>
      </w:pPr>
      <w:r w:rsidRPr="00EE5C4D">
        <w:rPr>
          <w:rFonts w:cs="Times New Roman"/>
          <w:noProof/>
          <w:sz w:val="24"/>
          <w:szCs w:val="24"/>
          <w:lang w:val="en-GB" w:eastAsia="en-GB"/>
        </w:rPr>
        <w:drawing>
          <wp:anchor distT="36576" distB="36576" distL="36576" distR="36576" simplePos="0" relativeHeight="251658240" behindDoc="0" locked="0" layoutInCell="1" allowOverlap="1" wp14:anchorId="6D9EA507" wp14:editId="7A2DE491">
            <wp:simplePos x="0" y="0"/>
            <wp:positionH relativeFrom="column">
              <wp:posOffset>1941195</wp:posOffset>
            </wp:positionH>
            <wp:positionV relativeFrom="paragraph">
              <wp:posOffset>-36830</wp:posOffset>
            </wp:positionV>
            <wp:extent cx="2103120" cy="2143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3120" cy="2143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F04A54" w:rsidRPr="00EE5C4D" w:rsidRDefault="00F04A54"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8A24FD" w:rsidRPr="00EE5C4D" w:rsidRDefault="008A24FD" w:rsidP="00EE5C4D">
      <w:pPr>
        <w:spacing w:after="0" w:line="240" w:lineRule="auto"/>
        <w:rPr>
          <w:sz w:val="24"/>
          <w:szCs w:val="24"/>
        </w:rPr>
      </w:pPr>
    </w:p>
    <w:p w:rsidR="0016698D" w:rsidRPr="00EE5C4D" w:rsidRDefault="0016698D" w:rsidP="00EE5C4D">
      <w:pPr>
        <w:spacing w:after="0" w:line="240" w:lineRule="auto"/>
        <w:jc w:val="center"/>
        <w:rPr>
          <w:b/>
          <w:sz w:val="28"/>
          <w:szCs w:val="24"/>
          <w:u w:val="single"/>
        </w:rPr>
      </w:pPr>
      <w:r w:rsidRPr="00EE5C4D">
        <w:rPr>
          <w:b/>
          <w:sz w:val="28"/>
          <w:szCs w:val="24"/>
          <w:u w:val="single"/>
        </w:rPr>
        <w:t>Local Offer</w:t>
      </w:r>
    </w:p>
    <w:p w:rsidR="0016698D" w:rsidRPr="00EE5C4D" w:rsidRDefault="0016698D" w:rsidP="00EE5C4D">
      <w:pPr>
        <w:spacing w:after="0" w:line="240" w:lineRule="auto"/>
        <w:jc w:val="center"/>
        <w:rPr>
          <w:b/>
          <w:sz w:val="24"/>
          <w:szCs w:val="24"/>
          <w:u w:val="single"/>
        </w:rPr>
      </w:pPr>
    </w:p>
    <w:p w:rsidR="0016698D" w:rsidRPr="00EE5C4D" w:rsidRDefault="0016698D" w:rsidP="00EE5C4D">
      <w:pPr>
        <w:spacing w:after="0" w:line="240" w:lineRule="auto"/>
        <w:rPr>
          <w:sz w:val="24"/>
          <w:szCs w:val="24"/>
        </w:rPr>
      </w:pPr>
      <w:r w:rsidRPr="00EE5C4D">
        <w:rPr>
          <w:sz w:val="24"/>
          <w:szCs w:val="24"/>
        </w:rPr>
        <w:t>As part of the Children and Families Bill (2014), schools are required to publish and keep under review information about services they expect to be available for children and young people with special educational needs aged 0-25. This is called the Local Offer.</w:t>
      </w: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r w:rsidRPr="00EE5C4D">
        <w:rPr>
          <w:sz w:val="24"/>
          <w:szCs w:val="24"/>
        </w:rPr>
        <w:t>This leaflet tells you a bit more about St Peter’s’ Local Offer and how we can support your child in order to reach their full potential.</w:t>
      </w: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jc w:val="center"/>
        <w:rPr>
          <w:b/>
          <w:sz w:val="28"/>
          <w:szCs w:val="24"/>
        </w:rPr>
      </w:pPr>
      <w:r w:rsidRPr="00EE5C4D">
        <w:rPr>
          <w:b/>
          <w:sz w:val="28"/>
          <w:szCs w:val="24"/>
        </w:rPr>
        <w:t>What is the Local Offer?</w:t>
      </w: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r w:rsidRPr="00EE5C4D">
        <w:rPr>
          <w:sz w:val="24"/>
          <w:szCs w:val="24"/>
        </w:rPr>
        <w:t xml:space="preserve">The intention of the Local Offer is to improve choice and transparency for families. </w:t>
      </w:r>
    </w:p>
    <w:p w:rsidR="0016698D" w:rsidRPr="00EE5C4D" w:rsidRDefault="0016698D" w:rsidP="00EE5C4D">
      <w:pPr>
        <w:spacing w:after="0" w:line="240" w:lineRule="auto"/>
        <w:rPr>
          <w:sz w:val="24"/>
          <w:szCs w:val="24"/>
        </w:rPr>
      </w:pPr>
      <w:r w:rsidRPr="00EE5C4D">
        <w:rPr>
          <w:sz w:val="24"/>
          <w:szCs w:val="24"/>
        </w:rPr>
        <w:t>The Local Offer must include information about the provision the Local Authority expects to be available for children and young people with special educational needs regardless of whether or not they have Education, Health and Care Plans.</w:t>
      </w: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rPr>
          <w:sz w:val="24"/>
          <w:szCs w:val="24"/>
        </w:rPr>
      </w:pPr>
    </w:p>
    <w:p w:rsidR="0016698D" w:rsidRPr="00EE5C4D" w:rsidRDefault="0016698D" w:rsidP="00EE5C4D">
      <w:pPr>
        <w:spacing w:after="0" w:line="240" w:lineRule="auto"/>
        <w:jc w:val="center"/>
        <w:rPr>
          <w:b/>
          <w:sz w:val="28"/>
          <w:szCs w:val="24"/>
        </w:rPr>
      </w:pPr>
      <w:r w:rsidRPr="00EE5C4D">
        <w:rPr>
          <w:b/>
          <w:sz w:val="28"/>
          <w:szCs w:val="24"/>
        </w:rPr>
        <w:t>St Peter’s Local Offer</w:t>
      </w:r>
    </w:p>
    <w:p w:rsidR="0016698D" w:rsidRPr="00EE5C4D" w:rsidRDefault="0016698D" w:rsidP="00666FA2">
      <w:pPr>
        <w:spacing w:after="0" w:line="240" w:lineRule="auto"/>
        <w:rPr>
          <w:b/>
          <w:sz w:val="24"/>
          <w:szCs w:val="24"/>
          <w:u w:val="single"/>
        </w:rPr>
      </w:pPr>
    </w:p>
    <w:p w:rsidR="00666FA2" w:rsidRPr="00666FA2" w:rsidRDefault="0016698D" w:rsidP="00666FA2">
      <w:pPr>
        <w:pStyle w:val="NormalWeb"/>
        <w:spacing w:before="0" w:beforeAutospacing="0" w:after="0" w:afterAutospacing="0"/>
        <w:ind w:left="360"/>
        <w:textAlignment w:val="baseline"/>
        <w:rPr>
          <w:rFonts w:asciiTheme="minorHAnsi" w:hAnsiTheme="minorHAnsi" w:cstheme="minorHAnsi"/>
          <w:color w:val="000000"/>
        </w:rPr>
      </w:pPr>
      <w:r w:rsidRPr="00666FA2">
        <w:rPr>
          <w:rFonts w:asciiTheme="minorHAnsi" w:hAnsiTheme="minorHAnsi" w:cstheme="minorHAnsi"/>
        </w:rPr>
        <w:t>A pupil is defined as having Special E</w:t>
      </w:r>
      <w:r w:rsidR="00666FA2">
        <w:rPr>
          <w:rFonts w:asciiTheme="minorHAnsi" w:hAnsiTheme="minorHAnsi" w:cstheme="minorHAnsi"/>
        </w:rPr>
        <w:t>ducational Needs (SEN) if they</w:t>
      </w:r>
      <w:r w:rsidRPr="00666FA2">
        <w:rPr>
          <w:rFonts w:asciiTheme="minorHAnsi" w:hAnsiTheme="minorHAnsi" w:cstheme="minorHAnsi"/>
        </w:rPr>
        <w:t xml:space="preserve"> </w:t>
      </w:r>
      <w:r w:rsidR="00666FA2">
        <w:rPr>
          <w:rFonts w:asciiTheme="minorHAnsi" w:hAnsiTheme="minorHAnsi" w:cstheme="minorHAnsi"/>
        </w:rPr>
        <w:t>r</w:t>
      </w:r>
      <w:r w:rsidR="00666FA2" w:rsidRPr="00666FA2">
        <w:rPr>
          <w:rFonts w:asciiTheme="minorHAnsi" w:hAnsiTheme="minorHAnsi" w:cstheme="minorHAnsi"/>
          <w:color w:val="000000"/>
        </w:rPr>
        <w:t xml:space="preserve">eceive provision which is </w:t>
      </w:r>
      <w:r w:rsidR="00666FA2" w:rsidRPr="00666FA2">
        <w:rPr>
          <w:rFonts w:asciiTheme="minorHAnsi" w:hAnsiTheme="minorHAnsi" w:cstheme="minorHAnsi"/>
          <w:b/>
          <w:bCs/>
          <w:color w:val="00B050"/>
        </w:rPr>
        <w:t xml:space="preserve">different from, or additional to, that normally available to pupils of the same age* </w:t>
      </w:r>
      <w:r w:rsidR="00666FA2" w:rsidRPr="00666FA2">
        <w:rPr>
          <w:rFonts w:asciiTheme="minorHAnsi" w:hAnsiTheme="minorHAnsi" w:cstheme="minorHAnsi"/>
          <w:color w:val="171616"/>
        </w:rPr>
        <w:t>(</w:t>
      </w:r>
      <w:r w:rsidR="00666FA2" w:rsidRPr="00666FA2">
        <w:rPr>
          <w:rFonts w:asciiTheme="minorHAnsi" w:hAnsiTheme="minorHAnsi" w:cstheme="minorHAnsi"/>
          <w:color w:val="000000"/>
        </w:rPr>
        <w:t>i.e. the core offer for the majority of pupils in the school).</w:t>
      </w:r>
    </w:p>
    <w:p w:rsidR="00666FA2" w:rsidRPr="00666FA2" w:rsidRDefault="00666FA2" w:rsidP="00666FA2">
      <w:pPr>
        <w:pStyle w:val="NormalWeb"/>
        <w:spacing w:before="200" w:beforeAutospacing="0" w:after="0" w:afterAutospacing="0"/>
        <w:ind w:left="360"/>
        <w:rPr>
          <w:rFonts w:asciiTheme="minorHAnsi" w:hAnsiTheme="minorHAnsi" w:cstheme="minorHAnsi"/>
        </w:rPr>
      </w:pPr>
      <w:r w:rsidRPr="00666FA2">
        <w:rPr>
          <w:rFonts w:asciiTheme="minorHAnsi" w:hAnsiTheme="minorHAnsi" w:cstheme="minorHAnsi"/>
          <w:b/>
          <w:bCs/>
          <w:color w:val="00B050"/>
        </w:rPr>
        <w:t>*from SEND Code of Practice 2015</w:t>
      </w:r>
    </w:p>
    <w:p w:rsidR="00666FA2" w:rsidRPr="00666FA2" w:rsidRDefault="00666FA2" w:rsidP="00666FA2">
      <w:pPr>
        <w:pStyle w:val="NormalWeb"/>
        <w:spacing w:before="200" w:beforeAutospacing="0" w:after="0" w:afterAutospacing="0"/>
        <w:ind w:left="360"/>
        <w:textAlignment w:val="baseline"/>
        <w:rPr>
          <w:rFonts w:asciiTheme="minorHAnsi" w:hAnsiTheme="minorHAnsi" w:cstheme="minorHAnsi"/>
          <w:color w:val="000000"/>
        </w:rPr>
      </w:pPr>
      <w:r w:rsidRPr="00666FA2">
        <w:rPr>
          <w:rFonts w:asciiTheme="minorHAnsi" w:hAnsiTheme="minorHAnsi" w:cstheme="minorHAnsi"/>
          <w:color w:val="000000"/>
        </w:rPr>
        <w:t>They have been receiving this support, following a graduated approach, for over two terms (depending on Key Stage) and all indications are that they need this support to continue just to make academic / social / physical progress.</w:t>
      </w:r>
    </w:p>
    <w:p w:rsidR="0016698D" w:rsidRPr="00EE5C4D" w:rsidRDefault="00666FA2" w:rsidP="00EE5C4D">
      <w:pPr>
        <w:spacing w:after="0" w:line="240" w:lineRule="auto"/>
        <w:jc w:val="center"/>
        <w:rPr>
          <w:b/>
          <w:sz w:val="24"/>
          <w:szCs w:val="24"/>
        </w:rPr>
      </w:pPr>
      <w:r>
        <w:rPr>
          <w:b/>
          <w:sz w:val="28"/>
          <w:szCs w:val="24"/>
        </w:rPr>
        <w:lastRenderedPageBreak/>
        <w:t>H</w:t>
      </w:r>
      <w:r w:rsidR="00FF2FBF" w:rsidRPr="00EE5C4D">
        <w:rPr>
          <w:b/>
          <w:sz w:val="28"/>
          <w:szCs w:val="24"/>
        </w:rPr>
        <w:t xml:space="preserve">ow does the school </w:t>
      </w:r>
      <w:r w:rsidR="0016698D" w:rsidRPr="00EE5C4D">
        <w:rPr>
          <w:b/>
          <w:sz w:val="28"/>
          <w:szCs w:val="24"/>
        </w:rPr>
        <w:t>Identify children with Sp</w:t>
      </w:r>
      <w:r w:rsidR="00FF2FBF" w:rsidRPr="00EE5C4D">
        <w:rPr>
          <w:b/>
          <w:sz w:val="28"/>
          <w:szCs w:val="24"/>
        </w:rPr>
        <w:t>ecial Educational Needs?</w:t>
      </w:r>
    </w:p>
    <w:p w:rsidR="00C8292F" w:rsidRPr="00EE5C4D" w:rsidRDefault="00C8292F" w:rsidP="00EE5C4D">
      <w:pPr>
        <w:pStyle w:val="ListParagraph"/>
        <w:spacing w:after="0" w:line="240" w:lineRule="auto"/>
        <w:rPr>
          <w:sz w:val="24"/>
          <w:szCs w:val="24"/>
        </w:rPr>
      </w:pPr>
    </w:p>
    <w:p w:rsidR="00FF2FBF" w:rsidRPr="00EE5C4D" w:rsidRDefault="00FF2FBF" w:rsidP="00EE5C4D">
      <w:pPr>
        <w:pStyle w:val="ListParagraph"/>
        <w:numPr>
          <w:ilvl w:val="0"/>
          <w:numId w:val="2"/>
        </w:numPr>
        <w:spacing w:after="0" w:line="240" w:lineRule="auto"/>
        <w:rPr>
          <w:sz w:val="24"/>
          <w:szCs w:val="24"/>
        </w:rPr>
      </w:pPr>
      <w:r w:rsidRPr="00EE5C4D">
        <w:rPr>
          <w:sz w:val="24"/>
          <w:szCs w:val="24"/>
        </w:rPr>
        <w:t xml:space="preserve">We have a system of rigorous on-going monitoring and regular assessments that track individual pupil progress and identify next steps. </w:t>
      </w:r>
    </w:p>
    <w:p w:rsidR="00FF2FBF" w:rsidRPr="00EE5C4D" w:rsidRDefault="00FF2FBF" w:rsidP="00EE5C4D">
      <w:pPr>
        <w:pStyle w:val="ListParagraph"/>
        <w:numPr>
          <w:ilvl w:val="0"/>
          <w:numId w:val="2"/>
        </w:numPr>
        <w:spacing w:after="0" w:line="240" w:lineRule="auto"/>
        <w:rPr>
          <w:sz w:val="24"/>
          <w:szCs w:val="24"/>
        </w:rPr>
      </w:pPr>
      <w:r w:rsidRPr="00EE5C4D">
        <w:rPr>
          <w:sz w:val="24"/>
          <w:szCs w:val="24"/>
        </w:rPr>
        <w:t>Observations and assessments are carried out by relevant staff at the school and by external agencies where required.</w:t>
      </w:r>
    </w:p>
    <w:p w:rsidR="00FF2FBF" w:rsidRPr="00EE5C4D" w:rsidRDefault="00FF2FBF" w:rsidP="00EE5C4D">
      <w:pPr>
        <w:pStyle w:val="ListParagraph"/>
        <w:numPr>
          <w:ilvl w:val="0"/>
          <w:numId w:val="2"/>
        </w:numPr>
        <w:spacing w:after="0" w:line="240" w:lineRule="auto"/>
        <w:rPr>
          <w:sz w:val="24"/>
          <w:szCs w:val="24"/>
        </w:rPr>
      </w:pPr>
      <w:r w:rsidRPr="00EE5C4D">
        <w:rPr>
          <w:sz w:val="24"/>
          <w:szCs w:val="24"/>
        </w:rPr>
        <w:t xml:space="preserve">Information gathered from previous schools or pre-schools, as well as from parents, teachers and outside agencies is used to inform and determine each child's specific needs. </w:t>
      </w:r>
    </w:p>
    <w:p w:rsidR="00FF2FBF" w:rsidRPr="00EE5C4D" w:rsidRDefault="00FF2FBF" w:rsidP="00EE5C4D">
      <w:pPr>
        <w:pStyle w:val="ListParagraph"/>
        <w:numPr>
          <w:ilvl w:val="0"/>
          <w:numId w:val="2"/>
        </w:numPr>
        <w:spacing w:after="0" w:line="240" w:lineRule="auto"/>
        <w:rPr>
          <w:sz w:val="24"/>
          <w:szCs w:val="24"/>
        </w:rPr>
      </w:pPr>
      <w:r w:rsidRPr="00EE5C4D">
        <w:rPr>
          <w:sz w:val="24"/>
          <w:szCs w:val="24"/>
        </w:rPr>
        <w:t xml:space="preserve">Close communication between the school/pre-school/parents and outside agencies is vital to our approach and we value and welcome others’ opinions and concerns. </w:t>
      </w:r>
    </w:p>
    <w:p w:rsidR="00B92CC2" w:rsidRPr="00EE5C4D" w:rsidRDefault="00B92CC2" w:rsidP="00EE5C4D">
      <w:pPr>
        <w:pStyle w:val="ListParagraph"/>
        <w:numPr>
          <w:ilvl w:val="0"/>
          <w:numId w:val="2"/>
        </w:numPr>
        <w:spacing w:after="0" w:line="240" w:lineRule="auto"/>
        <w:rPr>
          <w:sz w:val="24"/>
          <w:szCs w:val="24"/>
        </w:rPr>
      </w:pPr>
      <w:r w:rsidRPr="00EE5C4D">
        <w:rPr>
          <w:sz w:val="24"/>
          <w:szCs w:val="24"/>
        </w:rPr>
        <w:t xml:space="preserve">Nominated pupils in Reception are screened during the Autumn Term to assess the level of their speech and language development. If appropriate, children are quickly given a </w:t>
      </w:r>
      <w:r w:rsidR="00666FA2">
        <w:rPr>
          <w:sz w:val="24"/>
          <w:szCs w:val="24"/>
        </w:rPr>
        <w:t>program</w:t>
      </w:r>
      <w:r w:rsidRPr="00EE5C4D">
        <w:rPr>
          <w:sz w:val="24"/>
          <w:szCs w:val="24"/>
        </w:rPr>
        <w:t xml:space="preserve"> of support to further develop these skills. </w:t>
      </w:r>
    </w:p>
    <w:p w:rsidR="00FF2FBF" w:rsidRPr="00EE5C4D" w:rsidRDefault="00FF2FBF" w:rsidP="00EE5C4D">
      <w:pPr>
        <w:spacing w:after="0" w:line="240" w:lineRule="auto"/>
        <w:rPr>
          <w:sz w:val="24"/>
          <w:szCs w:val="24"/>
        </w:rPr>
      </w:pPr>
    </w:p>
    <w:p w:rsidR="008A24FD" w:rsidRPr="00EE5C4D" w:rsidRDefault="008A24FD" w:rsidP="00EE5C4D">
      <w:pPr>
        <w:spacing w:after="0" w:line="240" w:lineRule="auto"/>
        <w:rPr>
          <w:sz w:val="24"/>
          <w:szCs w:val="24"/>
        </w:rPr>
      </w:pPr>
    </w:p>
    <w:p w:rsidR="00FF2FBF" w:rsidRPr="00EE5C4D" w:rsidRDefault="00FF2FBF" w:rsidP="00EE5C4D">
      <w:pPr>
        <w:spacing w:after="0" w:line="240" w:lineRule="auto"/>
        <w:jc w:val="center"/>
        <w:rPr>
          <w:b/>
          <w:sz w:val="28"/>
          <w:szCs w:val="24"/>
        </w:rPr>
      </w:pPr>
      <w:r w:rsidRPr="00EE5C4D">
        <w:rPr>
          <w:b/>
          <w:sz w:val="28"/>
          <w:szCs w:val="24"/>
        </w:rPr>
        <w:t>How will staff at the school support children with special educational needs?</w:t>
      </w:r>
    </w:p>
    <w:p w:rsidR="00C8292F" w:rsidRPr="00EE5C4D" w:rsidRDefault="00C8292F" w:rsidP="00EE5C4D">
      <w:pPr>
        <w:spacing w:after="0" w:line="240" w:lineRule="auto"/>
        <w:jc w:val="center"/>
        <w:rPr>
          <w:sz w:val="24"/>
          <w:szCs w:val="24"/>
        </w:rPr>
      </w:pPr>
    </w:p>
    <w:p w:rsidR="00E03304" w:rsidRPr="00EE5C4D" w:rsidRDefault="00E03304" w:rsidP="00E03304">
      <w:pPr>
        <w:pStyle w:val="ListParagraph"/>
        <w:numPr>
          <w:ilvl w:val="0"/>
          <w:numId w:val="3"/>
        </w:numPr>
        <w:spacing w:after="0" w:line="240" w:lineRule="auto"/>
        <w:rPr>
          <w:sz w:val="24"/>
          <w:szCs w:val="24"/>
        </w:rPr>
      </w:pPr>
      <w:r w:rsidRPr="00EE5C4D">
        <w:rPr>
          <w:sz w:val="24"/>
          <w:szCs w:val="24"/>
        </w:rPr>
        <w:t xml:space="preserve">Mrs </w:t>
      </w:r>
      <w:r w:rsidR="00666FA2">
        <w:rPr>
          <w:sz w:val="24"/>
          <w:szCs w:val="24"/>
        </w:rPr>
        <w:t>Finch</w:t>
      </w:r>
      <w:r w:rsidRPr="00EE5C4D">
        <w:rPr>
          <w:sz w:val="24"/>
          <w:szCs w:val="24"/>
        </w:rPr>
        <w:t xml:space="preserve"> (</w:t>
      </w:r>
      <w:r>
        <w:rPr>
          <w:sz w:val="24"/>
          <w:szCs w:val="24"/>
        </w:rPr>
        <w:t xml:space="preserve">Special Educational Needs Coordinator - </w:t>
      </w:r>
      <w:r w:rsidRPr="00EE5C4D">
        <w:rPr>
          <w:sz w:val="24"/>
          <w:szCs w:val="24"/>
        </w:rPr>
        <w:t>SENCO) monitors</w:t>
      </w:r>
      <w:r w:rsidR="00FD2D88">
        <w:rPr>
          <w:sz w:val="24"/>
          <w:szCs w:val="24"/>
        </w:rPr>
        <w:t xml:space="preserve"> the effectiveness of SEN</w:t>
      </w:r>
      <w:r w:rsidRPr="00EE5C4D">
        <w:rPr>
          <w:sz w:val="24"/>
          <w:szCs w:val="24"/>
        </w:rPr>
        <w:t xml:space="preserve"> interventions and uses this information when planning additional support.</w:t>
      </w:r>
    </w:p>
    <w:p w:rsidR="00C8292F" w:rsidRPr="00EE5C4D" w:rsidRDefault="00FF2FBF" w:rsidP="00EE5C4D">
      <w:pPr>
        <w:pStyle w:val="ListParagraph"/>
        <w:numPr>
          <w:ilvl w:val="0"/>
          <w:numId w:val="3"/>
        </w:numPr>
        <w:spacing w:after="0" w:line="240" w:lineRule="auto"/>
        <w:rPr>
          <w:sz w:val="24"/>
          <w:szCs w:val="24"/>
        </w:rPr>
      </w:pPr>
      <w:r w:rsidRPr="00EE5C4D">
        <w:rPr>
          <w:sz w:val="24"/>
          <w:szCs w:val="24"/>
        </w:rPr>
        <w:t xml:space="preserve">Your child will be supported by the class teacher and other members of the team working in that particular class. </w:t>
      </w:r>
      <w:r w:rsidR="00C8292F" w:rsidRPr="00EE5C4D">
        <w:rPr>
          <w:sz w:val="24"/>
          <w:szCs w:val="24"/>
        </w:rPr>
        <w:t>The school is fortunate to have a team of long standing highly skilled support staff</w:t>
      </w:r>
    </w:p>
    <w:p w:rsidR="00C8292F" w:rsidRPr="00EE5C4D" w:rsidRDefault="00FF2FBF" w:rsidP="00EE5C4D">
      <w:pPr>
        <w:pStyle w:val="ListParagraph"/>
        <w:numPr>
          <w:ilvl w:val="0"/>
          <w:numId w:val="3"/>
        </w:numPr>
        <w:spacing w:after="0" w:line="240" w:lineRule="auto"/>
        <w:rPr>
          <w:sz w:val="24"/>
          <w:szCs w:val="24"/>
        </w:rPr>
      </w:pPr>
      <w:r w:rsidRPr="00EE5C4D">
        <w:rPr>
          <w:sz w:val="24"/>
          <w:szCs w:val="24"/>
        </w:rPr>
        <w:t>Your child</w:t>
      </w:r>
      <w:r w:rsidR="00666FA2">
        <w:rPr>
          <w:sz w:val="24"/>
          <w:szCs w:val="24"/>
        </w:rPr>
        <w:t xml:space="preserve"> will receive</w:t>
      </w:r>
      <w:r w:rsidR="00C8292F" w:rsidRPr="00EE5C4D">
        <w:rPr>
          <w:sz w:val="24"/>
          <w:szCs w:val="24"/>
        </w:rPr>
        <w:t xml:space="preserve"> personalised targets to work on each term. These are initially </w:t>
      </w:r>
      <w:r w:rsidRPr="00EE5C4D">
        <w:rPr>
          <w:sz w:val="24"/>
          <w:szCs w:val="24"/>
        </w:rPr>
        <w:t xml:space="preserve">planned by the class teacher </w:t>
      </w:r>
      <w:r w:rsidR="00C8292F" w:rsidRPr="00EE5C4D">
        <w:rPr>
          <w:sz w:val="24"/>
          <w:szCs w:val="24"/>
        </w:rPr>
        <w:t xml:space="preserve">and </w:t>
      </w:r>
      <w:r w:rsidRPr="00EE5C4D">
        <w:rPr>
          <w:sz w:val="24"/>
          <w:szCs w:val="24"/>
        </w:rPr>
        <w:t xml:space="preserve">Mrs </w:t>
      </w:r>
      <w:r w:rsidR="00666FA2">
        <w:rPr>
          <w:sz w:val="24"/>
          <w:szCs w:val="24"/>
        </w:rPr>
        <w:t>Finch</w:t>
      </w:r>
      <w:r w:rsidRPr="00EE5C4D">
        <w:rPr>
          <w:sz w:val="24"/>
          <w:szCs w:val="24"/>
        </w:rPr>
        <w:t xml:space="preserve">, </w:t>
      </w:r>
      <w:r w:rsidR="00C8292F" w:rsidRPr="00EE5C4D">
        <w:rPr>
          <w:sz w:val="24"/>
          <w:szCs w:val="24"/>
        </w:rPr>
        <w:t xml:space="preserve">parents are then consulted and encouraged to adapt as they see fit.  </w:t>
      </w:r>
    </w:p>
    <w:p w:rsidR="00C8292F" w:rsidRPr="00EE5C4D" w:rsidRDefault="00FF2FBF" w:rsidP="00EE5C4D">
      <w:pPr>
        <w:pStyle w:val="ListParagraph"/>
        <w:numPr>
          <w:ilvl w:val="0"/>
          <w:numId w:val="3"/>
        </w:numPr>
        <w:spacing w:after="0" w:line="240" w:lineRule="auto"/>
        <w:rPr>
          <w:sz w:val="24"/>
          <w:szCs w:val="24"/>
        </w:rPr>
      </w:pPr>
      <w:r w:rsidRPr="00EE5C4D">
        <w:rPr>
          <w:sz w:val="24"/>
          <w:szCs w:val="24"/>
        </w:rPr>
        <w:t>In all year groups</w:t>
      </w:r>
      <w:r w:rsidR="00C8292F" w:rsidRPr="00EE5C4D">
        <w:rPr>
          <w:sz w:val="24"/>
          <w:szCs w:val="24"/>
        </w:rPr>
        <w:t>,</w:t>
      </w:r>
      <w:r w:rsidRPr="00EE5C4D">
        <w:rPr>
          <w:sz w:val="24"/>
          <w:szCs w:val="24"/>
        </w:rPr>
        <w:t xml:space="preserve"> class teachers</w:t>
      </w:r>
      <w:r w:rsidR="00C8292F" w:rsidRPr="00EE5C4D">
        <w:rPr>
          <w:sz w:val="24"/>
          <w:szCs w:val="24"/>
        </w:rPr>
        <w:t xml:space="preserve"> and support staff w</w:t>
      </w:r>
      <w:r w:rsidRPr="00EE5C4D">
        <w:rPr>
          <w:sz w:val="24"/>
          <w:szCs w:val="24"/>
        </w:rPr>
        <w:t xml:space="preserve">ork alongside each other </w:t>
      </w:r>
      <w:r w:rsidR="00C8292F" w:rsidRPr="00EE5C4D">
        <w:rPr>
          <w:sz w:val="24"/>
          <w:szCs w:val="24"/>
        </w:rPr>
        <w:t xml:space="preserve">to deliver carefully planned interventions and </w:t>
      </w:r>
      <w:r w:rsidR="00666FA2">
        <w:rPr>
          <w:sz w:val="24"/>
          <w:szCs w:val="24"/>
        </w:rPr>
        <w:t>program</w:t>
      </w:r>
      <w:r w:rsidRPr="00EE5C4D">
        <w:rPr>
          <w:sz w:val="24"/>
          <w:szCs w:val="24"/>
        </w:rPr>
        <w:t xml:space="preserve">s </w:t>
      </w:r>
      <w:r w:rsidR="00C8292F" w:rsidRPr="00EE5C4D">
        <w:rPr>
          <w:sz w:val="24"/>
          <w:szCs w:val="24"/>
        </w:rPr>
        <w:t xml:space="preserve">of support. </w:t>
      </w:r>
    </w:p>
    <w:p w:rsidR="00445AE6" w:rsidRPr="00EE5C4D" w:rsidRDefault="00445AE6" w:rsidP="00EE5C4D">
      <w:pPr>
        <w:pStyle w:val="ListParagraph"/>
        <w:numPr>
          <w:ilvl w:val="0"/>
          <w:numId w:val="3"/>
        </w:numPr>
        <w:spacing w:after="0" w:line="240" w:lineRule="auto"/>
        <w:rPr>
          <w:sz w:val="24"/>
          <w:szCs w:val="24"/>
        </w:rPr>
      </w:pPr>
      <w:r w:rsidRPr="00EE5C4D">
        <w:rPr>
          <w:sz w:val="24"/>
          <w:szCs w:val="24"/>
        </w:rPr>
        <w:t>The St Peter’s Governor</w:t>
      </w:r>
      <w:r w:rsidR="00666FA2">
        <w:rPr>
          <w:sz w:val="24"/>
          <w:szCs w:val="24"/>
        </w:rPr>
        <w:t xml:space="preserve">s with </w:t>
      </w:r>
      <w:r w:rsidRPr="00EE5C4D">
        <w:rPr>
          <w:sz w:val="24"/>
          <w:szCs w:val="24"/>
        </w:rPr>
        <w:t xml:space="preserve">responsibility for Inclusion will be involved and knowledgeable about </w:t>
      </w:r>
      <w:r w:rsidR="00FD2D88">
        <w:rPr>
          <w:sz w:val="24"/>
          <w:szCs w:val="24"/>
        </w:rPr>
        <w:t>SEN</w:t>
      </w:r>
      <w:r w:rsidRPr="00EE5C4D">
        <w:rPr>
          <w:sz w:val="24"/>
          <w:szCs w:val="24"/>
        </w:rPr>
        <w:t xml:space="preserve"> issues and developments across the whole school.</w:t>
      </w:r>
    </w:p>
    <w:p w:rsidR="00C8292F" w:rsidRPr="00EE5C4D" w:rsidRDefault="00C8292F" w:rsidP="00EE5C4D">
      <w:pPr>
        <w:spacing w:after="0" w:line="240" w:lineRule="auto"/>
        <w:rPr>
          <w:sz w:val="24"/>
          <w:szCs w:val="24"/>
        </w:rPr>
      </w:pPr>
    </w:p>
    <w:p w:rsidR="008A24FD" w:rsidRPr="00EE5C4D" w:rsidRDefault="008A24FD" w:rsidP="00EE5C4D">
      <w:pPr>
        <w:spacing w:after="0" w:line="240" w:lineRule="auto"/>
        <w:rPr>
          <w:sz w:val="24"/>
          <w:szCs w:val="24"/>
        </w:rPr>
      </w:pPr>
    </w:p>
    <w:p w:rsidR="00C8292F" w:rsidRPr="00EE5C4D" w:rsidRDefault="00C8292F" w:rsidP="00EE5C4D">
      <w:pPr>
        <w:spacing w:after="0" w:line="240" w:lineRule="auto"/>
        <w:jc w:val="center"/>
        <w:rPr>
          <w:b/>
          <w:sz w:val="28"/>
          <w:szCs w:val="24"/>
        </w:rPr>
      </w:pPr>
      <w:r w:rsidRPr="00EE5C4D">
        <w:rPr>
          <w:b/>
          <w:sz w:val="28"/>
          <w:szCs w:val="24"/>
        </w:rPr>
        <w:t>How will the curriculum be matched to my child’s needs?</w:t>
      </w:r>
    </w:p>
    <w:p w:rsidR="00B92CC2" w:rsidRPr="00EE5C4D" w:rsidRDefault="00B92CC2" w:rsidP="00EE5C4D">
      <w:pPr>
        <w:spacing w:after="0" w:line="240" w:lineRule="auto"/>
        <w:jc w:val="center"/>
        <w:rPr>
          <w:sz w:val="24"/>
          <w:szCs w:val="24"/>
        </w:rPr>
      </w:pPr>
    </w:p>
    <w:p w:rsidR="00C8292F" w:rsidRPr="00EE5C4D" w:rsidRDefault="00C8292F" w:rsidP="00EE5C4D">
      <w:pPr>
        <w:pStyle w:val="ListParagraph"/>
        <w:numPr>
          <w:ilvl w:val="0"/>
          <w:numId w:val="5"/>
        </w:numPr>
        <w:spacing w:after="0" w:line="240" w:lineRule="auto"/>
        <w:rPr>
          <w:sz w:val="24"/>
          <w:szCs w:val="24"/>
        </w:rPr>
      </w:pPr>
      <w:r w:rsidRPr="00EE5C4D">
        <w:rPr>
          <w:sz w:val="24"/>
          <w:szCs w:val="24"/>
        </w:rPr>
        <w:t>Following ongoing monitoring and regular assessments all wor</w:t>
      </w:r>
      <w:r w:rsidR="00666FA2">
        <w:rPr>
          <w:sz w:val="24"/>
          <w:szCs w:val="24"/>
        </w:rPr>
        <w:t>k is appropriately adapte</w:t>
      </w:r>
      <w:r w:rsidRPr="00EE5C4D">
        <w:rPr>
          <w:sz w:val="24"/>
          <w:szCs w:val="24"/>
        </w:rPr>
        <w:t xml:space="preserve">d to match each child’s specific needs. </w:t>
      </w:r>
    </w:p>
    <w:p w:rsidR="00C8292F" w:rsidRPr="00EE5C4D" w:rsidRDefault="00C8292F" w:rsidP="00EE5C4D">
      <w:pPr>
        <w:pStyle w:val="ListParagraph"/>
        <w:numPr>
          <w:ilvl w:val="0"/>
          <w:numId w:val="5"/>
        </w:numPr>
        <w:spacing w:after="0" w:line="240" w:lineRule="auto"/>
        <w:rPr>
          <w:sz w:val="24"/>
          <w:szCs w:val="24"/>
        </w:rPr>
      </w:pPr>
      <w:r w:rsidRPr="00EE5C4D">
        <w:rPr>
          <w:sz w:val="24"/>
          <w:szCs w:val="24"/>
        </w:rPr>
        <w:t>Regular meetings to review children’s progress ensure that the individual needs of all children are met.</w:t>
      </w:r>
    </w:p>
    <w:p w:rsidR="00C8292F" w:rsidRPr="00EE5C4D" w:rsidRDefault="00C8292F" w:rsidP="00EE5C4D">
      <w:pPr>
        <w:pStyle w:val="ListParagraph"/>
        <w:numPr>
          <w:ilvl w:val="0"/>
          <w:numId w:val="5"/>
        </w:numPr>
        <w:spacing w:after="0" w:line="240" w:lineRule="auto"/>
        <w:rPr>
          <w:sz w:val="24"/>
          <w:szCs w:val="24"/>
        </w:rPr>
      </w:pPr>
      <w:r w:rsidRPr="00EE5C4D">
        <w:rPr>
          <w:sz w:val="24"/>
          <w:szCs w:val="24"/>
        </w:rPr>
        <w:t xml:space="preserve">Termly pupil progress meetings are </w:t>
      </w:r>
      <w:r w:rsidR="00525FD7" w:rsidRPr="00EE5C4D">
        <w:rPr>
          <w:sz w:val="24"/>
          <w:szCs w:val="24"/>
        </w:rPr>
        <w:t>held</w:t>
      </w:r>
      <w:r w:rsidRPr="00EE5C4D">
        <w:rPr>
          <w:sz w:val="24"/>
          <w:szCs w:val="24"/>
        </w:rPr>
        <w:t xml:space="preserve"> </w:t>
      </w:r>
      <w:r w:rsidR="00525FD7" w:rsidRPr="00EE5C4D">
        <w:rPr>
          <w:sz w:val="24"/>
          <w:szCs w:val="24"/>
        </w:rPr>
        <w:t>with the Headteacher and class t</w:t>
      </w:r>
      <w:r w:rsidRPr="00EE5C4D">
        <w:rPr>
          <w:sz w:val="24"/>
          <w:szCs w:val="24"/>
        </w:rPr>
        <w:t>eacher to ensure</w:t>
      </w:r>
      <w:r w:rsidR="00525FD7" w:rsidRPr="00EE5C4D">
        <w:rPr>
          <w:sz w:val="24"/>
          <w:szCs w:val="24"/>
        </w:rPr>
        <w:t xml:space="preserve"> progress is carefully monitored and tracked. Adjustments to provision are made accordingly. </w:t>
      </w:r>
      <w:r w:rsidRPr="00EE5C4D">
        <w:rPr>
          <w:sz w:val="24"/>
          <w:szCs w:val="24"/>
        </w:rPr>
        <w:t xml:space="preserve">  </w:t>
      </w:r>
    </w:p>
    <w:p w:rsidR="00FF2FBF" w:rsidRPr="00EE5C4D" w:rsidRDefault="00FF2FBF" w:rsidP="00EE5C4D">
      <w:pPr>
        <w:spacing w:after="0" w:line="240" w:lineRule="auto"/>
        <w:rPr>
          <w:sz w:val="24"/>
          <w:szCs w:val="24"/>
        </w:rPr>
      </w:pPr>
    </w:p>
    <w:p w:rsidR="008A24FD" w:rsidRDefault="008A24FD" w:rsidP="00EE5C4D">
      <w:pPr>
        <w:spacing w:after="0" w:line="240" w:lineRule="auto"/>
        <w:rPr>
          <w:sz w:val="24"/>
          <w:szCs w:val="24"/>
        </w:rPr>
      </w:pPr>
    </w:p>
    <w:p w:rsidR="00666FA2" w:rsidRDefault="00666FA2" w:rsidP="00EE5C4D">
      <w:pPr>
        <w:spacing w:after="0" w:line="240" w:lineRule="auto"/>
        <w:rPr>
          <w:sz w:val="24"/>
          <w:szCs w:val="24"/>
        </w:rPr>
      </w:pPr>
    </w:p>
    <w:p w:rsidR="00817DFF" w:rsidRPr="00EE5C4D" w:rsidRDefault="00817DFF" w:rsidP="00EE5C4D">
      <w:pPr>
        <w:spacing w:after="0" w:line="240" w:lineRule="auto"/>
        <w:rPr>
          <w:sz w:val="24"/>
          <w:szCs w:val="24"/>
        </w:rPr>
      </w:pPr>
    </w:p>
    <w:p w:rsidR="00525FD7" w:rsidRPr="00817DFF" w:rsidRDefault="00525FD7" w:rsidP="00EE5C4D">
      <w:pPr>
        <w:spacing w:after="0" w:line="240" w:lineRule="auto"/>
        <w:jc w:val="center"/>
        <w:rPr>
          <w:sz w:val="28"/>
          <w:szCs w:val="24"/>
        </w:rPr>
      </w:pPr>
      <w:r w:rsidRPr="00817DFF">
        <w:rPr>
          <w:b/>
          <w:sz w:val="28"/>
          <w:szCs w:val="24"/>
        </w:rPr>
        <w:lastRenderedPageBreak/>
        <w:t>How will I know how my child is doing and how will you help me to support my child’s learning?</w:t>
      </w:r>
    </w:p>
    <w:p w:rsidR="00525FD7" w:rsidRPr="00EE5C4D" w:rsidRDefault="00525FD7" w:rsidP="00EE5C4D">
      <w:pPr>
        <w:spacing w:after="0" w:line="240" w:lineRule="auto"/>
        <w:rPr>
          <w:sz w:val="24"/>
          <w:szCs w:val="24"/>
        </w:rPr>
      </w:pPr>
    </w:p>
    <w:p w:rsidR="00525FD7" w:rsidRPr="00EE5C4D" w:rsidRDefault="00525FD7" w:rsidP="00EE5C4D">
      <w:pPr>
        <w:pStyle w:val="ListParagraph"/>
        <w:numPr>
          <w:ilvl w:val="0"/>
          <w:numId w:val="6"/>
        </w:numPr>
        <w:spacing w:after="0" w:line="240" w:lineRule="auto"/>
        <w:rPr>
          <w:sz w:val="24"/>
          <w:szCs w:val="24"/>
        </w:rPr>
      </w:pPr>
      <w:r w:rsidRPr="00EE5C4D">
        <w:rPr>
          <w:sz w:val="24"/>
          <w:szCs w:val="24"/>
        </w:rPr>
        <w:t>Termly review of Individual Learni</w:t>
      </w:r>
      <w:r w:rsidR="004C1BE4" w:rsidRPr="00EE5C4D">
        <w:rPr>
          <w:sz w:val="24"/>
          <w:szCs w:val="24"/>
        </w:rPr>
        <w:t xml:space="preserve">ng Plans (ILP) with the class teacher. ILP’s will have clear targets and strategies to focus on at home and in school.  </w:t>
      </w:r>
    </w:p>
    <w:p w:rsidR="00525FD7" w:rsidRPr="00EE5C4D" w:rsidRDefault="00525FD7" w:rsidP="00EE5C4D">
      <w:pPr>
        <w:pStyle w:val="ListParagraph"/>
        <w:numPr>
          <w:ilvl w:val="0"/>
          <w:numId w:val="6"/>
        </w:numPr>
        <w:spacing w:after="0" w:line="240" w:lineRule="auto"/>
        <w:rPr>
          <w:sz w:val="24"/>
          <w:szCs w:val="24"/>
        </w:rPr>
      </w:pPr>
      <w:r w:rsidRPr="00EE5C4D">
        <w:rPr>
          <w:sz w:val="24"/>
          <w:szCs w:val="24"/>
        </w:rPr>
        <w:t xml:space="preserve">An open door policy where parents can discuss progress/issues/concerns with the class teacher and other staff. </w:t>
      </w:r>
    </w:p>
    <w:p w:rsidR="00525FD7" w:rsidRPr="00EE5C4D" w:rsidRDefault="00525FD7" w:rsidP="00EE5C4D">
      <w:pPr>
        <w:pStyle w:val="ListParagraph"/>
        <w:numPr>
          <w:ilvl w:val="0"/>
          <w:numId w:val="6"/>
        </w:numPr>
        <w:spacing w:after="0" w:line="240" w:lineRule="auto"/>
        <w:rPr>
          <w:sz w:val="24"/>
          <w:szCs w:val="24"/>
        </w:rPr>
      </w:pPr>
      <w:r w:rsidRPr="00EE5C4D">
        <w:rPr>
          <w:sz w:val="24"/>
          <w:szCs w:val="24"/>
        </w:rPr>
        <w:t xml:space="preserve">Mrs </w:t>
      </w:r>
      <w:r w:rsidR="00666FA2">
        <w:rPr>
          <w:sz w:val="24"/>
          <w:szCs w:val="24"/>
        </w:rPr>
        <w:t>Finch</w:t>
      </w:r>
      <w:r w:rsidR="00FD2D88">
        <w:rPr>
          <w:sz w:val="24"/>
          <w:szCs w:val="24"/>
        </w:rPr>
        <w:t xml:space="preserve"> </w:t>
      </w:r>
      <w:r w:rsidRPr="00EE5C4D">
        <w:rPr>
          <w:sz w:val="24"/>
          <w:szCs w:val="24"/>
        </w:rPr>
        <w:t xml:space="preserve">welcomes the opportunity to meet with parents throughout the year. </w:t>
      </w:r>
    </w:p>
    <w:p w:rsidR="00525FD7" w:rsidRPr="00EE5C4D" w:rsidRDefault="00525FD7" w:rsidP="00EE5C4D">
      <w:pPr>
        <w:pStyle w:val="ListParagraph"/>
        <w:numPr>
          <w:ilvl w:val="0"/>
          <w:numId w:val="6"/>
        </w:numPr>
        <w:spacing w:after="0" w:line="240" w:lineRule="auto"/>
        <w:rPr>
          <w:sz w:val="24"/>
          <w:szCs w:val="24"/>
        </w:rPr>
      </w:pPr>
      <w:r w:rsidRPr="00EE5C4D">
        <w:rPr>
          <w:sz w:val="24"/>
          <w:szCs w:val="24"/>
        </w:rPr>
        <w:t xml:space="preserve"> A range of communication links which may include school newsletters, class assemblies, open days, parent consultation evenings and an annual written report. </w:t>
      </w:r>
    </w:p>
    <w:p w:rsidR="00525FD7" w:rsidRPr="00EE5C4D" w:rsidRDefault="00525FD7" w:rsidP="00EE5C4D">
      <w:pPr>
        <w:spacing w:after="0" w:line="240" w:lineRule="auto"/>
        <w:rPr>
          <w:sz w:val="24"/>
          <w:szCs w:val="24"/>
        </w:rPr>
      </w:pPr>
    </w:p>
    <w:p w:rsidR="008A24FD" w:rsidRPr="00EE5C4D" w:rsidRDefault="008A24FD" w:rsidP="00EE5C4D">
      <w:pPr>
        <w:spacing w:after="0" w:line="240" w:lineRule="auto"/>
        <w:rPr>
          <w:sz w:val="24"/>
          <w:szCs w:val="24"/>
        </w:rPr>
      </w:pPr>
    </w:p>
    <w:p w:rsidR="00525FD7" w:rsidRPr="00EE5C4D" w:rsidRDefault="00525FD7" w:rsidP="00EE5C4D">
      <w:pPr>
        <w:spacing w:after="0" w:line="240" w:lineRule="auto"/>
        <w:jc w:val="center"/>
        <w:rPr>
          <w:sz w:val="28"/>
          <w:szCs w:val="24"/>
        </w:rPr>
      </w:pPr>
      <w:r w:rsidRPr="00EE5C4D">
        <w:rPr>
          <w:b/>
          <w:sz w:val="28"/>
          <w:szCs w:val="24"/>
        </w:rPr>
        <w:t>What support will there be for my child’s overall well-being?</w:t>
      </w:r>
      <w:r w:rsidRPr="00EE5C4D">
        <w:rPr>
          <w:sz w:val="28"/>
          <w:szCs w:val="24"/>
        </w:rPr>
        <w:t xml:space="preserve"> </w:t>
      </w:r>
    </w:p>
    <w:p w:rsidR="00B92CC2" w:rsidRPr="00EE5C4D" w:rsidRDefault="00B92CC2" w:rsidP="00EE5C4D">
      <w:pPr>
        <w:spacing w:after="0" w:line="240" w:lineRule="auto"/>
        <w:jc w:val="center"/>
        <w:rPr>
          <w:sz w:val="24"/>
          <w:szCs w:val="24"/>
        </w:rPr>
      </w:pPr>
    </w:p>
    <w:p w:rsidR="00445AE6" w:rsidRPr="00EE5C4D" w:rsidRDefault="00F3077B" w:rsidP="00EE5C4D">
      <w:pPr>
        <w:pStyle w:val="ListParagraph"/>
        <w:numPr>
          <w:ilvl w:val="0"/>
          <w:numId w:val="7"/>
        </w:numPr>
        <w:spacing w:after="0" w:line="240" w:lineRule="auto"/>
        <w:rPr>
          <w:sz w:val="24"/>
          <w:szCs w:val="24"/>
        </w:rPr>
      </w:pPr>
      <w:r>
        <w:rPr>
          <w:sz w:val="24"/>
          <w:szCs w:val="24"/>
        </w:rPr>
        <w:t xml:space="preserve">St Peter’s has </w:t>
      </w:r>
      <w:r w:rsidR="00445AE6" w:rsidRPr="00EE5C4D">
        <w:rPr>
          <w:sz w:val="24"/>
          <w:szCs w:val="24"/>
        </w:rPr>
        <w:t xml:space="preserve">a large team of Emergency First Aid trained staff. We also have two members of staff who are trained in </w:t>
      </w:r>
      <w:r>
        <w:rPr>
          <w:sz w:val="24"/>
          <w:szCs w:val="24"/>
        </w:rPr>
        <w:t>Managing Medicines</w:t>
      </w:r>
      <w:r w:rsidR="00666FA2">
        <w:rPr>
          <w:sz w:val="24"/>
          <w:szCs w:val="24"/>
        </w:rPr>
        <w:t xml:space="preserve"> and Pediatric First Aid</w:t>
      </w:r>
      <w:r>
        <w:rPr>
          <w:sz w:val="24"/>
          <w:szCs w:val="24"/>
        </w:rPr>
        <w:t>.</w:t>
      </w:r>
    </w:p>
    <w:p w:rsidR="00445AE6" w:rsidRPr="00EE5C4D" w:rsidRDefault="00445AE6" w:rsidP="00EE5C4D">
      <w:pPr>
        <w:pStyle w:val="ListParagraph"/>
        <w:numPr>
          <w:ilvl w:val="0"/>
          <w:numId w:val="7"/>
        </w:numPr>
        <w:spacing w:after="0" w:line="240" w:lineRule="auto"/>
        <w:rPr>
          <w:sz w:val="24"/>
          <w:szCs w:val="24"/>
        </w:rPr>
      </w:pPr>
      <w:r w:rsidRPr="00EE5C4D">
        <w:rPr>
          <w:sz w:val="24"/>
          <w:szCs w:val="24"/>
        </w:rPr>
        <w:t>A policy is in place for administration of medicines.</w:t>
      </w:r>
    </w:p>
    <w:p w:rsidR="00525FD7" w:rsidRPr="00EE5C4D" w:rsidRDefault="00525FD7" w:rsidP="00EE5C4D">
      <w:pPr>
        <w:pStyle w:val="ListParagraph"/>
        <w:numPr>
          <w:ilvl w:val="0"/>
          <w:numId w:val="7"/>
        </w:numPr>
        <w:spacing w:after="0" w:line="240" w:lineRule="auto"/>
        <w:rPr>
          <w:sz w:val="24"/>
          <w:szCs w:val="24"/>
        </w:rPr>
      </w:pPr>
      <w:r w:rsidRPr="00EE5C4D">
        <w:rPr>
          <w:sz w:val="24"/>
          <w:szCs w:val="24"/>
        </w:rPr>
        <w:t>All staff receive annual</w:t>
      </w:r>
      <w:r w:rsidR="00F3077B">
        <w:rPr>
          <w:sz w:val="24"/>
          <w:szCs w:val="24"/>
        </w:rPr>
        <w:t xml:space="preserve"> Safegu</w:t>
      </w:r>
      <w:r w:rsidR="00666FA2">
        <w:rPr>
          <w:sz w:val="24"/>
          <w:szCs w:val="24"/>
        </w:rPr>
        <w:t>arding Training and we have three</w:t>
      </w:r>
      <w:r w:rsidRPr="00EE5C4D">
        <w:rPr>
          <w:sz w:val="24"/>
          <w:szCs w:val="24"/>
        </w:rPr>
        <w:t xml:space="preserve"> senior staff members who are Designated Members of Staff for Safeguarding. </w:t>
      </w:r>
    </w:p>
    <w:p w:rsidR="00525FD7" w:rsidRPr="00EE5C4D" w:rsidRDefault="00525FD7" w:rsidP="00EE5C4D">
      <w:pPr>
        <w:pStyle w:val="ListParagraph"/>
        <w:numPr>
          <w:ilvl w:val="0"/>
          <w:numId w:val="7"/>
        </w:numPr>
        <w:spacing w:after="0" w:line="240" w:lineRule="auto"/>
        <w:rPr>
          <w:sz w:val="24"/>
          <w:szCs w:val="24"/>
        </w:rPr>
      </w:pPr>
      <w:r w:rsidRPr="00EE5C4D">
        <w:rPr>
          <w:sz w:val="24"/>
          <w:szCs w:val="24"/>
        </w:rPr>
        <w:t xml:space="preserve">Trained Learning Mentor on site. </w:t>
      </w:r>
    </w:p>
    <w:p w:rsidR="00525FD7" w:rsidRPr="00EE5C4D" w:rsidRDefault="00445AE6" w:rsidP="00EE5C4D">
      <w:pPr>
        <w:pStyle w:val="ListParagraph"/>
        <w:numPr>
          <w:ilvl w:val="0"/>
          <w:numId w:val="7"/>
        </w:numPr>
        <w:spacing w:after="0" w:line="240" w:lineRule="auto"/>
        <w:rPr>
          <w:sz w:val="24"/>
          <w:szCs w:val="24"/>
        </w:rPr>
      </w:pPr>
      <w:r w:rsidRPr="00EE5C4D">
        <w:rPr>
          <w:sz w:val="24"/>
          <w:szCs w:val="24"/>
        </w:rPr>
        <w:t>Behaviour in the school is good, with staff and pupils mutually respecting each other</w:t>
      </w:r>
      <w:r w:rsidR="00525FD7" w:rsidRPr="00EE5C4D">
        <w:rPr>
          <w:sz w:val="24"/>
          <w:szCs w:val="24"/>
        </w:rPr>
        <w:t xml:space="preserve">. </w:t>
      </w:r>
    </w:p>
    <w:p w:rsidR="00B92CC2" w:rsidRPr="00EE5C4D" w:rsidRDefault="00525FD7" w:rsidP="00EE5C4D">
      <w:pPr>
        <w:pStyle w:val="ListParagraph"/>
        <w:numPr>
          <w:ilvl w:val="0"/>
          <w:numId w:val="7"/>
        </w:numPr>
        <w:spacing w:after="0" w:line="240" w:lineRule="auto"/>
        <w:rPr>
          <w:sz w:val="24"/>
          <w:szCs w:val="24"/>
        </w:rPr>
      </w:pPr>
      <w:r w:rsidRPr="00EE5C4D">
        <w:rPr>
          <w:sz w:val="24"/>
          <w:szCs w:val="24"/>
        </w:rPr>
        <w:t>Children’s views are also sought and included in the decision making process. These are shared via the School Council and through pupil questionnaires.</w:t>
      </w:r>
    </w:p>
    <w:p w:rsidR="00B92CC2" w:rsidRPr="00EE5C4D" w:rsidRDefault="00B92CC2" w:rsidP="00EE5C4D">
      <w:pPr>
        <w:spacing w:after="0" w:line="240" w:lineRule="auto"/>
        <w:rPr>
          <w:sz w:val="24"/>
          <w:szCs w:val="24"/>
        </w:rPr>
      </w:pPr>
    </w:p>
    <w:p w:rsidR="008A24FD" w:rsidRPr="00EE5C4D" w:rsidRDefault="008A24FD" w:rsidP="00EE5C4D">
      <w:pPr>
        <w:spacing w:after="0" w:line="240" w:lineRule="auto"/>
        <w:rPr>
          <w:sz w:val="24"/>
          <w:szCs w:val="24"/>
        </w:rPr>
      </w:pPr>
    </w:p>
    <w:p w:rsidR="00B92CC2" w:rsidRPr="00EE5C4D" w:rsidRDefault="00B92CC2" w:rsidP="00EE5C4D">
      <w:pPr>
        <w:spacing w:after="0" w:line="240" w:lineRule="auto"/>
        <w:jc w:val="center"/>
        <w:rPr>
          <w:b/>
          <w:sz w:val="28"/>
          <w:szCs w:val="24"/>
        </w:rPr>
      </w:pPr>
      <w:r w:rsidRPr="00EE5C4D">
        <w:rPr>
          <w:b/>
          <w:sz w:val="28"/>
          <w:szCs w:val="24"/>
        </w:rPr>
        <w:t>What specialist services and expertise are available at or accessed by the school?</w:t>
      </w:r>
    </w:p>
    <w:p w:rsidR="008A24FD" w:rsidRPr="00EE5C4D" w:rsidRDefault="008A24FD" w:rsidP="00EE5C4D">
      <w:pPr>
        <w:spacing w:after="0" w:line="240" w:lineRule="auto"/>
        <w:jc w:val="center"/>
        <w:rPr>
          <w:sz w:val="24"/>
          <w:szCs w:val="24"/>
        </w:rPr>
      </w:pPr>
    </w:p>
    <w:p w:rsidR="00B92CC2" w:rsidRDefault="00B92CC2" w:rsidP="00EE5C4D">
      <w:pPr>
        <w:spacing w:after="0" w:line="240" w:lineRule="auto"/>
        <w:rPr>
          <w:sz w:val="24"/>
          <w:szCs w:val="24"/>
        </w:rPr>
      </w:pPr>
      <w:r w:rsidRPr="00EE5C4D">
        <w:rPr>
          <w:sz w:val="24"/>
          <w:szCs w:val="24"/>
        </w:rPr>
        <w:t xml:space="preserve">The school has built excellent working relationships with a range of external agencies. When a specific need is identified, specialist services and expertise may be accessed through: </w:t>
      </w:r>
    </w:p>
    <w:p w:rsidR="005B00A3" w:rsidRDefault="005B00A3" w:rsidP="00EE5C4D">
      <w:pPr>
        <w:spacing w:after="0" w:line="240" w:lineRule="auto"/>
        <w:rPr>
          <w:sz w:val="24"/>
          <w:szCs w:val="24"/>
        </w:rPr>
      </w:pPr>
    </w:p>
    <w:p w:rsidR="005B00A3" w:rsidRPr="0024227D" w:rsidRDefault="005B00A3" w:rsidP="00EE5C4D">
      <w:pPr>
        <w:spacing w:after="0" w:line="240" w:lineRule="auto"/>
        <w:rPr>
          <w:b/>
          <w:sz w:val="24"/>
          <w:szCs w:val="24"/>
        </w:rPr>
      </w:pPr>
      <w:r w:rsidRPr="0024227D">
        <w:rPr>
          <w:b/>
          <w:sz w:val="24"/>
          <w:szCs w:val="24"/>
        </w:rPr>
        <w:t xml:space="preserve">Interventions: </w:t>
      </w:r>
    </w:p>
    <w:p w:rsidR="005B00A3" w:rsidRDefault="0063775B" w:rsidP="00EE5C4D">
      <w:pPr>
        <w:spacing w:after="0" w:line="240" w:lineRule="auto"/>
        <w:rPr>
          <w:sz w:val="24"/>
          <w:szCs w:val="24"/>
        </w:rPr>
      </w:pPr>
      <w:r>
        <w:rPr>
          <w:sz w:val="24"/>
          <w:szCs w:val="24"/>
        </w:rPr>
        <w:t>Precision</w:t>
      </w:r>
      <w:r w:rsidR="005B00A3">
        <w:rPr>
          <w:sz w:val="24"/>
          <w:szCs w:val="24"/>
        </w:rPr>
        <w:t xml:space="preserve"> Spelling: A intervention focusing on spelling common words using strategies appropriate for children with dyslexia </w:t>
      </w:r>
    </w:p>
    <w:p w:rsidR="0024227D" w:rsidRDefault="005B00A3" w:rsidP="00EE5C4D">
      <w:pPr>
        <w:spacing w:after="0" w:line="240" w:lineRule="auto"/>
        <w:rPr>
          <w:sz w:val="24"/>
          <w:szCs w:val="24"/>
        </w:rPr>
      </w:pPr>
      <w:r>
        <w:rPr>
          <w:sz w:val="24"/>
          <w:szCs w:val="24"/>
        </w:rPr>
        <w:t>Socially Speaking</w:t>
      </w:r>
      <w:r w:rsidR="0024227D">
        <w:rPr>
          <w:sz w:val="24"/>
          <w:szCs w:val="24"/>
        </w:rPr>
        <w:t xml:space="preserve">: A </w:t>
      </w:r>
      <w:r w:rsidR="00666FA2">
        <w:rPr>
          <w:sz w:val="24"/>
          <w:szCs w:val="24"/>
        </w:rPr>
        <w:t>program</w:t>
      </w:r>
      <w:r w:rsidR="0024227D">
        <w:rPr>
          <w:sz w:val="24"/>
          <w:szCs w:val="24"/>
        </w:rPr>
        <w:t xml:space="preserve"> to support social communication skills </w:t>
      </w:r>
    </w:p>
    <w:p w:rsidR="005B00A3" w:rsidRDefault="0024227D" w:rsidP="00EE5C4D">
      <w:pPr>
        <w:spacing w:after="0" w:line="240" w:lineRule="auto"/>
        <w:rPr>
          <w:sz w:val="24"/>
          <w:szCs w:val="24"/>
        </w:rPr>
      </w:pPr>
      <w:r>
        <w:rPr>
          <w:sz w:val="24"/>
          <w:szCs w:val="24"/>
        </w:rPr>
        <w:t>Lego T</w:t>
      </w:r>
      <w:r w:rsidR="005B00A3">
        <w:rPr>
          <w:sz w:val="24"/>
          <w:szCs w:val="24"/>
        </w:rPr>
        <w:t>herapy</w:t>
      </w:r>
      <w:r>
        <w:rPr>
          <w:sz w:val="24"/>
          <w:szCs w:val="24"/>
        </w:rPr>
        <w:t xml:space="preserve">: A group to support social and communication skills </w:t>
      </w:r>
      <w:r w:rsidR="005B00A3">
        <w:rPr>
          <w:sz w:val="24"/>
          <w:szCs w:val="24"/>
        </w:rPr>
        <w:t xml:space="preserve"> </w:t>
      </w:r>
    </w:p>
    <w:p w:rsidR="005B00A3" w:rsidRDefault="005B00A3" w:rsidP="00EE5C4D">
      <w:pPr>
        <w:spacing w:after="0" w:line="240" w:lineRule="auto"/>
        <w:rPr>
          <w:sz w:val="24"/>
          <w:szCs w:val="24"/>
        </w:rPr>
      </w:pPr>
      <w:r>
        <w:rPr>
          <w:sz w:val="24"/>
          <w:szCs w:val="24"/>
        </w:rPr>
        <w:t xml:space="preserve">Precision </w:t>
      </w:r>
      <w:r w:rsidR="0024227D">
        <w:rPr>
          <w:sz w:val="24"/>
          <w:szCs w:val="24"/>
        </w:rPr>
        <w:t>T</w:t>
      </w:r>
      <w:r>
        <w:rPr>
          <w:sz w:val="24"/>
          <w:szCs w:val="24"/>
        </w:rPr>
        <w:t>eaching</w:t>
      </w:r>
      <w:r w:rsidR="0024227D">
        <w:rPr>
          <w:sz w:val="24"/>
          <w:szCs w:val="24"/>
        </w:rPr>
        <w:t xml:space="preserve">: to support reading and writing skills </w:t>
      </w:r>
      <w:r>
        <w:rPr>
          <w:sz w:val="24"/>
          <w:szCs w:val="24"/>
        </w:rPr>
        <w:t xml:space="preserve"> </w:t>
      </w:r>
    </w:p>
    <w:p w:rsidR="0024227D" w:rsidRDefault="0063775B" w:rsidP="00EE5C4D">
      <w:pPr>
        <w:spacing w:after="0" w:line="240" w:lineRule="auto"/>
        <w:rPr>
          <w:sz w:val="24"/>
          <w:szCs w:val="24"/>
        </w:rPr>
      </w:pPr>
      <w:r>
        <w:rPr>
          <w:sz w:val="24"/>
          <w:szCs w:val="24"/>
        </w:rPr>
        <w:t xml:space="preserve">Power of 2: </w:t>
      </w:r>
      <w:r w:rsidR="005B00A3">
        <w:rPr>
          <w:sz w:val="24"/>
          <w:szCs w:val="24"/>
        </w:rPr>
        <w:t xml:space="preserve">Targeted Maths </w:t>
      </w:r>
      <w:r w:rsidR="0024227D">
        <w:rPr>
          <w:sz w:val="24"/>
          <w:szCs w:val="24"/>
        </w:rPr>
        <w:t>I</w:t>
      </w:r>
      <w:r w:rsidR="005B00A3">
        <w:rPr>
          <w:sz w:val="24"/>
          <w:szCs w:val="24"/>
        </w:rPr>
        <w:t>ntervention</w:t>
      </w:r>
    </w:p>
    <w:p w:rsidR="0024227D" w:rsidRDefault="0024227D" w:rsidP="00EE5C4D">
      <w:pPr>
        <w:spacing w:after="0" w:line="240" w:lineRule="auto"/>
        <w:rPr>
          <w:sz w:val="24"/>
          <w:szCs w:val="24"/>
        </w:rPr>
      </w:pPr>
      <w:r>
        <w:rPr>
          <w:sz w:val="24"/>
          <w:szCs w:val="24"/>
        </w:rPr>
        <w:t xml:space="preserve">Speech and Language groups </w:t>
      </w:r>
    </w:p>
    <w:p w:rsidR="005B00A3" w:rsidRDefault="0024227D" w:rsidP="00EE5C4D">
      <w:pPr>
        <w:spacing w:after="0" w:line="240" w:lineRule="auto"/>
        <w:rPr>
          <w:sz w:val="24"/>
          <w:szCs w:val="24"/>
        </w:rPr>
      </w:pPr>
      <w:r>
        <w:rPr>
          <w:sz w:val="24"/>
          <w:szCs w:val="24"/>
        </w:rPr>
        <w:t xml:space="preserve">Zones of regulation: to encourage children to understand their feels and emotions and how to deal with these. </w:t>
      </w:r>
      <w:r w:rsidR="005B00A3">
        <w:rPr>
          <w:sz w:val="24"/>
          <w:szCs w:val="24"/>
        </w:rPr>
        <w:t xml:space="preserve">   </w:t>
      </w:r>
    </w:p>
    <w:p w:rsidR="0024227D" w:rsidRDefault="0024227D" w:rsidP="00EE5C4D">
      <w:pPr>
        <w:spacing w:after="0" w:line="240" w:lineRule="auto"/>
        <w:rPr>
          <w:sz w:val="24"/>
          <w:szCs w:val="24"/>
        </w:rPr>
      </w:pPr>
      <w:r>
        <w:rPr>
          <w:sz w:val="24"/>
          <w:szCs w:val="24"/>
        </w:rPr>
        <w:t xml:space="preserve">Narrative Therapy: to develop writing skills </w:t>
      </w:r>
    </w:p>
    <w:p w:rsidR="00666FA2" w:rsidRDefault="00666FA2" w:rsidP="00EE5C4D">
      <w:pPr>
        <w:spacing w:after="0" w:line="240" w:lineRule="auto"/>
        <w:rPr>
          <w:sz w:val="24"/>
          <w:szCs w:val="24"/>
        </w:rPr>
      </w:pPr>
      <w:r>
        <w:rPr>
          <w:sz w:val="24"/>
          <w:szCs w:val="24"/>
        </w:rPr>
        <w:t>SNIP Spelling Program (designed for dyslexic children)</w:t>
      </w:r>
    </w:p>
    <w:p w:rsidR="00666FA2" w:rsidRDefault="00666FA2" w:rsidP="00EE5C4D">
      <w:pPr>
        <w:spacing w:after="0" w:line="240" w:lineRule="auto"/>
        <w:rPr>
          <w:sz w:val="24"/>
          <w:szCs w:val="24"/>
        </w:rPr>
      </w:pPr>
      <w:r>
        <w:rPr>
          <w:sz w:val="24"/>
          <w:szCs w:val="24"/>
        </w:rPr>
        <w:t>NUMBOTS for essential number skills</w:t>
      </w:r>
    </w:p>
    <w:p w:rsidR="00666FA2" w:rsidRDefault="00666FA2" w:rsidP="00EE5C4D">
      <w:pPr>
        <w:spacing w:after="0" w:line="240" w:lineRule="auto"/>
        <w:rPr>
          <w:sz w:val="24"/>
          <w:szCs w:val="24"/>
        </w:rPr>
      </w:pPr>
      <w:r>
        <w:rPr>
          <w:sz w:val="24"/>
          <w:szCs w:val="24"/>
        </w:rPr>
        <w:t>Reading Eggspress – to aid comprehension</w:t>
      </w:r>
    </w:p>
    <w:p w:rsidR="0024227D" w:rsidRDefault="0024227D" w:rsidP="0024227D">
      <w:pPr>
        <w:spacing w:after="0" w:line="240" w:lineRule="auto"/>
        <w:rPr>
          <w:sz w:val="24"/>
          <w:szCs w:val="24"/>
        </w:rPr>
      </w:pPr>
      <w:r>
        <w:rPr>
          <w:sz w:val="24"/>
          <w:szCs w:val="24"/>
        </w:rPr>
        <w:lastRenderedPageBreak/>
        <w:t xml:space="preserve">Sessions with the Learning Mentor: </w:t>
      </w:r>
      <w:r w:rsidRPr="0024227D">
        <w:rPr>
          <w:sz w:val="24"/>
          <w:szCs w:val="24"/>
        </w:rPr>
        <w:t>provide support and guidance to children and young people who are experiencing difficulties in learning due to social, emotional or behavioural problems or other issues. Learning mentors help pupils overcome behavioural, social or emotional problems that are affecting their learning.</w:t>
      </w:r>
    </w:p>
    <w:p w:rsidR="0024227D" w:rsidRPr="0024227D" w:rsidRDefault="0024227D" w:rsidP="0024227D">
      <w:pPr>
        <w:spacing w:after="0" w:line="240" w:lineRule="auto"/>
        <w:rPr>
          <w:sz w:val="24"/>
          <w:szCs w:val="24"/>
        </w:rPr>
      </w:pPr>
    </w:p>
    <w:p w:rsidR="0024227D" w:rsidRPr="0024227D" w:rsidRDefault="0024227D" w:rsidP="00EE5C4D">
      <w:pPr>
        <w:spacing w:after="0" w:line="240" w:lineRule="auto"/>
        <w:rPr>
          <w:b/>
          <w:sz w:val="24"/>
          <w:szCs w:val="24"/>
        </w:rPr>
      </w:pPr>
      <w:r w:rsidRPr="0024227D">
        <w:rPr>
          <w:b/>
          <w:sz w:val="24"/>
          <w:szCs w:val="24"/>
        </w:rPr>
        <w:t xml:space="preserve">Outside agencies regularly accessed by the school: </w:t>
      </w:r>
    </w:p>
    <w:p w:rsidR="00B92CC2" w:rsidRPr="00EE5C4D" w:rsidRDefault="0024227D" w:rsidP="00EE5C4D">
      <w:pPr>
        <w:pStyle w:val="ListParagraph"/>
        <w:numPr>
          <w:ilvl w:val="0"/>
          <w:numId w:val="7"/>
        </w:numPr>
        <w:spacing w:after="0" w:line="240" w:lineRule="auto"/>
        <w:rPr>
          <w:sz w:val="24"/>
          <w:szCs w:val="24"/>
        </w:rPr>
      </w:pPr>
      <w:r w:rsidRPr="00EE5C4D">
        <w:rPr>
          <w:sz w:val="24"/>
          <w:szCs w:val="24"/>
        </w:rPr>
        <w:t>Autism</w:t>
      </w:r>
      <w:r w:rsidR="00B92CC2" w:rsidRPr="00EE5C4D">
        <w:rPr>
          <w:sz w:val="24"/>
          <w:szCs w:val="24"/>
        </w:rPr>
        <w:t>, Social Communication Team (ASCT)</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Learning and Behaviour Team (LBAT)</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School Nursing Service</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Child and Adolescent Mental Health Service (CAMHS)</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 xml:space="preserve">Child Development Centre (CDC) </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Educational Psychology (EP)</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 xml:space="preserve">Occupational Therapy (OT) </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Social &amp; Caring Services</w:t>
      </w:r>
    </w:p>
    <w:p w:rsidR="00B92CC2" w:rsidRPr="00EE5C4D" w:rsidRDefault="00B92CC2" w:rsidP="00EE5C4D">
      <w:pPr>
        <w:pStyle w:val="ListParagraph"/>
        <w:numPr>
          <w:ilvl w:val="0"/>
          <w:numId w:val="7"/>
        </w:numPr>
        <w:spacing w:after="0" w:line="240" w:lineRule="auto"/>
        <w:rPr>
          <w:sz w:val="24"/>
          <w:szCs w:val="24"/>
        </w:rPr>
      </w:pPr>
      <w:r w:rsidRPr="00EE5C4D">
        <w:rPr>
          <w:sz w:val="24"/>
          <w:szCs w:val="24"/>
        </w:rPr>
        <w:t xml:space="preserve">Speech &amp; Language Therapy (SALT) </w:t>
      </w:r>
    </w:p>
    <w:p w:rsidR="00C72EC3" w:rsidRPr="00EE5C4D" w:rsidRDefault="00C72EC3" w:rsidP="00EE5C4D">
      <w:pPr>
        <w:pStyle w:val="ListParagraph"/>
        <w:numPr>
          <w:ilvl w:val="0"/>
          <w:numId w:val="7"/>
        </w:numPr>
        <w:spacing w:after="0" w:line="240" w:lineRule="auto"/>
        <w:rPr>
          <w:sz w:val="24"/>
          <w:szCs w:val="24"/>
        </w:rPr>
      </w:pPr>
      <w:r w:rsidRPr="00EE5C4D">
        <w:rPr>
          <w:sz w:val="24"/>
          <w:szCs w:val="24"/>
        </w:rPr>
        <w:t xml:space="preserve">Beacon House (specialize in dealing with trauma and attachment) </w:t>
      </w:r>
    </w:p>
    <w:p w:rsidR="00C72EC3" w:rsidRDefault="00C72EC3" w:rsidP="00EE5C4D">
      <w:pPr>
        <w:pStyle w:val="ListParagraph"/>
        <w:numPr>
          <w:ilvl w:val="0"/>
          <w:numId w:val="7"/>
        </w:numPr>
        <w:spacing w:after="0" w:line="240" w:lineRule="auto"/>
        <w:rPr>
          <w:sz w:val="24"/>
          <w:szCs w:val="24"/>
        </w:rPr>
      </w:pPr>
      <w:r w:rsidRPr="00EE5C4D">
        <w:rPr>
          <w:sz w:val="24"/>
          <w:szCs w:val="24"/>
        </w:rPr>
        <w:t xml:space="preserve">Advisory Teacher for Adopted and Looked After Children </w:t>
      </w:r>
      <w:r w:rsidR="00B54BBA">
        <w:rPr>
          <w:sz w:val="24"/>
          <w:szCs w:val="24"/>
        </w:rPr>
        <w:t>– Virtual School</w:t>
      </w:r>
    </w:p>
    <w:p w:rsidR="00B54BBA" w:rsidRPr="00EE5C4D" w:rsidRDefault="00B54BBA" w:rsidP="00EE5C4D">
      <w:pPr>
        <w:pStyle w:val="ListParagraph"/>
        <w:numPr>
          <w:ilvl w:val="0"/>
          <w:numId w:val="7"/>
        </w:numPr>
        <w:spacing w:after="0" w:line="240" w:lineRule="auto"/>
        <w:rPr>
          <w:sz w:val="24"/>
          <w:szCs w:val="24"/>
        </w:rPr>
      </w:pPr>
      <w:r>
        <w:rPr>
          <w:sz w:val="24"/>
          <w:szCs w:val="24"/>
        </w:rPr>
        <w:t>Community Mental Health Liaison Team (CMHLT)</w:t>
      </w:r>
    </w:p>
    <w:p w:rsidR="00B92CC2" w:rsidRDefault="00B92CC2" w:rsidP="00EE5C4D">
      <w:pPr>
        <w:pStyle w:val="ListParagraph"/>
        <w:numPr>
          <w:ilvl w:val="0"/>
          <w:numId w:val="7"/>
        </w:numPr>
        <w:spacing w:after="0" w:line="240" w:lineRule="auto"/>
        <w:rPr>
          <w:sz w:val="24"/>
          <w:szCs w:val="24"/>
        </w:rPr>
      </w:pPr>
      <w:r w:rsidRPr="00EE5C4D">
        <w:rPr>
          <w:sz w:val="24"/>
          <w:szCs w:val="24"/>
        </w:rPr>
        <w:t>Other appropriate agencies that may be currently available</w:t>
      </w:r>
    </w:p>
    <w:p w:rsidR="0024227D" w:rsidRDefault="0024227D" w:rsidP="0024227D">
      <w:pPr>
        <w:spacing w:after="0" w:line="240" w:lineRule="auto"/>
        <w:rPr>
          <w:sz w:val="24"/>
          <w:szCs w:val="24"/>
        </w:rPr>
      </w:pPr>
    </w:p>
    <w:p w:rsidR="0024227D" w:rsidRPr="0024227D" w:rsidRDefault="0024227D" w:rsidP="0024227D">
      <w:pPr>
        <w:spacing w:after="0" w:line="240" w:lineRule="auto"/>
        <w:rPr>
          <w:sz w:val="24"/>
          <w:szCs w:val="24"/>
        </w:rPr>
      </w:pPr>
    </w:p>
    <w:p w:rsidR="00B92CC2" w:rsidRPr="00EE5C4D" w:rsidRDefault="00B92CC2" w:rsidP="00EE5C4D">
      <w:pPr>
        <w:spacing w:after="0" w:line="240" w:lineRule="auto"/>
        <w:jc w:val="center"/>
        <w:rPr>
          <w:b/>
          <w:sz w:val="28"/>
          <w:szCs w:val="24"/>
        </w:rPr>
      </w:pPr>
      <w:r w:rsidRPr="00EE5C4D">
        <w:rPr>
          <w:b/>
          <w:sz w:val="28"/>
          <w:szCs w:val="24"/>
        </w:rPr>
        <w:t>What training have staff supporting children with Special Educational Needs and Disabilities had or are currently having?</w:t>
      </w:r>
    </w:p>
    <w:p w:rsidR="00B92CC2" w:rsidRPr="00EE5C4D" w:rsidRDefault="00B92CC2" w:rsidP="00EE5C4D">
      <w:pPr>
        <w:spacing w:after="0" w:line="240" w:lineRule="auto"/>
        <w:jc w:val="center"/>
        <w:rPr>
          <w:b/>
          <w:sz w:val="24"/>
          <w:szCs w:val="24"/>
        </w:rPr>
      </w:pPr>
    </w:p>
    <w:p w:rsidR="00B92CC2" w:rsidRPr="00EE5C4D" w:rsidRDefault="00B92CC2" w:rsidP="00EE5C4D">
      <w:pPr>
        <w:pStyle w:val="ListParagraph"/>
        <w:numPr>
          <w:ilvl w:val="0"/>
          <w:numId w:val="9"/>
        </w:numPr>
        <w:spacing w:after="0" w:line="240" w:lineRule="auto"/>
        <w:rPr>
          <w:sz w:val="24"/>
          <w:szCs w:val="24"/>
        </w:rPr>
      </w:pPr>
      <w:r w:rsidRPr="00EE5C4D">
        <w:rPr>
          <w:sz w:val="24"/>
          <w:szCs w:val="24"/>
        </w:rPr>
        <w:t xml:space="preserve">The school has a low staff turnover and therefore can offer pupils highly skilled, and experienced teachers and support staff. </w:t>
      </w:r>
    </w:p>
    <w:p w:rsidR="00B92CC2" w:rsidRPr="00EE5C4D" w:rsidRDefault="00B92CC2" w:rsidP="00EE5C4D">
      <w:pPr>
        <w:pStyle w:val="ListParagraph"/>
        <w:numPr>
          <w:ilvl w:val="0"/>
          <w:numId w:val="9"/>
        </w:numPr>
        <w:spacing w:after="0" w:line="240" w:lineRule="auto"/>
        <w:rPr>
          <w:sz w:val="24"/>
          <w:szCs w:val="24"/>
        </w:rPr>
      </w:pPr>
      <w:r w:rsidRPr="00EE5C4D">
        <w:rPr>
          <w:sz w:val="24"/>
          <w:szCs w:val="24"/>
        </w:rPr>
        <w:t xml:space="preserve">Staff are trained in the delivery of a variety of interventions to meet a wide range of individual needs. </w:t>
      </w:r>
    </w:p>
    <w:p w:rsidR="00B92CC2" w:rsidRPr="00EE5C4D" w:rsidRDefault="00B92CC2" w:rsidP="00EE5C4D">
      <w:pPr>
        <w:pStyle w:val="ListParagraph"/>
        <w:numPr>
          <w:ilvl w:val="0"/>
          <w:numId w:val="9"/>
        </w:numPr>
        <w:spacing w:after="0" w:line="240" w:lineRule="auto"/>
        <w:rPr>
          <w:sz w:val="24"/>
          <w:szCs w:val="24"/>
        </w:rPr>
      </w:pPr>
      <w:r w:rsidRPr="00EE5C4D">
        <w:rPr>
          <w:sz w:val="24"/>
          <w:szCs w:val="24"/>
        </w:rPr>
        <w:t xml:space="preserve">Key staff have been trained in the use of positive handling. </w:t>
      </w:r>
    </w:p>
    <w:p w:rsidR="00B92CC2" w:rsidRPr="00EE5C4D" w:rsidRDefault="00B92CC2" w:rsidP="00EE5C4D">
      <w:pPr>
        <w:pStyle w:val="ListParagraph"/>
        <w:numPr>
          <w:ilvl w:val="0"/>
          <w:numId w:val="9"/>
        </w:numPr>
        <w:spacing w:after="0" w:line="240" w:lineRule="auto"/>
        <w:rPr>
          <w:sz w:val="24"/>
          <w:szCs w:val="24"/>
        </w:rPr>
      </w:pPr>
      <w:r w:rsidRPr="00EE5C4D">
        <w:rPr>
          <w:sz w:val="24"/>
          <w:szCs w:val="24"/>
        </w:rPr>
        <w:t xml:space="preserve">Future staff training will be based on the needs of individual children. </w:t>
      </w:r>
    </w:p>
    <w:p w:rsidR="00B92CC2" w:rsidRDefault="00B92CC2" w:rsidP="00EE5C4D">
      <w:pPr>
        <w:pStyle w:val="ListParagraph"/>
        <w:numPr>
          <w:ilvl w:val="0"/>
          <w:numId w:val="9"/>
        </w:numPr>
        <w:spacing w:after="0" w:line="240" w:lineRule="auto"/>
        <w:rPr>
          <w:sz w:val="24"/>
          <w:szCs w:val="24"/>
        </w:rPr>
      </w:pPr>
      <w:r w:rsidRPr="00EE5C4D">
        <w:rPr>
          <w:sz w:val="24"/>
          <w:szCs w:val="24"/>
        </w:rPr>
        <w:t xml:space="preserve">Learning Mentor, SENCO </w:t>
      </w:r>
      <w:r w:rsidRPr="00D73B44">
        <w:rPr>
          <w:sz w:val="24"/>
          <w:szCs w:val="24"/>
        </w:rPr>
        <w:t>and Headteacher</w:t>
      </w:r>
      <w:r w:rsidRPr="00EE5C4D">
        <w:rPr>
          <w:sz w:val="24"/>
          <w:szCs w:val="24"/>
        </w:rPr>
        <w:t xml:space="preserve"> are trained in strategies to support mental health.</w:t>
      </w:r>
      <w:r w:rsidR="00D73B44">
        <w:rPr>
          <w:sz w:val="24"/>
          <w:szCs w:val="24"/>
        </w:rPr>
        <w:t xml:space="preserve"> </w:t>
      </w:r>
    </w:p>
    <w:p w:rsidR="00D73B44" w:rsidRPr="00EE5C4D" w:rsidRDefault="00D73B44" w:rsidP="00EE5C4D">
      <w:pPr>
        <w:pStyle w:val="ListParagraph"/>
        <w:numPr>
          <w:ilvl w:val="0"/>
          <w:numId w:val="9"/>
        </w:numPr>
        <w:spacing w:after="0" w:line="240" w:lineRule="auto"/>
        <w:rPr>
          <w:sz w:val="24"/>
          <w:szCs w:val="24"/>
        </w:rPr>
      </w:pPr>
      <w:r>
        <w:rPr>
          <w:sz w:val="24"/>
          <w:szCs w:val="24"/>
        </w:rPr>
        <w:t xml:space="preserve">All staff have received training on autism and the Zones of Regulation. </w:t>
      </w:r>
    </w:p>
    <w:p w:rsidR="00B92CC2" w:rsidRPr="00EE5C4D" w:rsidRDefault="0063775B" w:rsidP="00EE5C4D">
      <w:pPr>
        <w:pStyle w:val="ListParagraph"/>
        <w:numPr>
          <w:ilvl w:val="0"/>
          <w:numId w:val="9"/>
        </w:numPr>
        <w:spacing w:after="0" w:line="240" w:lineRule="auto"/>
        <w:rPr>
          <w:sz w:val="24"/>
          <w:szCs w:val="24"/>
        </w:rPr>
      </w:pPr>
      <w:r>
        <w:rPr>
          <w:sz w:val="24"/>
          <w:szCs w:val="24"/>
        </w:rPr>
        <w:t>The school received the Bronze Autism Aware Award in March 2019.</w:t>
      </w:r>
      <w:r w:rsidR="00B92CC2" w:rsidRPr="00EE5C4D">
        <w:rPr>
          <w:sz w:val="24"/>
          <w:szCs w:val="24"/>
        </w:rPr>
        <w:t xml:space="preserve"> </w:t>
      </w:r>
    </w:p>
    <w:p w:rsidR="00525FD7" w:rsidRDefault="00525FD7" w:rsidP="00EE5C4D">
      <w:pPr>
        <w:spacing w:after="0" w:line="240" w:lineRule="auto"/>
        <w:rPr>
          <w:sz w:val="24"/>
          <w:szCs w:val="24"/>
        </w:rPr>
      </w:pPr>
    </w:p>
    <w:p w:rsidR="00817DFF" w:rsidRPr="00EE5C4D" w:rsidRDefault="00817DFF" w:rsidP="00EE5C4D">
      <w:pPr>
        <w:spacing w:after="0" w:line="240" w:lineRule="auto"/>
        <w:rPr>
          <w:sz w:val="24"/>
          <w:szCs w:val="24"/>
        </w:rPr>
      </w:pPr>
    </w:p>
    <w:p w:rsidR="00C72EC3" w:rsidRPr="00817DFF" w:rsidRDefault="00C72EC3" w:rsidP="00EE5C4D">
      <w:pPr>
        <w:spacing w:after="0" w:line="240" w:lineRule="auto"/>
        <w:jc w:val="center"/>
        <w:rPr>
          <w:b/>
          <w:sz w:val="28"/>
          <w:szCs w:val="24"/>
        </w:rPr>
      </w:pPr>
      <w:r w:rsidRPr="00817DFF">
        <w:rPr>
          <w:b/>
          <w:sz w:val="28"/>
          <w:szCs w:val="24"/>
        </w:rPr>
        <w:t>How will my child be included in activities outside the classroom including school trips?</w:t>
      </w:r>
    </w:p>
    <w:p w:rsidR="00CA36CC" w:rsidRPr="00EE5C4D" w:rsidRDefault="00CA36CC" w:rsidP="00EE5C4D">
      <w:pPr>
        <w:spacing w:after="0" w:line="240" w:lineRule="auto"/>
        <w:jc w:val="center"/>
        <w:rPr>
          <w:sz w:val="24"/>
          <w:szCs w:val="24"/>
        </w:rPr>
      </w:pPr>
    </w:p>
    <w:p w:rsidR="00C72EC3" w:rsidRPr="00EE5C4D" w:rsidRDefault="00C72EC3" w:rsidP="00EE5C4D">
      <w:pPr>
        <w:pStyle w:val="ListParagraph"/>
        <w:numPr>
          <w:ilvl w:val="0"/>
          <w:numId w:val="10"/>
        </w:numPr>
        <w:spacing w:after="0" w:line="240" w:lineRule="auto"/>
        <w:rPr>
          <w:sz w:val="24"/>
          <w:szCs w:val="24"/>
        </w:rPr>
      </w:pPr>
      <w:r w:rsidRPr="00EE5C4D">
        <w:rPr>
          <w:sz w:val="24"/>
          <w:szCs w:val="24"/>
        </w:rPr>
        <w:t xml:space="preserve">All off-site visits require parental permission and full risk assessments are carried out. All risk assessments are overseen and approved by Mr Kolter (Headteacher) </w:t>
      </w:r>
    </w:p>
    <w:p w:rsidR="00C72EC3" w:rsidRPr="0063775B" w:rsidRDefault="00C72EC3" w:rsidP="00EE5C4D">
      <w:pPr>
        <w:pStyle w:val="ListParagraph"/>
        <w:numPr>
          <w:ilvl w:val="0"/>
          <w:numId w:val="10"/>
        </w:numPr>
        <w:spacing w:after="0" w:line="240" w:lineRule="auto"/>
        <w:rPr>
          <w:sz w:val="24"/>
          <w:szCs w:val="24"/>
        </w:rPr>
      </w:pPr>
      <w:r w:rsidRPr="0063775B">
        <w:rPr>
          <w:sz w:val="24"/>
          <w:szCs w:val="24"/>
        </w:rPr>
        <w:t xml:space="preserve">All residential visits are also approved by the Governors and sent to the Local Authority for approval. </w:t>
      </w:r>
    </w:p>
    <w:p w:rsidR="00C72EC3" w:rsidRPr="00EE5C4D" w:rsidRDefault="00C72EC3" w:rsidP="00EE5C4D">
      <w:pPr>
        <w:pStyle w:val="ListParagraph"/>
        <w:spacing w:after="0" w:line="240" w:lineRule="auto"/>
        <w:rPr>
          <w:sz w:val="24"/>
          <w:szCs w:val="24"/>
        </w:rPr>
      </w:pPr>
    </w:p>
    <w:p w:rsidR="008A24FD" w:rsidRDefault="008A24FD" w:rsidP="00EE5C4D">
      <w:pPr>
        <w:pStyle w:val="ListParagraph"/>
        <w:spacing w:after="0" w:line="240" w:lineRule="auto"/>
        <w:rPr>
          <w:sz w:val="24"/>
          <w:szCs w:val="24"/>
        </w:rPr>
      </w:pPr>
    </w:p>
    <w:p w:rsidR="0024227D" w:rsidRDefault="0024227D" w:rsidP="00EE5C4D">
      <w:pPr>
        <w:pStyle w:val="ListParagraph"/>
        <w:spacing w:after="0" w:line="240" w:lineRule="auto"/>
        <w:rPr>
          <w:sz w:val="24"/>
          <w:szCs w:val="24"/>
        </w:rPr>
      </w:pPr>
    </w:p>
    <w:p w:rsidR="0063775B" w:rsidRDefault="0063775B" w:rsidP="00EE5C4D">
      <w:pPr>
        <w:pStyle w:val="ListParagraph"/>
        <w:spacing w:after="0" w:line="240" w:lineRule="auto"/>
        <w:rPr>
          <w:sz w:val="24"/>
          <w:szCs w:val="24"/>
        </w:rPr>
      </w:pPr>
    </w:p>
    <w:p w:rsidR="0024227D" w:rsidRPr="00EE5C4D" w:rsidRDefault="0024227D" w:rsidP="00EE5C4D">
      <w:pPr>
        <w:pStyle w:val="ListParagraph"/>
        <w:spacing w:after="0" w:line="240" w:lineRule="auto"/>
        <w:rPr>
          <w:sz w:val="24"/>
          <w:szCs w:val="24"/>
        </w:rPr>
      </w:pPr>
    </w:p>
    <w:p w:rsidR="00C72EC3" w:rsidRPr="00EE5C4D" w:rsidRDefault="00C72EC3" w:rsidP="00EE5C4D">
      <w:pPr>
        <w:spacing w:after="0" w:line="240" w:lineRule="auto"/>
        <w:jc w:val="center"/>
        <w:rPr>
          <w:b/>
          <w:sz w:val="28"/>
          <w:szCs w:val="24"/>
        </w:rPr>
      </w:pPr>
      <w:r w:rsidRPr="00EE5C4D">
        <w:rPr>
          <w:b/>
          <w:sz w:val="28"/>
          <w:szCs w:val="24"/>
        </w:rPr>
        <w:t>How accessible is the school environment?</w:t>
      </w:r>
    </w:p>
    <w:p w:rsidR="00CA36CC" w:rsidRPr="00EE5C4D" w:rsidRDefault="00CA36CC" w:rsidP="00EE5C4D">
      <w:pPr>
        <w:spacing w:after="0" w:line="240" w:lineRule="auto"/>
        <w:jc w:val="center"/>
        <w:rPr>
          <w:sz w:val="24"/>
          <w:szCs w:val="24"/>
        </w:rPr>
      </w:pPr>
    </w:p>
    <w:p w:rsidR="00C72EC3" w:rsidRPr="00EE5C4D" w:rsidRDefault="00C72EC3" w:rsidP="00EE5C4D">
      <w:pPr>
        <w:pStyle w:val="ListParagraph"/>
        <w:numPr>
          <w:ilvl w:val="0"/>
          <w:numId w:val="10"/>
        </w:numPr>
        <w:spacing w:after="0" w:line="240" w:lineRule="auto"/>
        <w:rPr>
          <w:sz w:val="24"/>
          <w:szCs w:val="24"/>
        </w:rPr>
      </w:pPr>
      <w:r w:rsidRPr="00EE5C4D">
        <w:rPr>
          <w:sz w:val="24"/>
          <w:szCs w:val="24"/>
        </w:rPr>
        <w:t xml:space="preserve">The school is on one floor, making it easily accessible for wheelchair users. </w:t>
      </w:r>
    </w:p>
    <w:p w:rsidR="00445AE6" w:rsidRPr="00EE5C4D" w:rsidRDefault="00445AE6" w:rsidP="00EE5C4D">
      <w:pPr>
        <w:pStyle w:val="ListParagraph"/>
        <w:numPr>
          <w:ilvl w:val="0"/>
          <w:numId w:val="10"/>
        </w:numPr>
        <w:spacing w:after="0" w:line="240" w:lineRule="auto"/>
        <w:rPr>
          <w:sz w:val="24"/>
          <w:szCs w:val="24"/>
        </w:rPr>
      </w:pPr>
      <w:r w:rsidRPr="00EE5C4D">
        <w:rPr>
          <w:sz w:val="24"/>
          <w:szCs w:val="24"/>
        </w:rPr>
        <w:t>The school has a disabled toilet facility.</w:t>
      </w:r>
    </w:p>
    <w:p w:rsidR="00C72EC3" w:rsidRPr="00EE5C4D" w:rsidRDefault="00C72EC3" w:rsidP="00EE5C4D">
      <w:pPr>
        <w:pStyle w:val="ListParagraph"/>
        <w:numPr>
          <w:ilvl w:val="0"/>
          <w:numId w:val="10"/>
        </w:numPr>
        <w:spacing w:after="0" w:line="240" w:lineRule="auto"/>
        <w:rPr>
          <w:sz w:val="24"/>
          <w:szCs w:val="24"/>
        </w:rPr>
      </w:pPr>
      <w:r w:rsidRPr="00EE5C4D">
        <w:rPr>
          <w:sz w:val="24"/>
          <w:szCs w:val="24"/>
        </w:rPr>
        <w:t xml:space="preserve">Where necessary the school will engage the support of outside specialist services to support communication with parents whose first language is not English. </w:t>
      </w:r>
    </w:p>
    <w:p w:rsidR="00C72EC3" w:rsidRDefault="00C72EC3" w:rsidP="00EE5C4D">
      <w:pPr>
        <w:pStyle w:val="ListParagraph"/>
        <w:numPr>
          <w:ilvl w:val="0"/>
          <w:numId w:val="10"/>
        </w:numPr>
        <w:spacing w:after="0" w:line="240" w:lineRule="auto"/>
        <w:rPr>
          <w:sz w:val="24"/>
          <w:szCs w:val="24"/>
        </w:rPr>
      </w:pPr>
      <w:r w:rsidRPr="00EE5C4D">
        <w:rPr>
          <w:sz w:val="24"/>
          <w:szCs w:val="24"/>
        </w:rPr>
        <w:t>The acquisition of specialist equipment and facilities will be negotiated with the Local Authority.</w:t>
      </w:r>
    </w:p>
    <w:p w:rsidR="00544FF8" w:rsidRPr="00EE5C4D" w:rsidRDefault="00544FF8" w:rsidP="00EE5C4D">
      <w:pPr>
        <w:pStyle w:val="ListParagraph"/>
        <w:numPr>
          <w:ilvl w:val="0"/>
          <w:numId w:val="10"/>
        </w:numPr>
        <w:spacing w:after="0" w:line="240" w:lineRule="auto"/>
        <w:rPr>
          <w:sz w:val="24"/>
          <w:szCs w:val="24"/>
        </w:rPr>
      </w:pPr>
      <w:r>
        <w:rPr>
          <w:sz w:val="24"/>
          <w:szCs w:val="24"/>
        </w:rPr>
        <w:t>The school has a Sensory Courtyard with equipment and activities to cater for Sensory Breaks, as required by SEND pupils.</w:t>
      </w:r>
    </w:p>
    <w:p w:rsidR="003335FB" w:rsidRPr="00EE5C4D" w:rsidRDefault="003335FB" w:rsidP="00EE5C4D">
      <w:pPr>
        <w:spacing w:after="0" w:line="240" w:lineRule="auto"/>
        <w:rPr>
          <w:sz w:val="24"/>
          <w:szCs w:val="24"/>
        </w:rPr>
      </w:pPr>
    </w:p>
    <w:p w:rsidR="008A24FD" w:rsidRPr="00EE5C4D" w:rsidRDefault="008A24FD" w:rsidP="00EE5C4D">
      <w:pPr>
        <w:spacing w:after="0" w:line="240" w:lineRule="auto"/>
        <w:rPr>
          <w:sz w:val="24"/>
          <w:szCs w:val="24"/>
        </w:rPr>
      </w:pPr>
    </w:p>
    <w:p w:rsidR="00C75DB3" w:rsidRPr="00EE5C4D" w:rsidRDefault="00C75DB3" w:rsidP="00EE5C4D">
      <w:pPr>
        <w:widowControl w:val="0"/>
        <w:spacing w:after="0" w:line="240" w:lineRule="auto"/>
        <w:jc w:val="center"/>
        <w:rPr>
          <w:b/>
          <w:sz w:val="28"/>
          <w:szCs w:val="24"/>
        </w:rPr>
      </w:pPr>
      <w:r w:rsidRPr="00EE5C4D">
        <w:rPr>
          <w:b/>
          <w:sz w:val="28"/>
          <w:szCs w:val="24"/>
        </w:rPr>
        <w:t>How will the school prepare and support my child to join the school, transfer to a new school or the next stage of education and life?</w:t>
      </w:r>
    </w:p>
    <w:p w:rsidR="004C1BE4" w:rsidRPr="00EE5C4D" w:rsidRDefault="004C1BE4" w:rsidP="00EE5C4D">
      <w:pPr>
        <w:widowControl w:val="0"/>
        <w:spacing w:after="0" w:line="240" w:lineRule="auto"/>
        <w:jc w:val="center"/>
        <w:rPr>
          <w:b/>
          <w:sz w:val="24"/>
          <w:szCs w:val="24"/>
        </w:rPr>
      </w:pPr>
    </w:p>
    <w:p w:rsidR="008A24FD" w:rsidRPr="00EE5C4D" w:rsidRDefault="00C75DB3" w:rsidP="00EE5C4D">
      <w:pPr>
        <w:pStyle w:val="ListParagraph"/>
        <w:widowControl w:val="0"/>
        <w:numPr>
          <w:ilvl w:val="0"/>
          <w:numId w:val="14"/>
        </w:numPr>
        <w:spacing w:after="0" w:line="240" w:lineRule="auto"/>
        <w:rPr>
          <w:sz w:val="24"/>
          <w:szCs w:val="24"/>
        </w:rPr>
      </w:pPr>
      <w:r w:rsidRPr="00EE5C4D">
        <w:rPr>
          <w:sz w:val="24"/>
          <w:szCs w:val="24"/>
        </w:rPr>
        <w:t xml:space="preserve">Parent partnership and communication is vital to our approach and we value and welcome others opinions and concerns. Transition arrangements in joining St Peter’s are well planned and both child and parents are supported. </w:t>
      </w:r>
    </w:p>
    <w:p w:rsidR="008A24FD" w:rsidRDefault="00C75DB3" w:rsidP="00EE5C4D">
      <w:pPr>
        <w:pStyle w:val="ListParagraph"/>
        <w:widowControl w:val="0"/>
        <w:numPr>
          <w:ilvl w:val="0"/>
          <w:numId w:val="14"/>
        </w:numPr>
        <w:spacing w:after="0" w:line="240" w:lineRule="auto"/>
        <w:rPr>
          <w:sz w:val="24"/>
          <w:szCs w:val="24"/>
        </w:rPr>
      </w:pPr>
      <w:r w:rsidRPr="00EE5C4D">
        <w:rPr>
          <w:sz w:val="24"/>
          <w:szCs w:val="24"/>
        </w:rPr>
        <w:t>Children joining in Reception are given many opportunities before starting school to familiarise themselves with the school and the Reception staff. The class teacher and SENCO, where possible, visit pupils in their Nursery setting. Clear communication with Pre-school staff, class teacher and SENCO ensure that transition arrangements are carefully</w:t>
      </w:r>
      <w:r w:rsidR="008A24FD" w:rsidRPr="00EE5C4D">
        <w:rPr>
          <w:sz w:val="24"/>
          <w:szCs w:val="24"/>
        </w:rPr>
        <w:t xml:space="preserve"> planned.</w:t>
      </w:r>
    </w:p>
    <w:p w:rsidR="002A2D70" w:rsidRPr="00EE5C4D" w:rsidRDefault="002A2D70" w:rsidP="00EE5C4D">
      <w:pPr>
        <w:pStyle w:val="ListParagraph"/>
        <w:widowControl w:val="0"/>
        <w:numPr>
          <w:ilvl w:val="0"/>
          <w:numId w:val="14"/>
        </w:numPr>
        <w:spacing w:after="0" w:line="240" w:lineRule="auto"/>
        <w:rPr>
          <w:sz w:val="24"/>
          <w:szCs w:val="24"/>
        </w:rPr>
      </w:pPr>
      <w:r>
        <w:rPr>
          <w:sz w:val="24"/>
          <w:szCs w:val="24"/>
        </w:rPr>
        <w:t>In some cases, where a child has been identified as having a SEN at Nursery, the WSCC Early Years Transition Team can assist.</w:t>
      </w:r>
    </w:p>
    <w:p w:rsidR="008A24FD" w:rsidRPr="00EE5C4D" w:rsidRDefault="00C75DB3" w:rsidP="00EE5C4D">
      <w:pPr>
        <w:pStyle w:val="ListParagraph"/>
        <w:widowControl w:val="0"/>
        <w:numPr>
          <w:ilvl w:val="0"/>
          <w:numId w:val="14"/>
        </w:numPr>
        <w:spacing w:after="0" w:line="240" w:lineRule="auto"/>
        <w:rPr>
          <w:sz w:val="24"/>
          <w:szCs w:val="24"/>
        </w:rPr>
      </w:pPr>
      <w:r w:rsidRPr="00EE5C4D">
        <w:rPr>
          <w:sz w:val="24"/>
          <w:szCs w:val="24"/>
        </w:rPr>
        <w:t xml:space="preserve">Children joining in other year groups may be offered a visit day before they start to familiarise themselves with the school. </w:t>
      </w:r>
    </w:p>
    <w:p w:rsidR="00C75DB3" w:rsidRPr="00EE5C4D" w:rsidRDefault="008A24FD" w:rsidP="00EE5C4D">
      <w:pPr>
        <w:pStyle w:val="ListParagraph"/>
        <w:widowControl w:val="0"/>
        <w:numPr>
          <w:ilvl w:val="0"/>
          <w:numId w:val="14"/>
        </w:numPr>
        <w:spacing w:after="0" w:line="240" w:lineRule="auto"/>
        <w:rPr>
          <w:sz w:val="24"/>
          <w:szCs w:val="24"/>
        </w:rPr>
      </w:pPr>
      <w:r w:rsidRPr="00EE5C4D">
        <w:rPr>
          <w:sz w:val="24"/>
          <w:szCs w:val="24"/>
        </w:rPr>
        <w:t xml:space="preserve">Due to these processes, there is an opportunity for early identification of SEN. </w:t>
      </w:r>
      <w:r w:rsidR="00C75DB3" w:rsidRPr="00EE5C4D">
        <w:rPr>
          <w:sz w:val="24"/>
          <w:szCs w:val="24"/>
        </w:rPr>
        <w:t xml:space="preserve">Where appropriate, discussions with outside agencies will occur </w:t>
      </w:r>
      <w:r w:rsidR="00817DFF">
        <w:rPr>
          <w:sz w:val="24"/>
          <w:szCs w:val="24"/>
        </w:rPr>
        <w:t xml:space="preserve">either prior to or </w:t>
      </w:r>
      <w:r w:rsidR="00C75DB3" w:rsidRPr="00EE5C4D">
        <w:rPr>
          <w:sz w:val="24"/>
          <w:szCs w:val="24"/>
        </w:rPr>
        <w:t xml:space="preserve">upon entry to the school. </w:t>
      </w:r>
    </w:p>
    <w:p w:rsidR="00C75DB3" w:rsidRPr="00EE5C4D" w:rsidRDefault="008A24FD" w:rsidP="00EE5C4D">
      <w:pPr>
        <w:pStyle w:val="ListParagraph"/>
        <w:widowControl w:val="0"/>
        <w:numPr>
          <w:ilvl w:val="0"/>
          <w:numId w:val="13"/>
        </w:numPr>
        <w:spacing w:after="0" w:line="240" w:lineRule="auto"/>
        <w:rPr>
          <w:sz w:val="24"/>
          <w:szCs w:val="24"/>
        </w:rPr>
      </w:pPr>
      <w:r w:rsidRPr="00EE5C4D">
        <w:rPr>
          <w:sz w:val="24"/>
          <w:szCs w:val="24"/>
        </w:rPr>
        <w:t>T</w:t>
      </w:r>
      <w:r w:rsidR="00C75DB3" w:rsidRPr="00EE5C4D">
        <w:rPr>
          <w:sz w:val="24"/>
          <w:szCs w:val="24"/>
        </w:rPr>
        <w:t xml:space="preserve">ransition between </w:t>
      </w:r>
      <w:r w:rsidRPr="00EE5C4D">
        <w:rPr>
          <w:sz w:val="24"/>
          <w:szCs w:val="24"/>
        </w:rPr>
        <w:t xml:space="preserve">classes and </w:t>
      </w:r>
      <w:r w:rsidR="00C75DB3" w:rsidRPr="00EE5C4D">
        <w:rPr>
          <w:sz w:val="24"/>
          <w:szCs w:val="24"/>
        </w:rPr>
        <w:t>key stages</w:t>
      </w:r>
      <w:r w:rsidRPr="00EE5C4D">
        <w:rPr>
          <w:sz w:val="24"/>
          <w:szCs w:val="24"/>
        </w:rPr>
        <w:t xml:space="preserve"> is carefully planned</w:t>
      </w:r>
      <w:r w:rsidR="00C75DB3" w:rsidRPr="00EE5C4D">
        <w:rPr>
          <w:sz w:val="24"/>
          <w:szCs w:val="24"/>
        </w:rPr>
        <w:t xml:space="preserve">. </w:t>
      </w:r>
      <w:r w:rsidRPr="00EE5C4D">
        <w:rPr>
          <w:sz w:val="24"/>
          <w:szCs w:val="24"/>
        </w:rPr>
        <w:t xml:space="preserve">Where appropriate, photo books and individual projects are created.  </w:t>
      </w:r>
    </w:p>
    <w:p w:rsidR="008A24FD" w:rsidRPr="00EE5C4D" w:rsidRDefault="00C75DB3" w:rsidP="00EE5C4D">
      <w:pPr>
        <w:pStyle w:val="ListParagraph"/>
        <w:widowControl w:val="0"/>
        <w:numPr>
          <w:ilvl w:val="0"/>
          <w:numId w:val="13"/>
        </w:numPr>
        <w:spacing w:after="0" w:line="240" w:lineRule="auto"/>
        <w:rPr>
          <w:sz w:val="24"/>
          <w:szCs w:val="24"/>
        </w:rPr>
      </w:pPr>
      <w:r w:rsidRPr="00EE5C4D">
        <w:rPr>
          <w:sz w:val="24"/>
          <w:szCs w:val="24"/>
        </w:rPr>
        <w:t>Transition meetings held between</w:t>
      </w:r>
      <w:r w:rsidR="008A24FD" w:rsidRPr="00EE5C4D">
        <w:rPr>
          <w:sz w:val="24"/>
          <w:szCs w:val="24"/>
        </w:rPr>
        <w:t xml:space="preserve"> class teachers to ensure movement within</w:t>
      </w:r>
      <w:r w:rsidR="00817DFF">
        <w:rPr>
          <w:sz w:val="24"/>
          <w:szCs w:val="24"/>
        </w:rPr>
        <w:t xml:space="preserve"> the school is carefully implemented</w:t>
      </w:r>
      <w:r w:rsidR="008A24FD" w:rsidRPr="00EE5C4D">
        <w:rPr>
          <w:sz w:val="24"/>
          <w:szCs w:val="24"/>
        </w:rPr>
        <w:t xml:space="preserve">. </w:t>
      </w:r>
    </w:p>
    <w:p w:rsidR="008A24FD" w:rsidRDefault="00817DFF" w:rsidP="00EE5C4D">
      <w:pPr>
        <w:pStyle w:val="ListParagraph"/>
        <w:widowControl w:val="0"/>
        <w:numPr>
          <w:ilvl w:val="0"/>
          <w:numId w:val="13"/>
        </w:numPr>
        <w:spacing w:after="0" w:line="240" w:lineRule="auto"/>
        <w:rPr>
          <w:sz w:val="24"/>
          <w:szCs w:val="24"/>
        </w:rPr>
      </w:pPr>
      <w:r>
        <w:rPr>
          <w:sz w:val="24"/>
          <w:szCs w:val="24"/>
        </w:rPr>
        <w:t>Developing life skills is</w:t>
      </w:r>
      <w:r w:rsidR="008A24FD" w:rsidRPr="00EE5C4D">
        <w:rPr>
          <w:sz w:val="24"/>
          <w:szCs w:val="24"/>
        </w:rPr>
        <w:t xml:space="preserve"> a key focus of the support for children with autism or social communication needs.  </w:t>
      </w:r>
    </w:p>
    <w:p w:rsidR="002A2D70" w:rsidRPr="00EE5C4D" w:rsidRDefault="002A2D70" w:rsidP="00EE5C4D">
      <w:pPr>
        <w:pStyle w:val="ListParagraph"/>
        <w:widowControl w:val="0"/>
        <w:numPr>
          <w:ilvl w:val="0"/>
          <w:numId w:val="13"/>
        </w:numPr>
        <w:spacing w:after="0" w:line="240" w:lineRule="auto"/>
        <w:rPr>
          <w:sz w:val="24"/>
          <w:szCs w:val="24"/>
        </w:rPr>
      </w:pPr>
      <w:r>
        <w:rPr>
          <w:sz w:val="24"/>
          <w:szCs w:val="24"/>
        </w:rPr>
        <w:t>Transition to secondary schools takes place in a similar way, with meetings between our staff and the receiving school’s SENCO and / or Year 7 Transition Coordinator. Enhanced pre-visit programs are offered by the local Horsham secondary schools. WSCC SENAT can also be called upon to advise.</w:t>
      </w:r>
    </w:p>
    <w:p w:rsidR="004C1BE4" w:rsidRPr="00EE5C4D" w:rsidRDefault="004C1BE4" w:rsidP="00EE5C4D">
      <w:pPr>
        <w:pStyle w:val="ListParagraph"/>
        <w:widowControl w:val="0"/>
        <w:spacing w:after="0" w:line="240" w:lineRule="auto"/>
        <w:ind w:left="765"/>
        <w:rPr>
          <w:sz w:val="24"/>
          <w:szCs w:val="24"/>
        </w:rPr>
      </w:pPr>
    </w:p>
    <w:p w:rsidR="004C1BE4" w:rsidRDefault="004C1BE4" w:rsidP="00EE5C4D">
      <w:pPr>
        <w:pStyle w:val="ListParagraph"/>
        <w:widowControl w:val="0"/>
        <w:spacing w:after="0" w:line="240" w:lineRule="auto"/>
        <w:ind w:left="765"/>
        <w:rPr>
          <w:sz w:val="24"/>
          <w:szCs w:val="24"/>
        </w:rPr>
      </w:pPr>
    </w:p>
    <w:p w:rsidR="002A2D70" w:rsidRPr="00EE5C4D" w:rsidRDefault="002A2D70" w:rsidP="00EE5C4D">
      <w:pPr>
        <w:pStyle w:val="ListParagraph"/>
        <w:widowControl w:val="0"/>
        <w:spacing w:after="0" w:line="240" w:lineRule="auto"/>
        <w:ind w:left="765"/>
        <w:rPr>
          <w:sz w:val="24"/>
          <w:szCs w:val="24"/>
        </w:rPr>
      </w:pPr>
    </w:p>
    <w:p w:rsidR="008A24FD" w:rsidRPr="00EE5C4D" w:rsidRDefault="00C75DB3" w:rsidP="00EE5C4D">
      <w:pPr>
        <w:widowControl w:val="0"/>
        <w:spacing w:after="0" w:line="240" w:lineRule="auto"/>
        <w:ind w:left="405"/>
        <w:jc w:val="center"/>
        <w:rPr>
          <w:b/>
          <w:sz w:val="28"/>
          <w:szCs w:val="24"/>
        </w:rPr>
      </w:pPr>
      <w:r w:rsidRPr="00EE5C4D">
        <w:rPr>
          <w:b/>
          <w:sz w:val="28"/>
          <w:szCs w:val="24"/>
        </w:rPr>
        <w:lastRenderedPageBreak/>
        <w:t>How are the school’s resources allocated and matched to children’s special educational needs?</w:t>
      </w:r>
    </w:p>
    <w:p w:rsidR="00445AE6" w:rsidRPr="00EE5C4D" w:rsidRDefault="00C75DB3" w:rsidP="00EE5C4D">
      <w:pPr>
        <w:widowControl w:val="0"/>
        <w:spacing w:after="0" w:line="240" w:lineRule="auto"/>
        <w:ind w:left="405"/>
        <w:rPr>
          <w:sz w:val="24"/>
          <w:szCs w:val="24"/>
        </w:rPr>
      </w:pPr>
      <w:r w:rsidRPr="00EE5C4D">
        <w:rPr>
          <w:sz w:val="24"/>
          <w:szCs w:val="24"/>
        </w:rPr>
        <w:t>Resources, including additional staff, are allocated in accordance with the specific needs of children at the school at any given time.</w:t>
      </w:r>
      <w:r w:rsidR="00445AE6" w:rsidRPr="00EE5C4D">
        <w:rPr>
          <w:sz w:val="24"/>
          <w:szCs w:val="24"/>
        </w:rPr>
        <w:t xml:space="preserve"> Additional resources and specific equipment </w:t>
      </w:r>
      <w:r w:rsidR="004818CE">
        <w:rPr>
          <w:sz w:val="24"/>
          <w:szCs w:val="24"/>
        </w:rPr>
        <w:t>are budgeted for and additional</w:t>
      </w:r>
      <w:r w:rsidR="00445AE6" w:rsidRPr="00EE5C4D">
        <w:rPr>
          <w:sz w:val="24"/>
          <w:szCs w:val="24"/>
        </w:rPr>
        <w:t xml:space="preserve"> grants </w:t>
      </w:r>
      <w:r w:rsidR="004818CE">
        <w:rPr>
          <w:sz w:val="24"/>
          <w:szCs w:val="24"/>
        </w:rPr>
        <w:t xml:space="preserve">from West Sussex County Council SENAT </w:t>
      </w:r>
      <w:r w:rsidR="00445AE6" w:rsidRPr="00EE5C4D">
        <w:rPr>
          <w:sz w:val="24"/>
          <w:szCs w:val="24"/>
        </w:rPr>
        <w:t>are always applied for if available</w:t>
      </w:r>
      <w:r w:rsidR="004818CE">
        <w:rPr>
          <w:sz w:val="24"/>
          <w:szCs w:val="24"/>
        </w:rPr>
        <w:t xml:space="preserve"> / appropriate</w:t>
      </w:r>
      <w:r w:rsidR="00445AE6" w:rsidRPr="00EE5C4D">
        <w:rPr>
          <w:sz w:val="24"/>
          <w:szCs w:val="24"/>
        </w:rPr>
        <w:t>.</w:t>
      </w:r>
    </w:p>
    <w:p w:rsidR="0063775B" w:rsidRDefault="0063775B" w:rsidP="00EE5C4D">
      <w:pPr>
        <w:widowControl w:val="0"/>
        <w:spacing w:after="0" w:line="240" w:lineRule="auto"/>
        <w:ind w:left="405"/>
        <w:jc w:val="center"/>
        <w:rPr>
          <w:b/>
          <w:sz w:val="28"/>
          <w:szCs w:val="24"/>
        </w:rPr>
      </w:pPr>
    </w:p>
    <w:p w:rsidR="008A24FD" w:rsidRPr="00EE5C4D" w:rsidRDefault="00C75DB3" w:rsidP="00EE5C4D">
      <w:pPr>
        <w:widowControl w:val="0"/>
        <w:spacing w:after="0" w:line="240" w:lineRule="auto"/>
        <w:ind w:left="405"/>
        <w:jc w:val="center"/>
        <w:rPr>
          <w:b/>
          <w:sz w:val="28"/>
          <w:szCs w:val="24"/>
        </w:rPr>
      </w:pPr>
      <w:r w:rsidRPr="00EE5C4D">
        <w:rPr>
          <w:b/>
          <w:sz w:val="28"/>
          <w:szCs w:val="24"/>
        </w:rPr>
        <w:t>How is the decision made about what type and how much support my child will receive?</w:t>
      </w:r>
    </w:p>
    <w:p w:rsidR="00445AE6" w:rsidRPr="00EE5C4D" w:rsidRDefault="00C75DB3" w:rsidP="00EE5C4D">
      <w:pPr>
        <w:pStyle w:val="ListParagraph"/>
        <w:widowControl w:val="0"/>
        <w:numPr>
          <w:ilvl w:val="0"/>
          <w:numId w:val="19"/>
        </w:numPr>
        <w:spacing w:after="0" w:line="240" w:lineRule="auto"/>
        <w:rPr>
          <w:sz w:val="24"/>
          <w:szCs w:val="24"/>
        </w:rPr>
      </w:pPr>
      <w:r w:rsidRPr="00EE5C4D">
        <w:rPr>
          <w:sz w:val="24"/>
          <w:szCs w:val="24"/>
        </w:rPr>
        <w:t xml:space="preserve">The results of rigorous ongoing monitoring and regular assessments as well as observations and assessments carried out by specialist staff and outside agencies will be carefully scrutinised by the class teacher and Mrs </w:t>
      </w:r>
      <w:r w:rsidR="004818CE">
        <w:rPr>
          <w:sz w:val="24"/>
          <w:szCs w:val="24"/>
        </w:rPr>
        <w:t>Finch</w:t>
      </w:r>
      <w:r w:rsidR="004C1BE4" w:rsidRPr="00EE5C4D">
        <w:rPr>
          <w:sz w:val="24"/>
          <w:szCs w:val="24"/>
        </w:rPr>
        <w:t xml:space="preserve"> (SENCO</w:t>
      </w:r>
      <w:r w:rsidRPr="00EE5C4D">
        <w:rPr>
          <w:sz w:val="24"/>
          <w:szCs w:val="24"/>
        </w:rPr>
        <w:t>).</w:t>
      </w:r>
      <w:r w:rsidR="004C1BE4" w:rsidRPr="00EE5C4D">
        <w:rPr>
          <w:sz w:val="24"/>
          <w:szCs w:val="24"/>
        </w:rPr>
        <w:t xml:space="preserve"> </w:t>
      </w:r>
      <w:r w:rsidRPr="00EE5C4D">
        <w:rPr>
          <w:sz w:val="24"/>
          <w:szCs w:val="24"/>
        </w:rPr>
        <w:t xml:space="preserve">Parents will also be consulted. </w:t>
      </w:r>
    </w:p>
    <w:p w:rsidR="004C1BE4" w:rsidRPr="00EE5C4D" w:rsidRDefault="00C75DB3" w:rsidP="00EE5C4D">
      <w:pPr>
        <w:pStyle w:val="ListParagraph"/>
        <w:widowControl w:val="0"/>
        <w:numPr>
          <w:ilvl w:val="0"/>
          <w:numId w:val="19"/>
        </w:numPr>
        <w:spacing w:after="0" w:line="240" w:lineRule="auto"/>
        <w:rPr>
          <w:sz w:val="24"/>
          <w:szCs w:val="24"/>
        </w:rPr>
      </w:pPr>
      <w:r w:rsidRPr="00EE5C4D">
        <w:rPr>
          <w:sz w:val="24"/>
          <w:szCs w:val="24"/>
        </w:rPr>
        <w:t>The class teacher and Mrs</w:t>
      </w:r>
      <w:r w:rsidR="004C1BE4" w:rsidRPr="00EE5C4D">
        <w:rPr>
          <w:sz w:val="24"/>
          <w:szCs w:val="24"/>
        </w:rPr>
        <w:t xml:space="preserve"> </w:t>
      </w:r>
      <w:r w:rsidR="004818CE">
        <w:rPr>
          <w:sz w:val="24"/>
          <w:szCs w:val="24"/>
        </w:rPr>
        <w:t>Finch</w:t>
      </w:r>
      <w:r w:rsidRPr="00EE5C4D">
        <w:rPr>
          <w:sz w:val="24"/>
          <w:szCs w:val="24"/>
        </w:rPr>
        <w:t xml:space="preserve"> will then make the decision about what type and how much support a child should receive. </w:t>
      </w:r>
    </w:p>
    <w:p w:rsidR="004C1BE4" w:rsidRPr="00EE5C4D" w:rsidRDefault="00C75DB3" w:rsidP="00EE5C4D">
      <w:pPr>
        <w:pStyle w:val="ListParagraph"/>
        <w:widowControl w:val="0"/>
        <w:numPr>
          <w:ilvl w:val="0"/>
          <w:numId w:val="19"/>
        </w:numPr>
        <w:spacing w:after="0" w:line="240" w:lineRule="auto"/>
        <w:rPr>
          <w:sz w:val="24"/>
          <w:szCs w:val="24"/>
        </w:rPr>
      </w:pPr>
      <w:r w:rsidRPr="00EE5C4D">
        <w:rPr>
          <w:sz w:val="24"/>
          <w:szCs w:val="24"/>
        </w:rPr>
        <w:t>An Individual Learning Plan</w:t>
      </w:r>
      <w:r w:rsidR="004C1BE4" w:rsidRPr="00EE5C4D">
        <w:rPr>
          <w:sz w:val="24"/>
          <w:szCs w:val="24"/>
        </w:rPr>
        <w:t xml:space="preserve"> (ILP)</w:t>
      </w:r>
      <w:r w:rsidRPr="00EE5C4D">
        <w:rPr>
          <w:sz w:val="24"/>
          <w:szCs w:val="24"/>
        </w:rPr>
        <w:t xml:space="preserve"> will then be written an</w:t>
      </w:r>
      <w:r w:rsidR="004C1BE4" w:rsidRPr="00EE5C4D">
        <w:rPr>
          <w:sz w:val="24"/>
          <w:szCs w:val="24"/>
        </w:rPr>
        <w:t xml:space="preserve">d shared with the parents and </w:t>
      </w:r>
      <w:r w:rsidRPr="00EE5C4D">
        <w:rPr>
          <w:sz w:val="24"/>
          <w:szCs w:val="24"/>
        </w:rPr>
        <w:t>the child.</w:t>
      </w:r>
    </w:p>
    <w:p w:rsidR="004C1BE4" w:rsidRPr="00EE5C4D" w:rsidRDefault="00C75DB3" w:rsidP="00EE5C4D">
      <w:pPr>
        <w:pStyle w:val="ListParagraph"/>
        <w:widowControl w:val="0"/>
        <w:numPr>
          <w:ilvl w:val="0"/>
          <w:numId w:val="19"/>
        </w:numPr>
        <w:spacing w:after="0" w:line="240" w:lineRule="auto"/>
        <w:rPr>
          <w:sz w:val="24"/>
          <w:szCs w:val="24"/>
        </w:rPr>
      </w:pPr>
      <w:r w:rsidRPr="00EE5C4D">
        <w:rPr>
          <w:sz w:val="24"/>
          <w:szCs w:val="24"/>
        </w:rPr>
        <w:t xml:space="preserve">The impact of that support will be monitored through careful evaluation of any Special Educational Needs interventions and the continued monitoring and assessment of each individual child. </w:t>
      </w:r>
    </w:p>
    <w:p w:rsidR="004C1BE4" w:rsidRPr="00EE5C4D" w:rsidRDefault="004C1BE4" w:rsidP="004818CE">
      <w:pPr>
        <w:widowControl w:val="0"/>
        <w:spacing w:after="0" w:line="240" w:lineRule="auto"/>
        <w:rPr>
          <w:sz w:val="24"/>
          <w:szCs w:val="24"/>
        </w:rPr>
      </w:pPr>
    </w:p>
    <w:p w:rsidR="004C1BE4" w:rsidRPr="00EE5C4D" w:rsidRDefault="00C75DB3" w:rsidP="00EE5C4D">
      <w:pPr>
        <w:widowControl w:val="0"/>
        <w:spacing w:after="0" w:line="240" w:lineRule="auto"/>
        <w:ind w:left="405"/>
        <w:jc w:val="center"/>
        <w:rPr>
          <w:b/>
          <w:sz w:val="28"/>
          <w:szCs w:val="24"/>
        </w:rPr>
      </w:pPr>
      <w:r w:rsidRPr="00EE5C4D">
        <w:rPr>
          <w:b/>
          <w:sz w:val="28"/>
          <w:szCs w:val="24"/>
        </w:rPr>
        <w:t>How are parents involved in the school?</w:t>
      </w:r>
    </w:p>
    <w:p w:rsidR="004C1BE4" w:rsidRPr="00EE5C4D" w:rsidRDefault="00C75DB3" w:rsidP="00EE5C4D">
      <w:pPr>
        <w:pStyle w:val="ListParagraph"/>
        <w:widowControl w:val="0"/>
        <w:numPr>
          <w:ilvl w:val="0"/>
          <w:numId w:val="20"/>
        </w:numPr>
        <w:spacing w:after="0" w:line="240" w:lineRule="auto"/>
        <w:rPr>
          <w:sz w:val="24"/>
          <w:szCs w:val="24"/>
        </w:rPr>
      </w:pPr>
      <w:r w:rsidRPr="00EE5C4D">
        <w:rPr>
          <w:sz w:val="24"/>
          <w:szCs w:val="24"/>
        </w:rPr>
        <w:t>Decisions about the day-to-day organisation and management of the school are made by Mr</w:t>
      </w:r>
      <w:r w:rsidR="004C1BE4" w:rsidRPr="00EE5C4D">
        <w:rPr>
          <w:sz w:val="24"/>
          <w:szCs w:val="24"/>
        </w:rPr>
        <w:t xml:space="preserve"> Kolter </w:t>
      </w:r>
      <w:r w:rsidRPr="00EE5C4D">
        <w:rPr>
          <w:sz w:val="24"/>
          <w:szCs w:val="24"/>
        </w:rPr>
        <w:t xml:space="preserve">(Headteacher) in consultation with senior staff. </w:t>
      </w:r>
    </w:p>
    <w:p w:rsidR="004C1BE4" w:rsidRPr="00EE5C4D" w:rsidRDefault="00C75DB3" w:rsidP="00EE5C4D">
      <w:pPr>
        <w:pStyle w:val="ListParagraph"/>
        <w:widowControl w:val="0"/>
        <w:numPr>
          <w:ilvl w:val="0"/>
          <w:numId w:val="20"/>
        </w:numPr>
        <w:spacing w:after="0" w:line="240" w:lineRule="auto"/>
        <w:rPr>
          <w:sz w:val="24"/>
          <w:szCs w:val="24"/>
        </w:rPr>
      </w:pPr>
      <w:r w:rsidRPr="00EE5C4D">
        <w:rPr>
          <w:sz w:val="24"/>
          <w:szCs w:val="24"/>
        </w:rPr>
        <w:t xml:space="preserve">Parental surveys are carried out regularly and parents are encouraged to make use of the Ofsted ParentView website. </w:t>
      </w:r>
    </w:p>
    <w:p w:rsidR="008C5441" w:rsidRPr="00EE5C4D" w:rsidRDefault="00C75DB3" w:rsidP="00EE5C4D">
      <w:pPr>
        <w:pStyle w:val="ListParagraph"/>
        <w:widowControl w:val="0"/>
        <w:numPr>
          <w:ilvl w:val="0"/>
          <w:numId w:val="20"/>
        </w:numPr>
        <w:spacing w:after="0" w:line="240" w:lineRule="auto"/>
        <w:rPr>
          <w:sz w:val="24"/>
          <w:szCs w:val="24"/>
        </w:rPr>
      </w:pPr>
      <w:r w:rsidRPr="00EE5C4D">
        <w:rPr>
          <w:sz w:val="24"/>
          <w:szCs w:val="24"/>
        </w:rPr>
        <w:t xml:space="preserve">In specific cases, the views of individual parents or groups of parents may also be sought. </w:t>
      </w:r>
    </w:p>
    <w:p w:rsidR="00445AE6" w:rsidRPr="00EE5C4D" w:rsidRDefault="00C75DB3" w:rsidP="00EE5C4D">
      <w:pPr>
        <w:pStyle w:val="ListParagraph"/>
        <w:widowControl w:val="0"/>
        <w:numPr>
          <w:ilvl w:val="0"/>
          <w:numId w:val="20"/>
        </w:numPr>
        <w:spacing w:after="0" w:line="240" w:lineRule="auto"/>
        <w:rPr>
          <w:sz w:val="24"/>
          <w:szCs w:val="24"/>
        </w:rPr>
      </w:pPr>
      <w:r w:rsidRPr="00EE5C4D">
        <w:rPr>
          <w:sz w:val="24"/>
          <w:szCs w:val="24"/>
        </w:rPr>
        <w:t xml:space="preserve">Parents are actively encouraged to make use of our ‘Open Door’ policy. </w:t>
      </w:r>
    </w:p>
    <w:p w:rsidR="00445AE6" w:rsidRPr="00EE5C4D" w:rsidRDefault="00C75DB3" w:rsidP="00EE5C4D">
      <w:pPr>
        <w:pStyle w:val="ListParagraph"/>
        <w:widowControl w:val="0"/>
        <w:numPr>
          <w:ilvl w:val="0"/>
          <w:numId w:val="20"/>
        </w:numPr>
        <w:spacing w:after="0" w:line="240" w:lineRule="auto"/>
        <w:rPr>
          <w:sz w:val="24"/>
          <w:szCs w:val="24"/>
        </w:rPr>
      </w:pPr>
      <w:r w:rsidRPr="00EE5C4D">
        <w:rPr>
          <w:sz w:val="24"/>
          <w:szCs w:val="24"/>
        </w:rPr>
        <w:t xml:space="preserve">Parents are encouraged to keep up to date with school events by checking the school website which includes a comprehensive calendar of events to which parents are invited. </w:t>
      </w:r>
    </w:p>
    <w:p w:rsidR="00445AE6" w:rsidRPr="00EE5C4D" w:rsidRDefault="00C75DB3" w:rsidP="00EE5C4D">
      <w:pPr>
        <w:pStyle w:val="ListParagraph"/>
        <w:widowControl w:val="0"/>
        <w:numPr>
          <w:ilvl w:val="0"/>
          <w:numId w:val="20"/>
        </w:numPr>
        <w:spacing w:after="0" w:line="240" w:lineRule="auto"/>
        <w:rPr>
          <w:sz w:val="24"/>
          <w:szCs w:val="24"/>
        </w:rPr>
      </w:pPr>
      <w:r w:rsidRPr="00EE5C4D">
        <w:rPr>
          <w:sz w:val="24"/>
          <w:szCs w:val="24"/>
        </w:rPr>
        <w:t>All parents automatically become members of the Friends of S</w:t>
      </w:r>
      <w:r w:rsidR="008C5441" w:rsidRPr="00EE5C4D">
        <w:rPr>
          <w:sz w:val="24"/>
          <w:szCs w:val="24"/>
        </w:rPr>
        <w:t>t. Peter’s Sc</w:t>
      </w:r>
      <w:r w:rsidRPr="00EE5C4D">
        <w:rPr>
          <w:sz w:val="24"/>
          <w:szCs w:val="24"/>
        </w:rPr>
        <w:t>hool (FOS</w:t>
      </w:r>
      <w:r w:rsidR="008C5441" w:rsidRPr="00EE5C4D">
        <w:rPr>
          <w:sz w:val="24"/>
          <w:szCs w:val="24"/>
        </w:rPr>
        <w:t>P</w:t>
      </w:r>
      <w:r w:rsidRPr="00EE5C4D">
        <w:rPr>
          <w:sz w:val="24"/>
          <w:szCs w:val="24"/>
        </w:rPr>
        <w:t>S) and are encouraged to support the FOS</w:t>
      </w:r>
      <w:r w:rsidR="008C5441" w:rsidRPr="00EE5C4D">
        <w:rPr>
          <w:sz w:val="24"/>
          <w:szCs w:val="24"/>
        </w:rPr>
        <w:t>P</w:t>
      </w:r>
      <w:r w:rsidRPr="00EE5C4D">
        <w:rPr>
          <w:sz w:val="24"/>
          <w:szCs w:val="24"/>
        </w:rPr>
        <w:t xml:space="preserve">S Committee and become involved in fundraising and social events. </w:t>
      </w:r>
    </w:p>
    <w:p w:rsidR="00445AE6" w:rsidRPr="00EE5C4D" w:rsidRDefault="00C75DB3" w:rsidP="00EE5C4D">
      <w:pPr>
        <w:pStyle w:val="ListParagraph"/>
        <w:widowControl w:val="0"/>
        <w:numPr>
          <w:ilvl w:val="0"/>
          <w:numId w:val="20"/>
        </w:numPr>
        <w:spacing w:after="0" w:line="240" w:lineRule="auto"/>
        <w:rPr>
          <w:sz w:val="24"/>
          <w:szCs w:val="24"/>
        </w:rPr>
      </w:pPr>
      <w:r w:rsidRPr="00EE5C4D">
        <w:rPr>
          <w:sz w:val="24"/>
          <w:szCs w:val="24"/>
        </w:rPr>
        <w:t xml:space="preserve">Parent volunteers are actively encouraged. </w:t>
      </w:r>
    </w:p>
    <w:p w:rsidR="004818CE" w:rsidRPr="004818CE" w:rsidRDefault="00C75DB3" w:rsidP="004818CE">
      <w:pPr>
        <w:pStyle w:val="ListParagraph"/>
        <w:widowControl w:val="0"/>
        <w:numPr>
          <w:ilvl w:val="0"/>
          <w:numId w:val="20"/>
        </w:numPr>
        <w:spacing w:after="0" w:line="240" w:lineRule="auto"/>
        <w:rPr>
          <w:sz w:val="24"/>
          <w:szCs w:val="24"/>
        </w:rPr>
      </w:pPr>
      <w:r w:rsidRPr="00EE5C4D">
        <w:rPr>
          <w:sz w:val="24"/>
          <w:szCs w:val="24"/>
        </w:rPr>
        <w:t xml:space="preserve">A Disclosure and Barring Service (DBS) check will be required, depending on the level of involvement. </w:t>
      </w:r>
    </w:p>
    <w:p w:rsidR="0029691B" w:rsidRPr="00EE5C4D" w:rsidRDefault="00C75DB3" w:rsidP="004818CE">
      <w:pPr>
        <w:widowControl w:val="0"/>
        <w:spacing w:before="240" w:after="0" w:line="240" w:lineRule="auto"/>
        <w:ind w:left="765"/>
        <w:jc w:val="center"/>
        <w:rPr>
          <w:b/>
          <w:sz w:val="28"/>
          <w:szCs w:val="24"/>
        </w:rPr>
      </w:pPr>
      <w:r w:rsidRPr="00EE5C4D">
        <w:rPr>
          <w:b/>
          <w:sz w:val="28"/>
          <w:szCs w:val="24"/>
        </w:rPr>
        <w:t>Who can I contact for further information?</w:t>
      </w:r>
    </w:p>
    <w:p w:rsidR="00445AE6" w:rsidRPr="00EE5C4D" w:rsidRDefault="00445AE6" w:rsidP="00EE5C4D">
      <w:pPr>
        <w:pStyle w:val="ListParagraph"/>
        <w:widowControl w:val="0"/>
        <w:numPr>
          <w:ilvl w:val="0"/>
          <w:numId w:val="18"/>
        </w:numPr>
        <w:spacing w:after="0" w:line="240" w:lineRule="auto"/>
        <w:rPr>
          <w:sz w:val="24"/>
          <w:szCs w:val="24"/>
        </w:rPr>
      </w:pPr>
      <w:r w:rsidRPr="00EE5C4D">
        <w:rPr>
          <w:sz w:val="24"/>
          <w:szCs w:val="24"/>
        </w:rPr>
        <w:t xml:space="preserve">In the first instance, speak to your child’s class teacher or make an appointment to speak to Mrs </w:t>
      </w:r>
      <w:r w:rsidR="004818CE">
        <w:rPr>
          <w:sz w:val="24"/>
          <w:szCs w:val="24"/>
        </w:rPr>
        <w:t>Finch</w:t>
      </w:r>
      <w:r w:rsidRPr="00EE5C4D">
        <w:rPr>
          <w:sz w:val="24"/>
          <w:szCs w:val="24"/>
        </w:rPr>
        <w:t>, the SENCO.</w:t>
      </w:r>
    </w:p>
    <w:p w:rsidR="00445AE6" w:rsidRPr="00EE5C4D" w:rsidRDefault="00C75DB3" w:rsidP="00EE5C4D">
      <w:pPr>
        <w:pStyle w:val="ListParagraph"/>
        <w:widowControl w:val="0"/>
        <w:numPr>
          <w:ilvl w:val="0"/>
          <w:numId w:val="18"/>
        </w:numPr>
        <w:spacing w:after="0" w:line="240" w:lineRule="auto"/>
        <w:rPr>
          <w:sz w:val="24"/>
          <w:szCs w:val="24"/>
        </w:rPr>
      </w:pPr>
      <w:r w:rsidRPr="00EE5C4D">
        <w:rPr>
          <w:sz w:val="24"/>
          <w:szCs w:val="24"/>
        </w:rPr>
        <w:t xml:space="preserve">When considering a place at this school, prospective parents are asked to visit the school </w:t>
      </w:r>
    </w:p>
    <w:p w:rsidR="00445AE6" w:rsidRPr="00EE5C4D" w:rsidRDefault="00C75DB3" w:rsidP="00EE5C4D">
      <w:pPr>
        <w:pStyle w:val="ListParagraph"/>
        <w:widowControl w:val="0"/>
        <w:numPr>
          <w:ilvl w:val="0"/>
          <w:numId w:val="18"/>
        </w:numPr>
        <w:spacing w:after="0" w:line="240" w:lineRule="auto"/>
        <w:rPr>
          <w:sz w:val="24"/>
          <w:szCs w:val="24"/>
        </w:rPr>
      </w:pPr>
      <w:r w:rsidRPr="00EE5C4D">
        <w:rPr>
          <w:sz w:val="24"/>
          <w:szCs w:val="24"/>
        </w:rPr>
        <w:t>The school website will also contain useful information (</w:t>
      </w:r>
      <w:hyperlink r:id="rId7" w:history="1">
        <w:r w:rsidR="00817DFF">
          <w:rPr>
            <w:rStyle w:val="Hyperlink"/>
          </w:rPr>
          <w:t>https://stpetersce.eschools.co.uk/</w:t>
        </w:r>
      </w:hyperlink>
      <w:r w:rsidRPr="00EE5C4D">
        <w:rPr>
          <w:sz w:val="24"/>
          <w:szCs w:val="24"/>
        </w:rPr>
        <w:t xml:space="preserve">). </w:t>
      </w:r>
    </w:p>
    <w:p w:rsidR="00FF2FBF" w:rsidRDefault="00C75DB3" w:rsidP="00EE5C4D">
      <w:pPr>
        <w:pStyle w:val="ListParagraph"/>
        <w:widowControl w:val="0"/>
        <w:numPr>
          <w:ilvl w:val="0"/>
          <w:numId w:val="18"/>
        </w:numPr>
        <w:spacing w:after="0" w:line="240" w:lineRule="auto"/>
        <w:rPr>
          <w:sz w:val="24"/>
          <w:szCs w:val="24"/>
        </w:rPr>
      </w:pPr>
      <w:r w:rsidRPr="00EE5C4D">
        <w:rPr>
          <w:sz w:val="24"/>
          <w:szCs w:val="24"/>
        </w:rPr>
        <w:t xml:space="preserve"> For further information about children and young people with Special Educational Needs</w:t>
      </w:r>
      <w:r w:rsidR="0063775B">
        <w:rPr>
          <w:sz w:val="24"/>
          <w:szCs w:val="24"/>
        </w:rPr>
        <w:t xml:space="preserve"> and Disabilities in the West Sussex</w:t>
      </w:r>
      <w:r w:rsidRPr="00EE5C4D">
        <w:rPr>
          <w:sz w:val="24"/>
          <w:szCs w:val="24"/>
        </w:rPr>
        <w:t xml:space="preserve"> area, have a look on this website: </w:t>
      </w:r>
    </w:p>
    <w:p w:rsidR="008576FB" w:rsidRPr="00D73B44" w:rsidRDefault="005C060E" w:rsidP="008576FB">
      <w:pPr>
        <w:pStyle w:val="ListParagraph"/>
        <w:widowControl w:val="0"/>
        <w:spacing w:after="0" w:line="240" w:lineRule="auto"/>
        <w:ind w:left="765"/>
        <w:rPr>
          <w:sz w:val="24"/>
          <w:szCs w:val="24"/>
        </w:rPr>
      </w:pPr>
      <w:hyperlink r:id="rId8" w:history="1">
        <w:r w:rsidR="008576FB" w:rsidRPr="009C70BB">
          <w:rPr>
            <w:rStyle w:val="Hyperlink"/>
            <w:sz w:val="24"/>
            <w:szCs w:val="24"/>
          </w:rPr>
          <w:t>https://westsussex.local-offer.org/</w:t>
        </w:r>
      </w:hyperlink>
    </w:p>
    <w:sectPr w:rsidR="008576FB" w:rsidRPr="00D73B44" w:rsidSect="008A24F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929"/>
    <w:multiLevelType w:val="hybridMultilevel"/>
    <w:tmpl w:val="1A82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E399A"/>
    <w:multiLevelType w:val="hybridMultilevel"/>
    <w:tmpl w:val="248E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A24"/>
    <w:multiLevelType w:val="hybridMultilevel"/>
    <w:tmpl w:val="A6DA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41EA"/>
    <w:multiLevelType w:val="hybridMultilevel"/>
    <w:tmpl w:val="D964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034DA"/>
    <w:multiLevelType w:val="hybridMultilevel"/>
    <w:tmpl w:val="9F82D0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C9013EC"/>
    <w:multiLevelType w:val="hybridMultilevel"/>
    <w:tmpl w:val="4A96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4E724F"/>
    <w:multiLevelType w:val="hybridMultilevel"/>
    <w:tmpl w:val="366C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E2A67"/>
    <w:multiLevelType w:val="hybridMultilevel"/>
    <w:tmpl w:val="D04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57B73"/>
    <w:multiLevelType w:val="hybridMultilevel"/>
    <w:tmpl w:val="4D4CEC48"/>
    <w:lvl w:ilvl="0" w:tplc="0409000B">
      <w:start w:val="1"/>
      <w:numFmt w:val="bullet"/>
      <w:lvlText w:val=""/>
      <w:lvlJc w:val="left"/>
      <w:pPr>
        <w:ind w:left="720" w:hanging="360"/>
      </w:pPr>
      <w:rPr>
        <w:rFonts w:ascii="Wingdings" w:hAnsi="Wingdings" w:hint="default"/>
      </w:rPr>
    </w:lvl>
    <w:lvl w:ilvl="1" w:tplc="376CA1C4">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87661"/>
    <w:multiLevelType w:val="hybridMultilevel"/>
    <w:tmpl w:val="9246212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21130D30"/>
    <w:multiLevelType w:val="multilevel"/>
    <w:tmpl w:val="34C6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03ED0"/>
    <w:multiLevelType w:val="hybridMultilevel"/>
    <w:tmpl w:val="E674A6C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2F660939"/>
    <w:multiLevelType w:val="hybridMultilevel"/>
    <w:tmpl w:val="1ECC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91707"/>
    <w:multiLevelType w:val="multilevel"/>
    <w:tmpl w:val="130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D0862"/>
    <w:multiLevelType w:val="hybridMultilevel"/>
    <w:tmpl w:val="0390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E55D7"/>
    <w:multiLevelType w:val="hybridMultilevel"/>
    <w:tmpl w:val="8112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F34A5"/>
    <w:multiLevelType w:val="hybridMultilevel"/>
    <w:tmpl w:val="CA8C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36CE1"/>
    <w:multiLevelType w:val="hybridMultilevel"/>
    <w:tmpl w:val="6358C5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5AA1478"/>
    <w:multiLevelType w:val="hybridMultilevel"/>
    <w:tmpl w:val="C1BCCBC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56C63803"/>
    <w:multiLevelType w:val="hybridMultilevel"/>
    <w:tmpl w:val="01C8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85A65"/>
    <w:multiLevelType w:val="hybridMultilevel"/>
    <w:tmpl w:val="167C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91479"/>
    <w:multiLevelType w:val="hybridMultilevel"/>
    <w:tmpl w:val="4800BF2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2" w15:restartNumberingAfterBreak="0">
    <w:nsid w:val="762361CF"/>
    <w:multiLevelType w:val="hybridMultilevel"/>
    <w:tmpl w:val="20B8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2"/>
  </w:num>
  <w:num w:numId="4">
    <w:abstractNumId w:val="18"/>
  </w:num>
  <w:num w:numId="5">
    <w:abstractNumId w:val="22"/>
  </w:num>
  <w:num w:numId="6">
    <w:abstractNumId w:val="3"/>
  </w:num>
  <w:num w:numId="7">
    <w:abstractNumId w:val="2"/>
  </w:num>
  <w:num w:numId="8">
    <w:abstractNumId w:val="7"/>
  </w:num>
  <w:num w:numId="9">
    <w:abstractNumId w:val="1"/>
  </w:num>
  <w:num w:numId="10">
    <w:abstractNumId w:val="5"/>
  </w:num>
  <w:num w:numId="11">
    <w:abstractNumId w:val="6"/>
  </w:num>
  <w:num w:numId="12">
    <w:abstractNumId w:val="20"/>
  </w:num>
  <w:num w:numId="13">
    <w:abstractNumId w:val="17"/>
  </w:num>
  <w:num w:numId="14">
    <w:abstractNumId w:val="16"/>
  </w:num>
  <w:num w:numId="15">
    <w:abstractNumId w:val="9"/>
  </w:num>
  <w:num w:numId="16">
    <w:abstractNumId w:val="21"/>
  </w:num>
  <w:num w:numId="17">
    <w:abstractNumId w:val="11"/>
  </w:num>
  <w:num w:numId="18">
    <w:abstractNumId w:val="4"/>
  </w:num>
  <w:num w:numId="19">
    <w:abstractNumId w:val="19"/>
  </w:num>
  <w:num w:numId="20">
    <w:abstractNumId w:val="15"/>
  </w:num>
  <w:num w:numId="21">
    <w:abstractNumId w:val="10"/>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8D"/>
    <w:rsid w:val="0016698D"/>
    <w:rsid w:val="001E727C"/>
    <w:rsid w:val="00212BD1"/>
    <w:rsid w:val="0024227D"/>
    <w:rsid w:val="0029691B"/>
    <w:rsid w:val="002A2D70"/>
    <w:rsid w:val="002B6F18"/>
    <w:rsid w:val="003335FB"/>
    <w:rsid w:val="00445AE6"/>
    <w:rsid w:val="004818CE"/>
    <w:rsid w:val="004C1BE4"/>
    <w:rsid w:val="004E582C"/>
    <w:rsid w:val="00525FD7"/>
    <w:rsid w:val="00544FF8"/>
    <w:rsid w:val="005B00A3"/>
    <w:rsid w:val="005C060E"/>
    <w:rsid w:val="0063775B"/>
    <w:rsid w:val="00666FA2"/>
    <w:rsid w:val="006D5552"/>
    <w:rsid w:val="00701F32"/>
    <w:rsid w:val="00817DFF"/>
    <w:rsid w:val="008576FB"/>
    <w:rsid w:val="008A24FD"/>
    <w:rsid w:val="008C5441"/>
    <w:rsid w:val="008D6FBB"/>
    <w:rsid w:val="00A3504D"/>
    <w:rsid w:val="00B50839"/>
    <w:rsid w:val="00B54BBA"/>
    <w:rsid w:val="00B92CC2"/>
    <w:rsid w:val="00BF04C8"/>
    <w:rsid w:val="00C72EC3"/>
    <w:rsid w:val="00C75DB3"/>
    <w:rsid w:val="00C8292F"/>
    <w:rsid w:val="00CA36CC"/>
    <w:rsid w:val="00D73B44"/>
    <w:rsid w:val="00DA058F"/>
    <w:rsid w:val="00DB11AE"/>
    <w:rsid w:val="00DD449C"/>
    <w:rsid w:val="00E03304"/>
    <w:rsid w:val="00ED63C9"/>
    <w:rsid w:val="00EE5C4D"/>
    <w:rsid w:val="00F04A54"/>
    <w:rsid w:val="00F3077B"/>
    <w:rsid w:val="00FC0CCF"/>
    <w:rsid w:val="00FD2D88"/>
    <w:rsid w:val="00FF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E5F873-6CF4-4EC2-9C05-DD2A1C92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16698D"/>
    <w:pPr>
      <w:spacing w:after="0" w:line="285" w:lineRule="auto"/>
      <w:outlineLvl w:val="0"/>
    </w:pPr>
    <w:rPr>
      <w:rFonts w:ascii="Cambria" w:eastAsia="Times New Roman" w:hAnsi="Cambria" w:cs="Times New Roman"/>
      <w:color w:val="000000"/>
      <w:kern w:val="28"/>
      <w:sz w:val="36"/>
      <w:szCs w:val="36"/>
      <w:lang w:val="en-GB"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698D"/>
    <w:rPr>
      <w:rFonts w:ascii="Cambria" w:eastAsia="Times New Roman" w:hAnsi="Cambria" w:cs="Times New Roman"/>
      <w:color w:val="000000"/>
      <w:kern w:val="28"/>
      <w:sz w:val="36"/>
      <w:szCs w:val="36"/>
      <w:lang w:val="en-GB" w:eastAsia="en-GB"/>
      <w14:ligatures w14:val="standard"/>
      <w14:cntxtAlts/>
    </w:rPr>
  </w:style>
  <w:style w:type="paragraph" w:styleId="BodyText3">
    <w:name w:val="Body Text 3"/>
    <w:link w:val="BodyText3Char"/>
    <w:uiPriority w:val="99"/>
    <w:semiHidden/>
    <w:unhideWhenUsed/>
    <w:rsid w:val="0016698D"/>
    <w:pPr>
      <w:spacing w:after="120" w:line="285" w:lineRule="auto"/>
    </w:pPr>
    <w:rPr>
      <w:rFonts w:ascii="Calibri" w:eastAsia="Times New Roman" w:hAnsi="Calibri" w:cs="Calibri"/>
      <w:color w:val="000000"/>
      <w:kern w:val="28"/>
      <w:sz w:val="19"/>
      <w:szCs w:val="19"/>
      <w:lang w:val="en-GB" w:eastAsia="en-GB"/>
      <w14:ligatures w14:val="standard"/>
      <w14:cntxtAlts/>
    </w:rPr>
  </w:style>
  <w:style w:type="character" w:customStyle="1" w:styleId="BodyText3Char">
    <w:name w:val="Body Text 3 Char"/>
    <w:basedOn w:val="DefaultParagraphFont"/>
    <w:link w:val="BodyText3"/>
    <w:uiPriority w:val="99"/>
    <w:semiHidden/>
    <w:rsid w:val="0016698D"/>
    <w:rPr>
      <w:rFonts w:ascii="Calibri" w:eastAsia="Times New Roman" w:hAnsi="Calibri" w:cs="Calibri"/>
      <w:color w:val="000000"/>
      <w:kern w:val="28"/>
      <w:sz w:val="19"/>
      <w:szCs w:val="19"/>
      <w:lang w:val="en-GB" w:eastAsia="en-GB"/>
      <w14:ligatures w14:val="standard"/>
      <w14:cntxtAlts/>
    </w:rPr>
  </w:style>
  <w:style w:type="paragraph" w:customStyle="1" w:styleId="NormalWeb34">
    <w:name w:val="Normal (Web)34"/>
    <w:basedOn w:val="Normal"/>
    <w:rsid w:val="0016698D"/>
    <w:pPr>
      <w:spacing w:after="192" w:line="285" w:lineRule="auto"/>
      <w:ind w:left="150"/>
    </w:pPr>
    <w:rPr>
      <w:rFonts w:ascii="Times New Roman" w:eastAsia="Times New Roman" w:hAnsi="Times New Roman" w:cs="Times New Roman"/>
      <w:color w:val="008000"/>
      <w:kern w:val="28"/>
      <w:sz w:val="19"/>
      <w:szCs w:val="19"/>
      <w:lang w:val="en-GB" w:eastAsia="en-GB"/>
      <w14:ligatures w14:val="standard"/>
      <w14:cntxtAlts/>
    </w:rPr>
  </w:style>
  <w:style w:type="paragraph" w:styleId="ListParagraph">
    <w:name w:val="List Paragraph"/>
    <w:basedOn w:val="Normal"/>
    <w:uiPriority w:val="34"/>
    <w:qFormat/>
    <w:rsid w:val="00DD449C"/>
    <w:pPr>
      <w:ind w:left="720"/>
      <w:contextualSpacing/>
    </w:pPr>
  </w:style>
  <w:style w:type="character" w:styleId="Hyperlink">
    <w:name w:val="Hyperlink"/>
    <w:basedOn w:val="DefaultParagraphFont"/>
    <w:uiPriority w:val="99"/>
    <w:unhideWhenUsed/>
    <w:rsid w:val="00817DFF"/>
    <w:rPr>
      <w:color w:val="0000FF"/>
      <w:u w:val="single"/>
    </w:rPr>
  </w:style>
  <w:style w:type="paragraph" w:styleId="BalloonText">
    <w:name w:val="Balloon Text"/>
    <w:basedOn w:val="Normal"/>
    <w:link w:val="BalloonTextChar"/>
    <w:uiPriority w:val="99"/>
    <w:semiHidden/>
    <w:unhideWhenUsed/>
    <w:rsid w:val="00D73B4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73B44"/>
    <w:rPr>
      <w:rFonts w:ascii="Segoe UI" w:hAnsi="Segoe UI"/>
      <w:sz w:val="18"/>
      <w:szCs w:val="18"/>
    </w:rPr>
  </w:style>
  <w:style w:type="character" w:styleId="FollowedHyperlink">
    <w:name w:val="FollowedHyperlink"/>
    <w:basedOn w:val="DefaultParagraphFont"/>
    <w:uiPriority w:val="99"/>
    <w:semiHidden/>
    <w:unhideWhenUsed/>
    <w:rsid w:val="0063775B"/>
    <w:rPr>
      <w:color w:val="800080" w:themeColor="followedHyperlink"/>
      <w:u w:val="single"/>
    </w:rPr>
  </w:style>
  <w:style w:type="paragraph" w:styleId="NormalWeb">
    <w:name w:val="Normal (Web)"/>
    <w:basedOn w:val="Normal"/>
    <w:uiPriority w:val="99"/>
    <w:semiHidden/>
    <w:unhideWhenUsed/>
    <w:rsid w:val="00666FA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6492">
      <w:bodyDiv w:val="1"/>
      <w:marLeft w:val="0"/>
      <w:marRight w:val="0"/>
      <w:marTop w:val="0"/>
      <w:marBottom w:val="0"/>
      <w:divBdr>
        <w:top w:val="none" w:sz="0" w:space="0" w:color="auto"/>
        <w:left w:val="none" w:sz="0" w:space="0" w:color="auto"/>
        <w:bottom w:val="none" w:sz="0" w:space="0" w:color="auto"/>
        <w:right w:val="none" w:sz="0" w:space="0" w:color="auto"/>
      </w:divBdr>
    </w:div>
    <w:div w:id="47144409">
      <w:bodyDiv w:val="1"/>
      <w:marLeft w:val="0"/>
      <w:marRight w:val="0"/>
      <w:marTop w:val="0"/>
      <w:marBottom w:val="0"/>
      <w:divBdr>
        <w:top w:val="none" w:sz="0" w:space="0" w:color="auto"/>
        <w:left w:val="none" w:sz="0" w:space="0" w:color="auto"/>
        <w:bottom w:val="none" w:sz="0" w:space="0" w:color="auto"/>
        <w:right w:val="none" w:sz="0" w:space="0" w:color="auto"/>
      </w:divBdr>
    </w:div>
    <w:div w:id="884566825">
      <w:bodyDiv w:val="1"/>
      <w:marLeft w:val="0"/>
      <w:marRight w:val="0"/>
      <w:marTop w:val="0"/>
      <w:marBottom w:val="0"/>
      <w:divBdr>
        <w:top w:val="none" w:sz="0" w:space="0" w:color="auto"/>
        <w:left w:val="none" w:sz="0" w:space="0" w:color="auto"/>
        <w:bottom w:val="none" w:sz="0" w:space="0" w:color="auto"/>
        <w:right w:val="none" w:sz="0" w:space="0" w:color="auto"/>
      </w:divBdr>
    </w:div>
    <w:div w:id="996569397">
      <w:bodyDiv w:val="1"/>
      <w:marLeft w:val="0"/>
      <w:marRight w:val="0"/>
      <w:marTop w:val="0"/>
      <w:marBottom w:val="0"/>
      <w:divBdr>
        <w:top w:val="none" w:sz="0" w:space="0" w:color="auto"/>
        <w:left w:val="none" w:sz="0" w:space="0" w:color="auto"/>
        <w:bottom w:val="none" w:sz="0" w:space="0" w:color="auto"/>
        <w:right w:val="none" w:sz="0" w:space="0" w:color="auto"/>
      </w:divBdr>
    </w:div>
    <w:div w:id="1110245756">
      <w:bodyDiv w:val="1"/>
      <w:marLeft w:val="0"/>
      <w:marRight w:val="0"/>
      <w:marTop w:val="0"/>
      <w:marBottom w:val="0"/>
      <w:divBdr>
        <w:top w:val="none" w:sz="0" w:space="0" w:color="auto"/>
        <w:left w:val="none" w:sz="0" w:space="0" w:color="auto"/>
        <w:bottom w:val="none" w:sz="0" w:space="0" w:color="auto"/>
        <w:right w:val="none" w:sz="0" w:space="0" w:color="auto"/>
      </w:divBdr>
    </w:div>
    <w:div w:id="1167744120">
      <w:bodyDiv w:val="1"/>
      <w:marLeft w:val="0"/>
      <w:marRight w:val="0"/>
      <w:marTop w:val="0"/>
      <w:marBottom w:val="0"/>
      <w:divBdr>
        <w:top w:val="none" w:sz="0" w:space="0" w:color="auto"/>
        <w:left w:val="none" w:sz="0" w:space="0" w:color="auto"/>
        <w:bottom w:val="none" w:sz="0" w:space="0" w:color="auto"/>
        <w:right w:val="none" w:sz="0" w:space="0" w:color="auto"/>
      </w:divBdr>
    </w:div>
    <w:div w:id="1265769058">
      <w:bodyDiv w:val="1"/>
      <w:marLeft w:val="0"/>
      <w:marRight w:val="0"/>
      <w:marTop w:val="0"/>
      <w:marBottom w:val="0"/>
      <w:divBdr>
        <w:top w:val="none" w:sz="0" w:space="0" w:color="auto"/>
        <w:left w:val="none" w:sz="0" w:space="0" w:color="auto"/>
        <w:bottom w:val="none" w:sz="0" w:space="0" w:color="auto"/>
        <w:right w:val="none" w:sz="0" w:space="0" w:color="auto"/>
      </w:divBdr>
    </w:div>
    <w:div w:id="1387529865">
      <w:bodyDiv w:val="1"/>
      <w:marLeft w:val="0"/>
      <w:marRight w:val="0"/>
      <w:marTop w:val="0"/>
      <w:marBottom w:val="0"/>
      <w:divBdr>
        <w:top w:val="none" w:sz="0" w:space="0" w:color="auto"/>
        <w:left w:val="none" w:sz="0" w:space="0" w:color="auto"/>
        <w:bottom w:val="none" w:sz="0" w:space="0" w:color="auto"/>
        <w:right w:val="none" w:sz="0" w:space="0" w:color="auto"/>
      </w:divBdr>
    </w:div>
    <w:div w:id="1441602935">
      <w:bodyDiv w:val="1"/>
      <w:marLeft w:val="0"/>
      <w:marRight w:val="0"/>
      <w:marTop w:val="0"/>
      <w:marBottom w:val="0"/>
      <w:divBdr>
        <w:top w:val="none" w:sz="0" w:space="0" w:color="auto"/>
        <w:left w:val="none" w:sz="0" w:space="0" w:color="auto"/>
        <w:bottom w:val="none" w:sz="0" w:space="0" w:color="auto"/>
        <w:right w:val="none" w:sz="0" w:space="0" w:color="auto"/>
      </w:divBdr>
    </w:div>
    <w:div w:id="1463419705">
      <w:bodyDiv w:val="1"/>
      <w:marLeft w:val="0"/>
      <w:marRight w:val="0"/>
      <w:marTop w:val="0"/>
      <w:marBottom w:val="0"/>
      <w:divBdr>
        <w:top w:val="none" w:sz="0" w:space="0" w:color="auto"/>
        <w:left w:val="none" w:sz="0" w:space="0" w:color="auto"/>
        <w:bottom w:val="none" w:sz="0" w:space="0" w:color="auto"/>
        <w:right w:val="none" w:sz="0" w:space="0" w:color="auto"/>
      </w:divBdr>
    </w:div>
    <w:div w:id="1677422710">
      <w:bodyDiv w:val="1"/>
      <w:marLeft w:val="0"/>
      <w:marRight w:val="0"/>
      <w:marTop w:val="0"/>
      <w:marBottom w:val="0"/>
      <w:divBdr>
        <w:top w:val="none" w:sz="0" w:space="0" w:color="auto"/>
        <w:left w:val="none" w:sz="0" w:space="0" w:color="auto"/>
        <w:bottom w:val="none" w:sz="0" w:space="0" w:color="auto"/>
        <w:right w:val="none" w:sz="0" w:space="0" w:color="auto"/>
      </w:divBdr>
    </w:div>
    <w:div w:id="1754467850">
      <w:bodyDiv w:val="1"/>
      <w:marLeft w:val="0"/>
      <w:marRight w:val="0"/>
      <w:marTop w:val="0"/>
      <w:marBottom w:val="0"/>
      <w:divBdr>
        <w:top w:val="none" w:sz="0" w:space="0" w:color="auto"/>
        <w:left w:val="none" w:sz="0" w:space="0" w:color="auto"/>
        <w:bottom w:val="none" w:sz="0" w:space="0" w:color="auto"/>
        <w:right w:val="none" w:sz="0" w:space="0" w:color="auto"/>
      </w:divBdr>
    </w:div>
    <w:div w:id="190745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sussex.local-offer.org/" TargetMode="External"/><Relationship Id="rId3" Type="http://schemas.openxmlformats.org/officeDocument/2006/relationships/styles" Target="styles.xml"/><Relationship Id="rId7" Type="http://schemas.openxmlformats.org/officeDocument/2006/relationships/hyperlink" Target="https://stpetersce.eschool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6F82-1C73-4394-804E-684CB59E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Senco</dc:creator>
  <cp:lastModifiedBy>Microsoft account</cp:lastModifiedBy>
  <cp:revision>2</cp:revision>
  <cp:lastPrinted>2019-11-13T15:16:00Z</cp:lastPrinted>
  <dcterms:created xsi:type="dcterms:W3CDTF">2025-06-17T19:25:00Z</dcterms:created>
  <dcterms:modified xsi:type="dcterms:W3CDTF">2025-06-17T19:25:00Z</dcterms:modified>
</cp:coreProperties>
</file>