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3AA9" w:rsidRPr="00F33AA9" w:rsidRDefault="00F33AA9" w:rsidP="004347CD">
      <w:pPr>
        <w:widowControl w:val="0"/>
        <w:jc w:val="center"/>
        <w:rPr>
          <w:rFonts w:ascii="@Arial Unicode MS" w:hAnsi="Bradley Hand ITC"/>
          <w:b/>
          <w:bCs/>
          <w:color w:val="CC0033"/>
          <w:sz w:val="52"/>
          <w:szCs w:val="52"/>
          <w:u w:val="single"/>
          <w14:ligatures w14:val="none"/>
        </w:rPr>
      </w:pPr>
      <w:r w:rsidRPr="00F33AA9">
        <w:rPr>
          <w:rFonts w:ascii="@Arial Unicode MS" w:hAnsi="Bradley Hand ITC"/>
          <w:b/>
          <w:bCs/>
          <w:color w:val="CC0033"/>
          <w:sz w:val="52"/>
          <w:szCs w:val="52"/>
          <w:u w:val="single"/>
          <w14:ligatures w14:val="none"/>
        </w:rPr>
        <w:t>VISION DAY</w:t>
      </w:r>
    </w:p>
    <w:p w:rsidR="00F33AA9" w:rsidRDefault="00F33AA9" w:rsidP="004347CD">
      <w:pPr>
        <w:widowControl w:val="0"/>
        <w:jc w:val="center"/>
        <w:rPr>
          <w:rFonts w:ascii="@Arial Unicode MS" w:hAnsi="Bradley Hand ITC"/>
          <w:b/>
          <w:bCs/>
          <w:color w:val="CC0033"/>
          <w:sz w:val="36"/>
          <w:szCs w:val="36"/>
          <w14:ligatures w14:val="none"/>
        </w:rPr>
      </w:pPr>
      <w:r>
        <w:rPr>
          <w:rFonts w:ascii="@Arial Unicode MS" w:hAnsi="Bradley Hand ITC"/>
          <w:b/>
          <w:bCs/>
          <w:color w:val="CC0033"/>
          <w:sz w:val="36"/>
          <w:szCs w:val="36"/>
          <w14:ligatures w14:val="none"/>
        </w:rPr>
        <w:t xml:space="preserve"> Working on the suggestions parents made for school improvement.</w:t>
      </w:r>
    </w:p>
    <w:p w:rsidR="00C1464F" w:rsidRPr="004347CD" w:rsidRDefault="00F33AA9" w:rsidP="00C1464F">
      <w:pPr>
        <w:widowControl w:val="0"/>
        <w:rPr>
          <w:rFonts w:ascii="Arial" w:hAnsi="Arial" w:cs="Arial"/>
          <w:sz w:val="32"/>
          <w:szCs w:val="32"/>
          <w14:ligatures w14:val="none"/>
        </w:rPr>
      </w:pPr>
      <w:r w:rsidRPr="004347CD">
        <w:rPr>
          <w:sz w:val="32"/>
          <w:szCs w:val="32"/>
          <w14:ligatures w14:val="none"/>
        </w:rPr>
        <w:t> </w:t>
      </w:r>
      <w:r w:rsidR="00C1464F" w:rsidRPr="004347CD">
        <w:rPr>
          <w:rFonts w:ascii="Arial" w:hAnsi="Arial" w:cs="Arial"/>
          <w:sz w:val="32"/>
          <w:szCs w:val="32"/>
          <w14:ligatures w14:val="none"/>
        </w:rPr>
        <w:t>Parents, staff and governors all met for a ’Vision Day’ an INSET day (06 – 01 – 14). It was highly successful and much time was given</w:t>
      </w:r>
      <w:r w:rsidR="001A4C00" w:rsidRPr="004347CD">
        <w:rPr>
          <w:rFonts w:ascii="Arial" w:hAnsi="Arial" w:cs="Arial"/>
          <w:sz w:val="32"/>
          <w:szCs w:val="32"/>
          <w14:ligatures w14:val="none"/>
        </w:rPr>
        <w:t xml:space="preserve"> over</w:t>
      </w:r>
      <w:r w:rsidR="00C1464F" w:rsidRPr="004347CD">
        <w:rPr>
          <w:rFonts w:ascii="Arial" w:hAnsi="Arial" w:cs="Arial"/>
          <w:sz w:val="32"/>
          <w:szCs w:val="32"/>
          <w14:ligatures w14:val="none"/>
        </w:rPr>
        <w:t xml:space="preserve"> to discussing the feedback from the Parent Questionnaires that were completed in December. </w:t>
      </w:r>
    </w:p>
    <w:p w:rsidR="00FE3782" w:rsidRPr="004347CD" w:rsidRDefault="00FE3782" w:rsidP="00C1464F">
      <w:pPr>
        <w:widowControl w:val="0"/>
        <w:rPr>
          <w:rFonts w:ascii="Arial" w:hAnsi="Arial" w:cs="Arial"/>
          <w:sz w:val="32"/>
          <w:szCs w:val="32"/>
          <w14:ligatures w14:val="none"/>
        </w:rPr>
      </w:pPr>
    </w:p>
    <w:p w:rsidR="00FE3782" w:rsidRPr="004347CD" w:rsidRDefault="00FE3782" w:rsidP="00C1464F">
      <w:pPr>
        <w:widowControl w:val="0"/>
        <w:rPr>
          <w:rFonts w:ascii="Arial" w:hAnsi="Arial" w:cs="Arial"/>
          <w:sz w:val="32"/>
          <w:szCs w:val="32"/>
          <w14:ligatures w14:val="none"/>
        </w:rPr>
      </w:pPr>
      <w:r w:rsidRPr="004347CD">
        <w:rPr>
          <w:rFonts w:ascii="Arial" w:hAnsi="Arial" w:cs="Arial"/>
          <w:sz w:val="32"/>
          <w:szCs w:val="32"/>
          <w14:ligatures w14:val="none"/>
        </w:rPr>
        <w:t>As a result of the Vision Day the actions St Peter’s will be taking are:</w:t>
      </w:r>
    </w:p>
    <w:p w:rsidR="00FE3782" w:rsidRPr="004347CD" w:rsidRDefault="00FE3782" w:rsidP="00C1464F">
      <w:pPr>
        <w:widowControl w:val="0"/>
        <w:rPr>
          <w:rFonts w:ascii="Arial" w:hAnsi="Arial" w:cs="Arial"/>
          <w:sz w:val="32"/>
          <w:szCs w:val="32"/>
          <w14:ligatures w14:val="none"/>
        </w:rPr>
      </w:pPr>
    </w:p>
    <w:p w:rsidR="00FE3782" w:rsidRPr="004347CD" w:rsidRDefault="00FE3782" w:rsidP="00FE3782">
      <w:pPr>
        <w:pStyle w:val="ListParagraph"/>
        <w:widowControl w:val="0"/>
        <w:numPr>
          <w:ilvl w:val="0"/>
          <w:numId w:val="1"/>
        </w:numPr>
        <w:rPr>
          <w:rFonts w:ascii="Arial" w:hAnsi="Arial" w:cs="Arial"/>
          <w:sz w:val="32"/>
          <w:szCs w:val="32"/>
          <w14:ligatures w14:val="none"/>
        </w:rPr>
      </w:pPr>
      <w:r w:rsidRPr="004347CD">
        <w:rPr>
          <w:rFonts w:ascii="Arial" w:hAnsi="Arial" w:cs="Arial"/>
          <w:sz w:val="32"/>
          <w:szCs w:val="32"/>
          <w14:ligatures w14:val="none"/>
        </w:rPr>
        <w:t xml:space="preserve">In response to a desire from parents’ to have more frequent progress updates, and to have more </w:t>
      </w:r>
    </w:p>
    <w:p w:rsidR="00FE3782" w:rsidRPr="004347CD" w:rsidRDefault="00FE3782" w:rsidP="004347CD">
      <w:pPr>
        <w:widowControl w:val="0"/>
        <w:ind w:left="720"/>
        <w:rPr>
          <w:rFonts w:ascii="Arial" w:hAnsi="Arial" w:cs="Arial"/>
          <w:sz w:val="32"/>
          <w:szCs w:val="32"/>
          <w14:ligatures w14:val="none"/>
        </w:rPr>
      </w:pPr>
      <w:proofErr w:type="gramStart"/>
      <w:r w:rsidRPr="004347CD">
        <w:rPr>
          <w:rFonts w:ascii="Arial" w:hAnsi="Arial" w:cs="Arial"/>
          <w:sz w:val="32"/>
          <w:szCs w:val="32"/>
          <w14:ligatures w14:val="none"/>
        </w:rPr>
        <w:t>suggestions</w:t>
      </w:r>
      <w:proofErr w:type="gramEnd"/>
      <w:r w:rsidRPr="004347CD">
        <w:rPr>
          <w:rFonts w:ascii="Arial" w:hAnsi="Arial" w:cs="Arial"/>
          <w:sz w:val="32"/>
          <w:szCs w:val="32"/>
          <w14:ligatures w14:val="none"/>
        </w:rPr>
        <w:t xml:space="preserve"> on how they can help at home, we will be launching ‘Home Maths Target Cards’ on Parents’ Evening.</w:t>
      </w:r>
    </w:p>
    <w:p w:rsidR="00FE3782" w:rsidRPr="004347CD" w:rsidRDefault="00FE3782" w:rsidP="00FE3782">
      <w:pPr>
        <w:widowControl w:val="0"/>
        <w:rPr>
          <w:rFonts w:ascii="Arial" w:hAnsi="Arial" w:cs="Arial"/>
          <w:sz w:val="32"/>
          <w:szCs w:val="32"/>
          <w14:ligatures w14:val="none"/>
        </w:rPr>
      </w:pPr>
      <w:bookmarkStart w:id="0" w:name="_GoBack"/>
      <w:bookmarkEnd w:id="0"/>
    </w:p>
    <w:p w:rsidR="00FE3782" w:rsidRPr="004347CD" w:rsidRDefault="001A4C00" w:rsidP="00FE3782">
      <w:pPr>
        <w:pStyle w:val="ListParagraph"/>
        <w:widowControl w:val="0"/>
        <w:numPr>
          <w:ilvl w:val="0"/>
          <w:numId w:val="1"/>
        </w:numPr>
        <w:rPr>
          <w:rFonts w:ascii="Arial" w:hAnsi="Arial" w:cs="Arial"/>
          <w:sz w:val="32"/>
          <w:szCs w:val="32"/>
          <w14:ligatures w14:val="none"/>
        </w:rPr>
      </w:pPr>
      <w:r w:rsidRPr="004347CD">
        <w:rPr>
          <w:rFonts w:ascii="Arial" w:hAnsi="Arial" w:cs="Arial"/>
          <w:sz w:val="32"/>
          <w:szCs w:val="32"/>
          <w14:ligatures w14:val="none"/>
        </w:rPr>
        <w:t xml:space="preserve">‘Meet The Head and Deputy’ will be held in the evening sometimes to enable working parents to attend. </w:t>
      </w:r>
    </w:p>
    <w:p w:rsidR="001A4C00" w:rsidRPr="004347CD" w:rsidRDefault="001A4C00" w:rsidP="001A4C00">
      <w:pPr>
        <w:widowControl w:val="0"/>
        <w:rPr>
          <w:rFonts w:ascii="Arial" w:hAnsi="Arial" w:cs="Arial"/>
          <w:sz w:val="32"/>
          <w:szCs w:val="32"/>
          <w14:ligatures w14:val="none"/>
        </w:rPr>
      </w:pPr>
    </w:p>
    <w:p w:rsidR="001A4C00" w:rsidRPr="004347CD" w:rsidRDefault="001A4C00" w:rsidP="001A4C00">
      <w:pPr>
        <w:pStyle w:val="ListParagraph"/>
        <w:widowControl w:val="0"/>
        <w:numPr>
          <w:ilvl w:val="0"/>
          <w:numId w:val="1"/>
        </w:numPr>
        <w:rPr>
          <w:rFonts w:ascii="Arial" w:hAnsi="Arial" w:cs="Arial"/>
          <w:sz w:val="32"/>
          <w:szCs w:val="32"/>
          <w14:ligatures w14:val="none"/>
        </w:rPr>
      </w:pPr>
      <w:r w:rsidRPr="004347CD">
        <w:rPr>
          <w:rFonts w:ascii="Arial" w:hAnsi="Arial" w:cs="Arial"/>
          <w:sz w:val="32"/>
          <w:szCs w:val="32"/>
          <w14:ligatures w14:val="none"/>
        </w:rPr>
        <w:t xml:space="preserve">In response to a desire from parents’ to </w:t>
      </w:r>
      <w:r w:rsidRPr="004347CD">
        <w:rPr>
          <w:rFonts w:ascii="Arial" w:hAnsi="Arial" w:cs="Arial"/>
          <w:sz w:val="32"/>
          <w:szCs w:val="32"/>
          <w14:ligatures w14:val="none"/>
        </w:rPr>
        <w:t xml:space="preserve">see more of their children’s work </w:t>
      </w:r>
      <w:r w:rsidRPr="004347CD">
        <w:rPr>
          <w:rFonts w:ascii="Arial" w:hAnsi="Arial" w:cs="Arial"/>
          <w:sz w:val="32"/>
          <w:szCs w:val="32"/>
          <w14:ligatures w14:val="none"/>
        </w:rPr>
        <w:t>on Parents’ Evening</w:t>
      </w:r>
      <w:r w:rsidRPr="004347CD">
        <w:rPr>
          <w:rFonts w:ascii="Arial" w:hAnsi="Arial" w:cs="Arial"/>
          <w:sz w:val="32"/>
          <w:szCs w:val="32"/>
          <w14:ligatures w14:val="none"/>
        </w:rPr>
        <w:t xml:space="preserve"> their books will be available outside the classroom</w:t>
      </w:r>
      <w:r w:rsidRPr="004347CD">
        <w:rPr>
          <w:rFonts w:ascii="Arial" w:hAnsi="Arial" w:cs="Arial"/>
          <w:sz w:val="32"/>
          <w:szCs w:val="32"/>
          <w14:ligatures w14:val="none"/>
        </w:rPr>
        <w:t>.</w:t>
      </w:r>
      <w:r w:rsidRPr="004347CD">
        <w:rPr>
          <w:rFonts w:ascii="Arial" w:hAnsi="Arial" w:cs="Arial"/>
          <w:sz w:val="32"/>
          <w:szCs w:val="32"/>
          <w14:ligatures w14:val="none"/>
        </w:rPr>
        <w:t xml:space="preserve"> Children can show their parents their work before and/or after the consultation.</w:t>
      </w:r>
    </w:p>
    <w:p w:rsidR="001A4C00" w:rsidRPr="004347CD" w:rsidRDefault="001A4C00" w:rsidP="001A4C00">
      <w:pPr>
        <w:pStyle w:val="ListParagraph"/>
        <w:rPr>
          <w:rFonts w:ascii="Arial" w:hAnsi="Arial" w:cs="Arial"/>
          <w:sz w:val="32"/>
          <w:szCs w:val="32"/>
          <w14:ligatures w14:val="none"/>
        </w:rPr>
      </w:pPr>
    </w:p>
    <w:p w:rsidR="001A4C00" w:rsidRPr="004347CD" w:rsidRDefault="001A4C00" w:rsidP="001A4C00">
      <w:pPr>
        <w:pStyle w:val="ListParagraph"/>
        <w:widowControl w:val="0"/>
        <w:numPr>
          <w:ilvl w:val="0"/>
          <w:numId w:val="1"/>
        </w:numPr>
        <w:rPr>
          <w:rFonts w:ascii="Arial" w:hAnsi="Arial" w:cs="Arial"/>
          <w:sz w:val="32"/>
          <w:szCs w:val="32"/>
          <w14:ligatures w14:val="none"/>
        </w:rPr>
      </w:pPr>
      <w:r w:rsidRPr="004347CD">
        <w:rPr>
          <w:rFonts w:ascii="Arial" w:hAnsi="Arial" w:cs="Arial"/>
          <w:sz w:val="32"/>
          <w:szCs w:val="32"/>
          <w14:ligatures w14:val="none"/>
        </w:rPr>
        <w:t>A spirit of healthy competitiveness was welcomed by parents and the school will continue to use the new ‘House System’ to develop this. We will continue to look for opportunities for competitive sport wherever we can.</w:t>
      </w:r>
    </w:p>
    <w:p w:rsidR="001A4C00" w:rsidRPr="004347CD" w:rsidRDefault="001A4C00" w:rsidP="001A4C00">
      <w:pPr>
        <w:pStyle w:val="ListParagraph"/>
        <w:rPr>
          <w:rFonts w:ascii="Arial" w:hAnsi="Arial" w:cs="Arial"/>
          <w:sz w:val="32"/>
          <w:szCs w:val="32"/>
          <w14:ligatures w14:val="none"/>
        </w:rPr>
      </w:pPr>
    </w:p>
    <w:p w:rsidR="00FE3782" w:rsidRPr="004347CD" w:rsidRDefault="001A4C00" w:rsidP="00FE3782">
      <w:pPr>
        <w:pStyle w:val="ListParagraph"/>
        <w:widowControl w:val="0"/>
        <w:numPr>
          <w:ilvl w:val="0"/>
          <w:numId w:val="1"/>
        </w:numPr>
        <w:rPr>
          <w:rFonts w:ascii="Arial" w:hAnsi="Arial" w:cs="Arial"/>
          <w:sz w:val="32"/>
          <w:szCs w:val="32"/>
          <w14:ligatures w14:val="none"/>
        </w:rPr>
      </w:pPr>
      <w:r w:rsidRPr="004347CD">
        <w:rPr>
          <w:rFonts w:ascii="Arial" w:hAnsi="Arial" w:cs="Arial"/>
          <w:sz w:val="32"/>
          <w:szCs w:val="32"/>
          <w14:ligatures w14:val="none"/>
        </w:rPr>
        <w:t>Building on some of the above points we will be having a whole school focus on ‘CHALLENGE’ and we are looking for way for the children to take more responsibility for their learning and develop their independence. Any help with this initiative from parents is very welcome</w:t>
      </w:r>
      <w:r w:rsidR="004347CD" w:rsidRPr="004347CD">
        <w:rPr>
          <w:rFonts w:ascii="Arial" w:hAnsi="Arial" w:cs="Arial"/>
          <w:sz w:val="32"/>
          <w:szCs w:val="32"/>
          <w14:ligatures w14:val="none"/>
        </w:rPr>
        <w:t>.</w:t>
      </w:r>
    </w:p>
    <w:p w:rsidR="00E826B8" w:rsidRDefault="00E826B8"/>
    <w:sectPr w:rsidR="00E826B8" w:rsidSect="00F33AA9">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Bradley Hand ITC">
    <w:panose1 w:val="03070402050302030203"/>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585F0C"/>
    <w:multiLevelType w:val="hybridMultilevel"/>
    <w:tmpl w:val="E7A08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AA9"/>
    <w:rsid w:val="001A4C00"/>
    <w:rsid w:val="004347CD"/>
    <w:rsid w:val="00C1464F"/>
    <w:rsid w:val="00E826B8"/>
    <w:rsid w:val="00F33AA9"/>
    <w:rsid w:val="00FE37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3AA9"/>
    <w:pPr>
      <w:spacing w:after="0" w:line="240" w:lineRule="auto"/>
    </w:pPr>
    <w:rPr>
      <w:rFonts w:ascii="Times New Roman" w:eastAsia="Times New Roman" w:hAnsi="Times New Roman"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378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3AA9"/>
    <w:pPr>
      <w:spacing w:after="0" w:line="240" w:lineRule="auto"/>
    </w:pPr>
    <w:rPr>
      <w:rFonts w:ascii="Times New Roman" w:eastAsia="Times New Roman" w:hAnsi="Times New Roman"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37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165749">
      <w:bodyDiv w:val="1"/>
      <w:marLeft w:val="0"/>
      <w:marRight w:val="0"/>
      <w:marTop w:val="0"/>
      <w:marBottom w:val="0"/>
      <w:divBdr>
        <w:top w:val="none" w:sz="0" w:space="0" w:color="auto"/>
        <w:left w:val="none" w:sz="0" w:space="0" w:color="auto"/>
        <w:bottom w:val="none" w:sz="0" w:space="0" w:color="auto"/>
        <w:right w:val="none" w:sz="0" w:space="0" w:color="auto"/>
      </w:divBdr>
    </w:div>
    <w:div w:id="1013413245">
      <w:bodyDiv w:val="1"/>
      <w:marLeft w:val="0"/>
      <w:marRight w:val="0"/>
      <w:marTop w:val="0"/>
      <w:marBottom w:val="0"/>
      <w:divBdr>
        <w:top w:val="none" w:sz="0" w:space="0" w:color="auto"/>
        <w:left w:val="none" w:sz="0" w:space="0" w:color="auto"/>
        <w:bottom w:val="none" w:sz="0" w:space="0" w:color="auto"/>
        <w:right w:val="none" w:sz="0" w:space="0" w:color="auto"/>
      </w:divBdr>
    </w:div>
    <w:div w:id="1238248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211</Words>
  <Characters>1207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St Peters Cowfold</Company>
  <LinksUpToDate>false</LinksUpToDate>
  <CharactersWithSpaces>1416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Giles Kolter</dc:creator>
  <cp:lastModifiedBy>Giles Kolter</cp:lastModifiedBy>
  <cp:revision>4</cp:revision>
  <cp:lastPrinted>2014-01-29T10:30:00Z</cp:lastPrinted>
  <dcterms:created xsi:type="dcterms:W3CDTF">2014-01-27T09:56:00Z</dcterms:created>
  <dcterms:modified xsi:type="dcterms:W3CDTF">2014-01-29T10:30:00Z</dcterms:modified>
</cp:coreProperties>
</file>