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2C" w:rsidRPr="00721366" w:rsidRDefault="002A49E0" w:rsidP="00B1412C">
      <w:pPr>
        <w:autoSpaceDE w:val="0"/>
        <w:autoSpaceDN w:val="0"/>
        <w:adjustRightInd w:val="0"/>
        <w:spacing w:before="25"/>
        <w:ind w:left="142"/>
        <w:jc w:val="center"/>
        <w:rPr>
          <w:rFonts w:ascii="Arial" w:hAnsi="Arial" w:cs="Arial"/>
          <w:bCs/>
        </w:rPr>
      </w:pPr>
      <w:bookmarkStart w:id="0" w:name="_GoBack"/>
      <w:bookmarkEnd w:id="0"/>
      <w:r>
        <w:rPr>
          <w:rFonts w:ascii="Arial" w:hAnsi="Arial" w:cs="Arial"/>
          <w:bCs/>
          <w:noProof/>
          <w:lang w:eastAsia="en-GB"/>
        </w:rPr>
        <w:drawing>
          <wp:anchor distT="0" distB="0" distL="114300" distR="114300" simplePos="0" relativeHeight="251658240" behindDoc="1" locked="0" layoutInCell="1" allowOverlap="1">
            <wp:simplePos x="0" y="0"/>
            <wp:positionH relativeFrom="column">
              <wp:posOffset>6190615</wp:posOffset>
            </wp:positionH>
            <wp:positionV relativeFrom="paragraph">
              <wp:posOffset>-162560</wp:posOffset>
            </wp:positionV>
            <wp:extent cx="553085" cy="605155"/>
            <wp:effectExtent l="0" t="0" r="0" b="0"/>
            <wp:wrapTight wrapText="bothSides">
              <wp:wrapPolygon edited="0">
                <wp:start x="0" y="0"/>
                <wp:lineTo x="0" y="21079"/>
                <wp:lineTo x="20831" y="21079"/>
                <wp:lineTo x="20831" y="0"/>
                <wp:lineTo x="0" y="0"/>
              </wp:wrapPolygon>
            </wp:wrapTight>
            <wp:docPr id="7" name="Picture 7"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peter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lang w:eastAsia="en-GB"/>
        </w:rPr>
        <w:drawing>
          <wp:anchor distT="0" distB="0" distL="114300" distR="114300" simplePos="0" relativeHeight="251657216" behindDoc="1" locked="0" layoutInCell="1" allowOverlap="1">
            <wp:simplePos x="0" y="0"/>
            <wp:positionH relativeFrom="column">
              <wp:posOffset>-217170</wp:posOffset>
            </wp:positionH>
            <wp:positionV relativeFrom="paragraph">
              <wp:posOffset>-162560</wp:posOffset>
            </wp:positionV>
            <wp:extent cx="553085" cy="605155"/>
            <wp:effectExtent l="0" t="0" r="0" b="0"/>
            <wp:wrapTight wrapText="bothSides">
              <wp:wrapPolygon edited="0">
                <wp:start x="0" y="0"/>
                <wp:lineTo x="0" y="21079"/>
                <wp:lineTo x="20831" y="21079"/>
                <wp:lineTo x="20831" y="0"/>
                <wp:lineTo x="0" y="0"/>
              </wp:wrapPolygon>
            </wp:wrapTight>
            <wp:docPr id="6" name="Picture 6"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peter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12C" w:rsidRPr="00721366">
        <w:rPr>
          <w:rFonts w:ascii="Arial" w:hAnsi="Arial" w:cs="Arial"/>
          <w:bCs/>
        </w:rPr>
        <w:t xml:space="preserve"> St Peter’s Church of England (Aided) Primary School</w:t>
      </w:r>
    </w:p>
    <w:p w:rsidR="00B1412C" w:rsidRPr="006F01B5" w:rsidRDefault="002A49E0" w:rsidP="00B1412C">
      <w:pPr>
        <w:autoSpaceDE w:val="0"/>
        <w:autoSpaceDN w:val="0"/>
        <w:adjustRightInd w:val="0"/>
        <w:spacing w:before="48"/>
        <w:ind w:left="142"/>
        <w:jc w:val="center"/>
        <w:rPr>
          <w:rFonts w:ascii="Arial" w:hAnsi="Arial" w:cs="Arial"/>
          <w:b/>
          <w:bCs/>
          <w:sz w:val="32"/>
          <w:szCs w:val="32"/>
        </w:rPr>
      </w:pPr>
      <w:r>
        <w:rPr>
          <w:rFonts w:ascii="Arial" w:hAnsi="Arial" w:cs="Arial"/>
          <w:b/>
          <w:bCs/>
          <w:sz w:val="32"/>
          <w:szCs w:val="32"/>
        </w:rPr>
        <w:t xml:space="preserve">Behaviour </w:t>
      </w:r>
      <w:r w:rsidRPr="002A49E0">
        <w:rPr>
          <w:rFonts w:ascii="Arial" w:hAnsi="Arial" w:cs="Arial"/>
          <w:b/>
          <w:bCs/>
          <w:sz w:val="32"/>
          <w:szCs w:val="32"/>
        </w:rPr>
        <w:t>Management</w:t>
      </w:r>
      <w:r w:rsidR="00B1412C" w:rsidRPr="006F01B5">
        <w:rPr>
          <w:rFonts w:ascii="Arial" w:hAnsi="Arial" w:cs="Arial"/>
          <w:b/>
          <w:bCs/>
          <w:sz w:val="32"/>
          <w:szCs w:val="32"/>
        </w:rPr>
        <w:t xml:space="preserve"> Policy</w:t>
      </w:r>
    </w:p>
    <w:p w:rsidR="00B1412C" w:rsidRPr="00405DE5" w:rsidRDefault="00045918" w:rsidP="00B1412C">
      <w:pPr>
        <w:pBdr>
          <w:bottom w:val="single" w:sz="4" w:space="1" w:color="auto"/>
        </w:pBdr>
        <w:tabs>
          <w:tab w:val="left" w:pos="5387"/>
        </w:tabs>
        <w:autoSpaceDE w:val="0"/>
        <w:autoSpaceDN w:val="0"/>
        <w:adjustRightInd w:val="0"/>
        <w:spacing w:before="48"/>
        <w:jc w:val="center"/>
        <w:rPr>
          <w:rFonts w:ascii="Arial" w:hAnsi="Arial" w:cs="Arial"/>
          <w:bCs/>
        </w:rPr>
      </w:pPr>
      <w:r>
        <w:rPr>
          <w:rFonts w:ascii="Arial" w:hAnsi="Arial" w:cs="Arial"/>
          <w:bCs/>
        </w:rPr>
        <w:t xml:space="preserve">Reviewed </w:t>
      </w:r>
      <w:r w:rsidR="000B792A">
        <w:rPr>
          <w:rFonts w:ascii="Arial" w:hAnsi="Arial" w:cs="Arial"/>
          <w:bCs/>
        </w:rPr>
        <w:t>–</w:t>
      </w:r>
      <w:r>
        <w:rPr>
          <w:rFonts w:ascii="Arial" w:hAnsi="Arial" w:cs="Arial"/>
          <w:bCs/>
        </w:rPr>
        <w:t xml:space="preserve"> </w:t>
      </w:r>
      <w:r w:rsidR="000F0ED2">
        <w:rPr>
          <w:rFonts w:ascii="Arial" w:hAnsi="Arial" w:cs="Arial"/>
          <w:bCs/>
        </w:rPr>
        <w:t>September</w:t>
      </w:r>
      <w:r w:rsidR="00C77D13">
        <w:rPr>
          <w:rFonts w:ascii="Arial" w:hAnsi="Arial" w:cs="Arial"/>
          <w:bCs/>
        </w:rPr>
        <w:t xml:space="preserve"> 2024</w:t>
      </w:r>
    </w:p>
    <w:p w:rsidR="00B1412C" w:rsidRPr="00334ED4" w:rsidRDefault="00B1412C" w:rsidP="00B1412C">
      <w:pPr>
        <w:spacing w:after="60" w:line="240" w:lineRule="atLeast"/>
        <w:rPr>
          <w:rFonts w:ascii="Arial" w:hAnsi="Arial" w:cs="Arial"/>
          <w:szCs w:val="22"/>
        </w:rPr>
      </w:pPr>
    </w:p>
    <w:p w:rsidR="00F35073" w:rsidRPr="00B9434B" w:rsidRDefault="00F35073" w:rsidP="00873519">
      <w:pPr>
        <w:pStyle w:val="Heading1"/>
        <w:numPr>
          <w:ilvl w:val="0"/>
          <w:numId w:val="5"/>
        </w:numPr>
        <w:spacing w:before="0" w:line="260" w:lineRule="atLeast"/>
        <w:jc w:val="both"/>
        <w:rPr>
          <w:rFonts w:cs="Arial"/>
          <w:kern w:val="0"/>
          <w:sz w:val="22"/>
          <w:szCs w:val="22"/>
          <w:u w:val="single"/>
        </w:rPr>
      </w:pPr>
      <w:r w:rsidRPr="00B9434B">
        <w:rPr>
          <w:rFonts w:cs="Arial"/>
          <w:kern w:val="0"/>
          <w:sz w:val="22"/>
          <w:szCs w:val="22"/>
          <w:u w:val="single"/>
        </w:rPr>
        <w:t>Introduction</w:t>
      </w:r>
      <w:r w:rsidR="005C33D5" w:rsidRPr="00B9434B">
        <w:rPr>
          <w:rFonts w:cs="Arial"/>
          <w:kern w:val="0"/>
          <w:sz w:val="22"/>
          <w:szCs w:val="22"/>
          <w:u w:val="single"/>
        </w:rPr>
        <w:t xml:space="preserve"> </w:t>
      </w:r>
    </w:p>
    <w:p w:rsidR="00F35073" w:rsidRPr="00B1412C" w:rsidRDefault="00F35073" w:rsidP="00C77D13">
      <w:pPr>
        <w:spacing w:after="360" w:line="260" w:lineRule="atLeast"/>
        <w:jc w:val="both"/>
        <w:rPr>
          <w:rFonts w:ascii="Arial" w:hAnsi="Arial" w:cs="Arial"/>
          <w:szCs w:val="22"/>
        </w:rPr>
      </w:pPr>
      <w:r w:rsidRPr="00B1412C">
        <w:rPr>
          <w:rFonts w:ascii="Arial" w:hAnsi="Arial" w:cs="Arial"/>
          <w:szCs w:val="22"/>
        </w:rPr>
        <w:t>Successful schools are orderly communities where there is a shared understanding of values, and a strong commitment to work together to achieve common aims</w:t>
      </w:r>
      <w:r w:rsidR="00C77D13">
        <w:rPr>
          <w:rFonts w:ascii="Arial" w:hAnsi="Arial" w:cs="Arial"/>
          <w:szCs w:val="22"/>
        </w:rPr>
        <w:t>.  Good behaviour</w:t>
      </w:r>
      <w:r w:rsidR="00345AD9">
        <w:rPr>
          <w:rFonts w:ascii="Arial" w:hAnsi="Arial" w:cs="Arial"/>
          <w:szCs w:val="22"/>
        </w:rPr>
        <w:t>;</w:t>
      </w:r>
      <w:r w:rsidR="00C77D13">
        <w:rPr>
          <w:rFonts w:ascii="Arial" w:hAnsi="Arial" w:cs="Arial"/>
          <w:szCs w:val="22"/>
        </w:rPr>
        <w:t xml:space="preserve"> and an effective, shared, respectful process for managing behaviour</w:t>
      </w:r>
      <w:r w:rsidR="00345AD9">
        <w:rPr>
          <w:rFonts w:ascii="Arial" w:hAnsi="Arial" w:cs="Arial"/>
          <w:szCs w:val="22"/>
        </w:rPr>
        <w:t>;</w:t>
      </w:r>
      <w:r w:rsidRPr="00B1412C">
        <w:rPr>
          <w:rFonts w:ascii="Arial" w:hAnsi="Arial" w:cs="Arial"/>
          <w:szCs w:val="22"/>
        </w:rPr>
        <w:t xml:space="preserve"> is essential if our school is to provide a high quality education for all pupils.</w:t>
      </w:r>
    </w:p>
    <w:p w:rsidR="00695E9A" w:rsidRDefault="00CF38ED" w:rsidP="00873519">
      <w:pPr>
        <w:numPr>
          <w:ilvl w:val="0"/>
          <w:numId w:val="5"/>
        </w:numPr>
        <w:spacing w:after="60" w:line="260" w:lineRule="atLeast"/>
        <w:jc w:val="both"/>
        <w:rPr>
          <w:rFonts w:ascii="Arial" w:hAnsi="Arial" w:cs="Arial"/>
          <w:b/>
          <w:szCs w:val="22"/>
          <w:u w:val="single"/>
        </w:rPr>
      </w:pPr>
      <w:r w:rsidRPr="00B9434B">
        <w:rPr>
          <w:rFonts w:ascii="Arial" w:hAnsi="Arial" w:cs="Arial"/>
          <w:b/>
          <w:szCs w:val="22"/>
          <w:u w:val="single"/>
        </w:rPr>
        <w:t>Aims</w:t>
      </w:r>
      <w:r w:rsidR="00F35073" w:rsidRPr="00B9434B">
        <w:rPr>
          <w:rFonts w:ascii="Arial" w:hAnsi="Arial" w:cs="Arial"/>
          <w:b/>
          <w:szCs w:val="22"/>
          <w:u w:val="single"/>
        </w:rPr>
        <w:t xml:space="preserve"> </w:t>
      </w:r>
      <w:r w:rsidR="00695E9A">
        <w:rPr>
          <w:rFonts w:ascii="Arial" w:hAnsi="Arial" w:cs="Arial"/>
          <w:b/>
          <w:szCs w:val="22"/>
          <w:u w:val="single"/>
        </w:rPr>
        <w:t>of this Policy</w:t>
      </w:r>
    </w:p>
    <w:p w:rsidR="00695E9A" w:rsidRPr="00695E9A" w:rsidRDefault="00695E9A" w:rsidP="00873519">
      <w:pPr>
        <w:pStyle w:val="ListParagraph"/>
        <w:numPr>
          <w:ilvl w:val="0"/>
          <w:numId w:val="28"/>
        </w:numPr>
        <w:spacing w:after="60" w:line="260" w:lineRule="atLeast"/>
        <w:jc w:val="both"/>
        <w:rPr>
          <w:rFonts w:ascii="Arial" w:hAnsi="Arial" w:cs="Arial"/>
        </w:rPr>
      </w:pPr>
      <w:r w:rsidRPr="00695E9A">
        <w:rPr>
          <w:rFonts w:ascii="Arial" w:hAnsi="Arial" w:cs="Arial"/>
        </w:rPr>
        <w:t xml:space="preserve">At St Peter’s we aim to manage behaviour well so we can provide calm, safe and supportive environments which children and young people want to attend and where they can learn and thrive. </w:t>
      </w:r>
    </w:p>
    <w:p w:rsidR="00695E9A" w:rsidRDefault="00695E9A" w:rsidP="00873519">
      <w:pPr>
        <w:pStyle w:val="ListParagraph"/>
        <w:numPr>
          <w:ilvl w:val="0"/>
          <w:numId w:val="28"/>
        </w:numPr>
        <w:spacing w:after="60" w:line="260" w:lineRule="atLeast"/>
        <w:jc w:val="both"/>
        <w:rPr>
          <w:rFonts w:ascii="Arial" w:hAnsi="Arial" w:cs="Arial"/>
          <w:b/>
          <w:szCs w:val="22"/>
          <w:u w:val="single"/>
        </w:rPr>
      </w:pPr>
      <w:r w:rsidRPr="00695E9A">
        <w:rPr>
          <w:rFonts w:ascii="Arial" w:hAnsi="Arial" w:cs="Arial"/>
        </w:rPr>
        <w:t xml:space="preserve">Being taught how to behave well and appropriately within the context they’re in is vital for all pupils to succeed personally. </w:t>
      </w:r>
      <w:r w:rsidR="00CF38ED" w:rsidRPr="00695E9A">
        <w:rPr>
          <w:rFonts w:ascii="Arial" w:hAnsi="Arial" w:cs="Arial"/>
          <w:b/>
          <w:szCs w:val="22"/>
          <w:u w:val="single"/>
        </w:rPr>
        <w:t xml:space="preserve"> </w:t>
      </w:r>
    </w:p>
    <w:p w:rsidR="00695E9A" w:rsidRPr="00695E9A" w:rsidRDefault="00695E9A" w:rsidP="00873519">
      <w:pPr>
        <w:pStyle w:val="ListParagraph"/>
        <w:numPr>
          <w:ilvl w:val="0"/>
          <w:numId w:val="28"/>
        </w:numPr>
        <w:spacing w:after="60" w:line="260" w:lineRule="atLeast"/>
        <w:jc w:val="both"/>
        <w:rPr>
          <w:rFonts w:ascii="Arial" w:hAnsi="Arial" w:cs="Arial"/>
          <w:b/>
          <w:szCs w:val="22"/>
          <w:u w:val="single"/>
        </w:rPr>
      </w:pPr>
      <w:r>
        <w:rPr>
          <w:rFonts w:ascii="Arial" w:hAnsi="Arial" w:cs="Arial"/>
        </w:rPr>
        <w:t>We aim to uphold an environment where</w:t>
      </w:r>
      <w:r w:rsidRPr="00695E9A">
        <w:rPr>
          <w:rFonts w:ascii="Arial" w:hAnsi="Arial" w:cs="Arial"/>
        </w:rPr>
        <w:t xml:space="preserve"> pupils and staff flourish in safety a</w:t>
      </w:r>
      <w:r>
        <w:rPr>
          <w:rFonts w:ascii="Arial" w:hAnsi="Arial" w:cs="Arial"/>
        </w:rPr>
        <w:t xml:space="preserve">nd dignity. It is particularly this culture </w:t>
      </w:r>
      <w:r w:rsidRPr="00695E9A">
        <w:rPr>
          <w:rFonts w:ascii="Arial" w:hAnsi="Arial" w:cs="Arial"/>
        </w:rPr>
        <w:t>permeates through every aspect of school life. Staff should make sure that they collectively embody this school culture, upholding the schools’ behaviour policy at all times and responding to misbehaviour consistently and</w:t>
      </w:r>
      <w:r>
        <w:rPr>
          <w:rFonts w:ascii="Arial" w:hAnsi="Arial" w:cs="Arial"/>
        </w:rPr>
        <w:t xml:space="preserve"> fairly. This policy outlines how we do that.</w:t>
      </w:r>
    </w:p>
    <w:p w:rsidR="00695E9A" w:rsidRDefault="00695E9A" w:rsidP="00695E9A">
      <w:pPr>
        <w:spacing w:after="60" w:line="260" w:lineRule="atLeast"/>
        <w:ind w:left="360"/>
        <w:jc w:val="both"/>
        <w:rPr>
          <w:rFonts w:ascii="Arial" w:hAnsi="Arial" w:cs="Arial"/>
          <w:b/>
          <w:szCs w:val="22"/>
          <w:u w:val="single"/>
        </w:rPr>
      </w:pPr>
    </w:p>
    <w:p w:rsidR="00F35073" w:rsidRPr="00B9434B" w:rsidRDefault="00CF38ED" w:rsidP="00873519">
      <w:pPr>
        <w:numPr>
          <w:ilvl w:val="0"/>
          <w:numId w:val="5"/>
        </w:numPr>
        <w:spacing w:after="60" w:line="260" w:lineRule="atLeast"/>
        <w:jc w:val="both"/>
        <w:rPr>
          <w:rFonts w:ascii="Arial" w:hAnsi="Arial" w:cs="Arial"/>
          <w:b/>
          <w:szCs w:val="22"/>
          <w:u w:val="single"/>
        </w:rPr>
      </w:pPr>
      <w:r w:rsidRPr="00B9434B">
        <w:rPr>
          <w:rFonts w:ascii="Arial" w:hAnsi="Arial" w:cs="Arial"/>
          <w:b/>
          <w:szCs w:val="22"/>
          <w:u w:val="single"/>
        </w:rPr>
        <w:t xml:space="preserve">Values </w:t>
      </w:r>
      <w:r w:rsidR="00B1412C" w:rsidRPr="00B9434B">
        <w:rPr>
          <w:rFonts w:ascii="Arial" w:hAnsi="Arial" w:cs="Arial"/>
          <w:b/>
          <w:szCs w:val="22"/>
          <w:u w:val="single"/>
        </w:rPr>
        <w:t>upon which our P</w:t>
      </w:r>
      <w:r w:rsidR="006912DC">
        <w:rPr>
          <w:rFonts w:ascii="Arial" w:hAnsi="Arial" w:cs="Arial"/>
          <w:b/>
          <w:szCs w:val="22"/>
          <w:u w:val="single"/>
        </w:rPr>
        <w:t>olicy is based</w:t>
      </w:r>
    </w:p>
    <w:p w:rsidR="00CF38ED" w:rsidRPr="00B1412C" w:rsidRDefault="00CF38ED" w:rsidP="00556BE2">
      <w:pPr>
        <w:pStyle w:val="Heading2"/>
        <w:spacing w:after="60" w:line="260" w:lineRule="atLeast"/>
        <w:jc w:val="both"/>
        <w:rPr>
          <w:rFonts w:cs="Arial"/>
          <w:szCs w:val="22"/>
        </w:rPr>
      </w:pPr>
    </w:p>
    <w:p w:rsidR="00B1412C" w:rsidRDefault="00CF38ED" w:rsidP="00556BE2">
      <w:pPr>
        <w:pStyle w:val="Heading2"/>
        <w:spacing w:after="60" w:line="260" w:lineRule="atLeast"/>
        <w:jc w:val="both"/>
        <w:rPr>
          <w:rFonts w:cs="Arial"/>
          <w:szCs w:val="22"/>
        </w:rPr>
      </w:pPr>
      <w:r w:rsidRPr="00B1412C">
        <w:rPr>
          <w:rFonts w:cs="Arial"/>
          <w:b w:val="0"/>
          <w:szCs w:val="22"/>
        </w:rPr>
        <w:t>The School Vision Statement</w:t>
      </w:r>
      <w:r w:rsidRPr="00B1412C">
        <w:rPr>
          <w:rFonts w:cs="Arial"/>
          <w:szCs w:val="22"/>
        </w:rPr>
        <w:t xml:space="preserve">: </w:t>
      </w:r>
    </w:p>
    <w:p w:rsidR="00CF38ED" w:rsidRPr="00B1412C" w:rsidRDefault="00CF38ED" w:rsidP="00556BE2">
      <w:pPr>
        <w:pStyle w:val="Heading2"/>
        <w:spacing w:after="60" w:line="260" w:lineRule="atLeast"/>
        <w:jc w:val="both"/>
        <w:rPr>
          <w:rFonts w:cs="Arial"/>
          <w:i/>
          <w:szCs w:val="22"/>
        </w:rPr>
      </w:pPr>
      <w:r w:rsidRPr="00B1412C">
        <w:rPr>
          <w:rFonts w:cs="Arial"/>
          <w:i/>
          <w:szCs w:val="22"/>
        </w:rPr>
        <w:t>St Peter’s is a caring Christian community,</w:t>
      </w:r>
      <w:r w:rsidR="00767CF9" w:rsidRPr="00B1412C">
        <w:rPr>
          <w:rFonts w:cs="Arial"/>
          <w:i/>
          <w:szCs w:val="22"/>
        </w:rPr>
        <w:t xml:space="preserve"> </w:t>
      </w:r>
      <w:r w:rsidRPr="00B1412C">
        <w:rPr>
          <w:rFonts w:cs="Arial"/>
          <w:bCs/>
          <w:i/>
          <w:szCs w:val="22"/>
        </w:rPr>
        <w:t xml:space="preserve">where we love, learn </w:t>
      </w:r>
      <w:r w:rsidR="00C62EC1">
        <w:rPr>
          <w:rFonts w:cs="Arial"/>
          <w:i/>
          <w:szCs w:val="22"/>
        </w:rPr>
        <w:t>and aim high</w:t>
      </w:r>
      <w:r w:rsidRPr="00B1412C">
        <w:rPr>
          <w:rFonts w:cs="Arial"/>
          <w:i/>
          <w:szCs w:val="22"/>
        </w:rPr>
        <w:t>.</w:t>
      </w:r>
    </w:p>
    <w:p w:rsidR="00CF38ED" w:rsidRPr="00883F16" w:rsidRDefault="00CF38ED" w:rsidP="00556BE2">
      <w:pPr>
        <w:spacing w:after="60" w:line="260" w:lineRule="atLeast"/>
        <w:jc w:val="both"/>
        <w:rPr>
          <w:rFonts w:ascii="Arial" w:hAnsi="Arial" w:cs="Arial"/>
          <w:b/>
          <w:sz w:val="18"/>
          <w:szCs w:val="18"/>
        </w:rPr>
      </w:pPr>
    </w:p>
    <w:p w:rsidR="00F35073" w:rsidRDefault="00201301" w:rsidP="00EA5AC8">
      <w:pPr>
        <w:spacing w:after="60" w:line="260" w:lineRule="atLeast"/>
        <w:jc w:val="both"/>
        <w:rPr>
          <w:rFonts w:ascii="Arial" w:hAnsi="Arial" w:cs="Arial"/>
          <w:b/>
          <w:szCs w:val="22"/>
        </w:rPr>
      </w:pPr>
      <w:r>
        <w:rPr>
          <w:rFonts w:ascii="Arial" w:hAnsi="Arial" w:cs="Arial"/>
          <w:b/>
          <w:szCs w:val="22"/>
        </w:rPr>
        <w:t xml:space="preserve">3.1 </w:t>
      </w:r>
      <w:r w:rsidR="00EA5AC8">
        <w:rPr>
          <w:rFonts w:ascii="Arial" w:hAnsi="Arial" w:cs="Arial"/>
          <w:b/>
          <w:szCs w:val="22"/>
        </w:rPr>
        <w:t>The School Vision</w:t>
      </w:r>
      <w:r w:rsidR="00B1412C">
        <w:rPr>
          <w:rFonts w:ascii="Arial" w:hAnsi="Arial" w:cs="Arial"/>
          <w:b/>
          <w:szCs w:val="22"/>
        </w:rPr>
        <w:t>:</w:t>
      </w:r>
    </w:p>
    <w:p w:rsidR="00883F16" w:rsidRPr="00883F16" w:rsidRDefault="00883F16" w:rsidP="00883F16">
      <w:pPr>
        <w:rPr>
          <w:rFonts w:ascii="Arial" w:hAnsi="Arial" w:cs="Arial"/>
          <w:szCs w:val="22"/>
          <w:lang w:val="en-US"/>
        </w:rPr>
      </w:pPr>
      <w:r w:rsidRPr="00883F16">
        <w:rPr>
          <w:rFonts w:ascii="Arial" w:hAnsi="Arial" w:cs="Arial"/>
          <w:szCs w:val="22"/>
          <w:lang w:val="en-US"/>
        </w:rPr>
        <w:t>We are St Peter’s, a Christian village school rooted in our community.</w:t>
      </w:r>
    </w:p>
    <w:p w:rsidR="00883F16" w:rsidRPr="00883F16" w:rsidRDefault="00883F16" w:rsidP="00883F16">
      <w:pPr>
        <w:rPr>
          <w:rFonts w:ascii="Arial" w:hAnsi="Arial" w:cs="Arial"/>
          <w:szCs w:val="22"/>
        </w:rPr>
      </w:pPr>
    </w:p>
    <w:p w:rsidR="00883F16" w:rsidRPr="00883F16" w:rsidRDefault="00883F16" w:rsidP="00883F16">
      <w:pPr>
        <w:rPr>
          <w:rFonts w:ascii="Arial" w:hAnsi="Arial" w:cs="Arial"/>
          <w:szCs w:val="22"/>
          <w:lang w:val="en-US"/>
        </w:rPr>
      </w:pPr>
      <w:r w:rsidRPr="00883F16">
        <w:rPr>
          <w:rFonts w:ascii="Arial" w:hAnsi="Arial" w:cs="Arial"/>
          <w:szCs w:val="22"/>
          <w:lang w:val="en-US"/>
        </w:rPr>
        <w:t>We strive to create an inclusive, caring environment where our learners grow to enjoy life in all its fullness.</w:t>
      </w:r>
    </w:p>
    <w:p w:rsidR="00883F16" w:rsidRPr="00883F16" w:rsidRDefault="00883F16" w:rsidP="00883F16">
      <w:pPr>
        <w:rPr>
          <w:rFonts w:ascii="Arial" w:hAnsi="Arial" w:cs="Arial"/>
          <w:szCs w:val="22"/>
        </w:rPr>
      </w:pPr>
    </w:p>
    <w:p w:rsidR="00883F16" w:rsidRPr="00883F16" w:rsidRDefault="00883F16" w:rsidP="00883F16">
      <w:pPr>
        <w:rPr>
          <w:rFonts w:ascii="Arial" w:hAnsi="Arial" w:cs="Arial"/>
          <w:szCs w:val="22"/>
        </w:rPr>
      </w:pPr>
      <w:r w:rsidRPr="00883F16">
        <w:rPr>
          <w:rFonts w:ascii="Arial" w:hAnsi="Arial" w:cs="Arial"/>
          <w:szCs w:val="22"/>
          <w:lang w:val="en-US"/>
        </w:rPr>
        <w:t>Just as St Peter himself was entrusted to be the rock on which Jesus founded his church, we develop firm foundations for life within our pupils </w:t>
      </w:r>
      <w:r w:rsidRPr="00883F16">
        <w:rPr>
          <w:rFonts w:ascii="Arial" w:hAnsi="Arial" w:cs="Arial"/>
          <w:szCs w:val="22"/>
        </w:rPr>
        <w:t>based on Jesus’ teachings.</w:t>
      </w:r>
    </w:p>
    <w:p w:rsidR="00883F16" w:rsidRPr="00883F16" w:rsidRDefault="00883F16" w:rsidP="00883F16">
      <w:pPr>
        <w:rPr>
          <w:rFonts w:ascii="Arial" w:hAnsi="Arial" w:cs="Arial"/>
          <w:szCs w:val="22"/>
        </w:rPr>
      </w:pPr>
    </w:p>
    <w:p w:rsidR="00883F16" w:rsidRPr="00883F16" w:rsidRDefault="00883F16" w:rsidP="009A3573">
      <w:pPr>
        <w:spacing w:line="247" w:lineRule="auto"/>
        <w:ind w:left="720"/>
        <w:rPr>
          <w:rFonts w:ascii="Arial" w:hAnsi="Arial" w:cs="Arial"/>
          <w:szCs w:val="22"/>
          <w:u w:val="single"/>
        </w:rPr>
      </w:pPr>
      <w:r w:rsidRPr="00883F16">
        <w:rPr>
          <w:rFonts w:ascii="Arial" w:hAnsi="Arial" w:cs="Arial"/>
          <w:szCs w:val="22"/>
          <w:u w:val="single"/>
          <w:lang w:val="en-US"/>
        </w:rPr>
        <w:t>We have three key aims:</w:t>
      </w:r>
    </w:p>
    <w:p w:rsidR="00883F16" w:rsidRPr="00883F16" w:rsidRDefault="00883F16" w:rsidP="009A3573">
      <w:pPr>
        <w:spacing w:before="120"/>
        <w:rPr>
          <w:rFonts w:ascii="Arial" w:hAnsi="Arial" w:cs="Arial"/>
          <w:szCs w:val="22"/>
        </w:rPr>
      </w:pPr>
      <w:r>
        <w:rPr>
          <w:rFonts w:ascii="Arial" w:hAnsi="Arial" w:cs="Arial"/>
          <w:szCs w:val="22"/>
        </w:rPr>
        <w:t xml:space="preserve">- </w:t>
      </w:r>
      <w:r w:rsidRPr="00883F16">
        <w:rPr>
          <w:rFonts w:ascii="Arial" w:hAnsi="Arial" w:cs="Arial"/>
          <w:szCs w:val="22"/>
          <w:lang w:val="en-US"/>
        </w:rPr>
        <w:t>To LOVE one another in the way God loves us.</w:t>
      </w:r>
    </w:p>
    <w:p w:rsidR="00883F16" w:rsidRPr="00883F16" w:rsidRDefault="00883F16" w:rsidP="00883F16">
      <w:pPr>
        <w:rPr>
          <w:rFonts w:ascii="Arial" w:hAnsi="Arial" w:cs="Arial"/>
          <w:szCs w:val="22"/>
        </w:rPr>
      </w:pPr>
      <w:r>
        <w:rPr>
          <w:rFonts w:ascii="Arial" w:hAnsi="Arial" w:cs="Arial"/>
          <w:szCs w:val="22"/>
        </w:rPr>
        <w:t>- </w:t>
      </w:r>
      <w:r w:rsidRPr="00883F16">
        <w:rPr>
          <w:rFonts w:ascii="Arial" w:hAnsi="Arial" w:cs="Arial"/>
          <w:szCs w:val="22"/>
          <w:lang w:val="en-US"/>
        </w:rPr>
        <w:t>To inspire children to love to LEARN; and equip them with the skills and attitudes to do so all their lives.</w:t>
      </w:r>
    </w:p>
    <w:p w:rsidR="00883F16" w:rsidRPr="00883F16" w:rsidRDefault="00883F16" w:rsidP="00883F16">
      <w:pPr>
        <w:rPr>
          <w:rFonts w:ascii="Arial" w:hAnsi="Arial" w:cs="Arial"/>
          <w:szCs w:val="22"/>
          <w:lang w:val="en-US"/>
        </w:rPr>
      </w:pPr>
      <w:r>
        <w:rPr>
          <w:rFonts w:ascii="Arial" w:hAnsi="Arial" w:cs="Arial"/>
          <w:szCs w:val="22"/>
        </w:rPr>
        <w:t>-</w:t>
      </w:r>
      <w:r w:rsidRPr="00883F16">
        <w:rPr>
          <w:rFonts w:ascii="Arial" w:hAnsi="Arial" w:cs="Arial"/>
          <w:szCs w:val="22"/>
        </w:rPr>
        <w:t> </w:t>
      </w:r>
      <w:r w:rsidRPr="00883F16">
        <w:rPr>
          <w:rFonts w:ascii="Arial" w:hAnsi="Arial" w:cs="Arial"/>
          <w:szCs w:val="22"/>
          <w:lang w:val="en-US"/>
        </w:rPr>
        <w:t>To AIM HIGH so every child can achieve their full potential.</w:t>
      </w:r>
    </w:p>
    <w:p w:rsidR="00883F16" w:rsidRPr="00883F16" w:rsidRDefault="00883F16" w:rsidP="00883F16">
      <w:pPr>
        <w:rPr>
          <w:rFonts w:ascii="Arial" w:hAnsi="Arial" w:cs="Arial"/>
          <w:szCs w:val="22"/>
          <w:lang w:val="en-US"/>
        </w:rPr>
      </w:pPr>
    </w:p>
    <w:p w:rsidR="00883F16" w:rsidRPr="00883F16" w:rsidRDefault="00883F16" w:rsidP="00883F16">
      <w:pPr>
        <w:rPr>
          <w:rFonts w:ascii="Arial" w:hAnsi="Arial" w:cs="Arial"/>
          <w:szCs w:val="22"/>
          <w:lang w:val="en-US"/>
        </w:rPr>
      </w:pPr>
      <w:r w:rsidRPr="00883F16">
        <w:rPr>
          <w:rFonts w:ascii="Arial" w:hAnsi="Arial" w:cs="Arial"/>
          <w:szCs w:val="22"/>
          <w:lang w:val="en-US"/>
        </w:rPr>
        <w:t>Our pupils are nurtured to develop their self-confidence, spirituality, personal well-being, respect for others and their own unique talents in a broad curriculum.</w:t>
      </w:r>
    </w:p>
    <w:p w:rsidR="00883F16" w:rsidRPr="00883F16" w:rsidRDefault="00883F16" w:rsidP="00883F16">
      <w:pPr>
        <w:rPr>
          <w:rFonts w:ascii="Arial" w:hAnsi="Arial" w:cs="Arial"/>
          <w:szCs w:val="22"/>
        </w:rPr>
      </w:pPr>
    </w:p>
    <w:p w:rsidR="00883F16" w:rsidRPr="00883F16" w:rsidRDefault="00883F16" w:rsidP="00883F16">
      <w:pPr>
        <w:rPr>
          <w:rFonts w:ascii="Arial" w:hAnsi="Arial" w:cs="Arial"/>
          <w:szCs w:val="22"/>
          <w:lang w:val="en-US"/>
        </w:rPr>
      </w:pPr>
      <w:r w:rsidRPr="00883F16">
        <w:rPr>
          <w:rFonts w:ascii="Arial" w:hAnsi="Arial" w:cs="Arial"/>
          <w:szCs w:val="22"/>
          <w:lang w:val="en-US"/>
        </w:rPr>
        <w:t>When our pupils move on to the next stage of their education, our aspiration is that we have developed ‘Life-Long Learners’ who have a strong appreciation of their role in; and responsibilities towards; the local community, our country and the changing world.</w:t>
      </w:r>
    </w:p>
    <w:p w:rsidR="00883F16" w:rsidRPr="00883F16" w:rsidRDefault="00883F16" w:rsidP="00EA5AC8">
      <w:pPr>
        <w:spacing w:after="60" w:line="260" w:lineRule="atLeast"/>
        <w:jc w:val="both"/>
        <w:rPr>
          <w:rFonts w:ascii="Arial" w:hAnsi="Arial" w:cs="Arial"/>
          <w:b/>
          <w:szCs w:val="22"/>
          <w:u w:val="single"/>
        </w:rPr>
      </w:pPr>
    </w:p>
    <w:p w:rsidR="00A2671A" w:rsidRPr="00883F16" w:rsidRDefault="00A2671A" w:rsidP="00556BE2">
      <w:pPr>
        <w:spacing w:after="60" w:line="260" w:lineRule="atLeast"/>
        <w:jc w:val="both"/>
        <w:rPr>
          <w:rFonts w:ascii="Arial" w:hAnsi="Arial" w:cs="Arial"/>
          <w:szCs w:val="22"/>
        </w:rPr>
      </w:pPr>
    </w:p>
    <w:p w:rsidR="00201301" w:rsidRDefault="00201301" w:rsidP="00201301">
      <w:pPr>
        <w:spacing w:after="60" w:line="260" w:lineRule="atLeast"/>
        <w:jc w:val="both"/>
        <w:rPr>
          <w:rFonts w:ascii="Arial" w:hAnsi="Arial" w:cs="Arial"/>
          <w:b/>
          <w:szCs w:val="22"/>
        </w:rPr>
      </w:pPr>
    </w:p>
    <w:p w:rsidR="00201301" w:rsidRDefault="00201301" w:rsidP="00201301">
      <w:pPr>
        <w:spacing w:after="60" w:line="260" w:lineRule="atLeast"/>
        <w:jc w:val="both"/>
        <w:rPr>
          <w:rFonts w:ascii="Arial" w:hAnsi="Arial" w:cs="Arial"/>
          <w:b/>
          <w:szCs w:val="22"/>
        </w:rPr>
      </w:pPr>
    </w:p>
    <w:p w:rsidR="00201301" w:rsidRDefault="00201301" w:rsidP="00201301">
      <w:pPr>
        <w:spacing w:after="60" w:line="260" w:lineRule="atLeast"/>
        <w:jc w:val="both"/>
        <w:rPr>
          <w:rFonts w:ascii="Arial" w:hAnsi="Arial" w:cs="Arial"/>
          <w:b/>
          <w:szCs w:val="22"/>
        </w:rPr>
      </w:pPr>
    </w:p>
    <w:p w:rsidR="00201301" w:rsidRDefault="00201301" w:rsidP="00201301">
      <w:pPr>
        <w:spacing w:after="60" w:line="260" w:lineRule="atLeast"/>
        <w:jc w:val="both"/>
        <w:rPr>
          <w:rFonts w:ascii="Arial" w:hAnsi="Arial" w:cs="Arial"/>
          <w:b/>
          <w:szCs w:val="22"/>
        </w:rPr>
      </w:pPr>
    </w:p>
    <w:p w:rsidR="00201301" w:rsidRDefault="00201301" w:rsidP="00201301">
      <w:pPr>
        <w:spacing w:after="60" w:line="260" w:lineRule="atLeast"/>
        <w:jc w:val="both"/>
        <w:rPr>
          <w:rFonts w:ascii="Arial" w:hAnsi="Arial" w:cs="Arial"/>
          <w:b/>
          <w:szCs w:val="22"/>
        </w:rPr>
      </w:pPr>
    </w:p>
    <w:p w:rsidR="003D0037" w:rsidRDefault="00201301" w:rsidP="00201301">
      <w:pPr>
        <w:spacing w:after="60" w:line="260" w:lineRule="atLeast"/>
        <w:jc w:val="both"/>
        <w:rPr>
          <w:rFonts w:ascii="Arial" w:hAnsi="Arial" w:cs="Arial"/>
          <w:b/>
          <w:szCs w:val="22"/>
        </w:rPr>
      </w:pPr>
      <w:r>
        <w:rPr>
          <w:rFonts w:ascii="Arial" w:hAnsi="Arial" w:cs="Arial"/>
          <w:b/>
          <w:szCs w:val="22"/>
        </w:rPr>
        <w:lastRenderedPageBreak/>
        <w:t xml:space="preserve">3.2 </w:t>
      </w:r>
      <w:r w:rsidR="0045565C" w:rsidRPr="0045451D">
        <w:rPr>
          <w:rFonts w:ascii="Arial" w:hAnsi="Arial" w:cs="Arial"/>
          <w:b/>
          <w:szCs w:val="22"/>
        </w:rPr>
        <w:t>Principles</w:t>
      </w:r>
    </w:p>
    <w:p w:rsidR="00AB5786" w:rsidRDefault="00AB5786" w:rsidP="00AB5786">
      <w:pPr>
        <w:spacing w:after="60" w:line="260" w:lineRule="atLeast"/>
        <w:ind w:left="425"/>
        <w:jc w:val="both"/>
        <w:rPr>
          <w:rFonts w:ascii="Arial" w:hAnsi="Arial" w:cs="Arial"/>
          <w:b/>
          <w:szCs w:val="22"/>
          <w:u w:val="single"/>
        </w:rPr>
      </w:pPr>
      <w:r>
        <w:rPr>
          <w:rFonts w:ascii="Arial" w:hAnsi="Arial" w:cs="Arial"/>
          <w:b/>
          <w:szCs w:val="22"/>
          <w:u w:val="single"/>
        </w:rPr>
        <w:t>A Definition of Good Behaviour</w:t>
      </w:r>
    </w:p>
    <w:p w:rsidR="00AB5786" w:rsidRPr="00AB5786" w:rsidRDefault="00AB5786" w:rsidP="00AB5786">
      <w:pPr>
        <w:spacing w:after="60" w:line="260" w:lineRule="atLeast"/>
        <w:ind w:left="425"/>
        <w:jc w:val="both"/>
        <w:rPr>
          <w:rFonts w:ascii="Arial" w:hAnsi="Arial" w:cs="Arial"/>
          <w:b/>
          <w:szCs w:val="22"/>
        </w:rPr>
      </w:pPr>
      <w:r>
        <w:rPr>
          <w:rFonts w:ascii="Arial" w:hAnsi="Arial" w:cs="Arial"/>
          <w:b/>
          <w:szCs w:val="22"/>
        </w:rPr>
        <w:t>Good behaviour at St Peter’s Primary School, Cowfold, is underpinned by Christian Values. It is defined as individuals acting in the following ways:</w:t>
      </w:r>
    </w:p>
    <w:p w:rsidR="00F35073" w:rsidRPr="00B1412C" w:rsidRDefault="00AB5786" w:rsidP="00873519">
      <w:pPr>
        <w:numPr>
          <w:ilvl w:val="0"/>
          <w:numId w:val="9"/>
        </w:numPr>
        <w:spacing w:after="60" w:line="300" w:lineRule="atLeast"/>
        <w:ind w:left="709" w:hanging="284"/>
        <w:jc w:val="both"/>
        <w:rPr>
          <w:rFonts w:ascii="Arial" w:hAnsi="Arial" w:cs="Arial"/>
          <w:szCs w:val="22"/>
        </w:rPr>
      </w:pPr>
      <w:r>
        <w:rPr>
          <w:rFonts w:ascii="Arial" w:hAnsi="Arial" w:cs="Arial"/>
          <w:szCs w:val="22"/>
        </w:rPr>
        <w:t>Showing</w:t>
      </w:r>
      <w:r w:rsidR="00F35073" w:rsidRPr="00B1412C">
        <w:rPr>
          <w:rFonts w:ascii="Arial" w:hAnsi="Arial" w:cs="Arial"/>
          <w:szCs w:val="22"/>
        </w:rPr>
        <w:t xml:space="preserve"> respect</w:t>
      </w:r>
      <w:r>
        <w:rPr>
          <w:rFonts w:ascii="Arial" w:hAnsi="Arial" w:cs="Arial"/>
          <w:szCs w:val="22"/>
        </w:rPr>
        <w:t xml:space="preserve"> </w:t>
      </w:r>
      <w:r w:rsidR="009625B6">
        <w:rPr>
          <w:rFonts w:ascii="Arial" w:hAnsi="Arial" w:cs="Arial"/>
          <w:szCs w:val="22"/>
        </w:rPr>
        <w:t>to others (i.e. speaking to others politely and respecting other peoples’ personal space / equipment).</w:t>
      </w:r>
    </w:p>
    <w:p w:rsidR="00F35073" w:rsidRPr="00B1412C" w:rsidRDefault="009625B6" w:rsidP="00873519">
      <w:pPr>
        <w:numPr>
          <w:ilvl w:val="0"/>
          <w:numId w:val="9"/>
        </w:numPr>
        <w:spacing w:after="60" w:line="300" w:lineRule="atLeast"/>
        <w:ind w:left="709" w:hanging="284"/>
        <w:jc w:val="both"/>
        <w:rPr>
          <w:rFonts w:ascii="Arial" w:hAnsi="Arial" w:cs="Arial"/>
          <w:szCs w:val="22"/>
        </w:rPr>
      </w:pPr>
      <w:r>
        <w:rPr>
          <w:rFonts w:ascii="Arial" w:hAnsi="Arial" w:cs="Arial"/>
          <w:szCs w:val="22"/>
        </w:rPr>
        <w:t>Treating others as</w:t>
      </w:r>
      <w:r w:rsidR="00F35073" w:rsidRPr="00B1412C">
        <w:rPr>
          <w:rFonts w:ascii="Arial" w:hAnsi="Arial" w:cs="Arial"/>
          <w:szCs w:val="22"/>
        </w:rPr>
        <w:t xml:space="preserve"> fairly and consistently</w:t>
      </w:r>
      <w:r>
        <w:rPr>
          <w:rFonts w:ascii="Arial" w:hAnsi="Arial" w:cs="Arial"/>
          <w:szCs w:val="22"/>
        </w:rPr>
        <w:t xml:space="preserve"> as we can.</w:t>
      </w:r>
    </w:p>
    <w:p w:rsidR="00F35073" w:rsidRDefault="009625B6" w:rsidP="00873519">
      <w:pPr>
        <w:numPr>
          <w:ilvl w:val="0"/>
          <w:numId w:val="9"/>
        </w:numPr>
        <w:spacing w:after="60" w:line="300" w:lineRule="atLeast"/>
        <w:ind w:left="709" w:hanging="284"/>
        <w:jc w:val="both"/>
        <w:rPr>
          <w:rFonts w:ascii="Arial" w:hAnsi="Arial" w:cs="Arial"/>
          <w:szCs w:val="22"/>
        </w:rPr>
      </w:pPr>
      <w:r>
        <w:rPr>
          <w:rFonts w:ascii="Arial" w:hAnsi="Arial" w:cs="Arial"/>
          <w:szCs w:val="22"/>
        </w:rPr>
        <w:t>Acknowledging that each individual has</w:t>
      </w:r>
      <w:r w:rsidR="00F35073" w:rsidRPr="00B1412C">
        <w:rPr>
          <w:rFonts w:ascii="Arial" w:hAnsi="Arial" w:cs="Arial"/>
          <w:szCs w:val="22"/>
        </w:rPr>
        <w:t xml:space="preserve"> a responsibility to themselves and others</w:t>
      </w:r>
      <w:r w:rsidR="00B9434B">
        <w:rPr>
          <w:rFonts w:ascii="Arial" w:hAnsi="Arial" w:cs="Arial"/>
          <w:szCs w:val="22"/>
        </w:rPr>
        <w:t>.</w:t>
      </w:r>
      <w:r w:rsidR="00050AB2">
        <w:rPr>
          <w:rFonts w:ascii="Arial" w:hAnsi="Arial" w:cs="Arial"/>
          <w:szCs w:val="22"/>
        </w:rPr>
        <w:t xml:space="preserve"> Demonstrate a sensible, responsible attitude.</w:t>
      </w:r>
    </w:p>
    <w:p w:rsidR="00050AB2" w:rsidRPr="00B1412C" w:rsidRDefault="00050AB2" w:rsidP="00873519">
      <w:pPr>
        <w:numPr>
          <w:ilvl w:val="0"/>
          <w:numId w:val="9"/>
        </w:numPr>
        <w:spacing w:after="60" w:line="300" w:lineRule="atLeast"/>
        <w:ind w:left="709" w:hanging="284"/>
        <w:jc w:val="both"/>
        <w:rPr>
          <w:rFonts w:ascii="Arial" w:hAnsi="Arial" w:cs="Arial"/>
          <w:szCs w:val="22"/>
        </w:rPr>
      </w:pPr>
      <w:r>
        <w:rPr>
          <w:rFonts w:ascii="Arial" w:hAnsi="Arial" w:cs="Arial"/>
          <w:szCs w:val="22"/>
        </w:rPr>
        <w:t>Being positive; even using humour to encourage other’s spirits whilst being mindful of the principles of respect and responsibility.</w:t>
      </w:r>
    </w:p>
    <w:p w:rsidR="00F35073" w:rsidRDefault="009625B6" w:rsidP="00873519">
      <w:pPr>
        <w:numPr>
          <w:ilvl w:val="0"/>
          <w:numId w:val="9"/>
        </w:numPr>
        <w:spacing w:after="60" w:line="300" w:lineRule="atLeast"/>
        <w:ind w:left="709" w:hanging="284"/>
        <w:jc w:val="both"/>
        <w:rPr>
          <w:rFonts w:ascii="Arial" w:hAnsi="Arial" w:cs="Arial"/>
          <w:szCs w:val="22"/>
        </w:rPr>
      </w:pPr>
      <w:r>
        <w:rPr>
          <w:rFonts w:ascii="Arial" w:hAnsi="Arial" w:cs="Arial"/>
          <w:szCs w:val="22"/>
        </w:rPr>
        <w:t xml:space="preserve">Allowing teachers </w:t>
      </w:r>
      <w:r w:rsidR="00F35073" w:rsidRPr="00B1412C">
        <w:rPr>
          <w:rFonts w:ascii="Arial" w:hAnsi="Arial" w:cs="Arial"/>
          <w:szCs w:val="22"/>
        </w:rPr>
        <w:t>to teach and pupils to learn as effectively as possible</w:t>
      </w:r>
      <w:r w:rsidR="00B9434B">
        <w:rPr>
          <w:rFonts w:ascii="Arial" w:hAnsi="Arial" w:cs="Arial"/>
          <w:szCs w:val="22"/>
        </w:rPr>
        <w:t>.</w:t>
      </w:r>
    </w:p>
    <w:p w:rsidR="009625B6" w:rsidRDefault="00050AB2" w:rsidP="00873519">
      <w:pPr>
        <w:numPr>
          <w:ilvl w:val="0"/>
          <w:numId w:val="9"/>
        </w:numPr>
        <w:spacing w:after="60" w:line="300" w:lineRule="atLeast"/>
        <w:ind w:left="709" w:hanging="284"/>
        <w:jc w:val="both"/>
        <w:rPr>
          <w:rFonts w:ascii="Arial" w:hAnsi="Arial" w:cs="Arial"/>
          <w:szCs w:val="22"/>
        </w:rPr>
      </w:pPr>
      <w:r>
        <w:rPr>
          <w:rFonts w:ascii="Arial" w:hAnsi="Arial" w:cs="Arial"/>
          <w:szCs w:val="22"/>
        </w:rPr>
        <w:t>Showing kindness to others.</w:t>
      </w:r>
    </w:p>
    <w:p w:rsidR="00050AB2" w:rsidRDefault="00050AB2" w:rsidP="00873519">
      <w:pPr>
        <w:numPr>
          <w:ilvl w:val="0"/>
          <w:numId w:val="9"/>
        </w:numPr>
        <w:spacing w:after="60" w:line="300" w:lineRule="atLeast"/>
        <w:ind w:left="709" w:hanging="284"/>
        <w:jc w:val="both"/>
        <w:rPr>
          <w:rFonts w:ascii="Arial" w:hAnsi="Arial" w:cs="Arial"/>
          <w:szCs w:val="22"/>
        </w:rPr>
      </w:pPr>
      <w:r>
        <w:rPr>
          <w:rFonts w:ascii="Arial" w:hAnsi="Arial" w:cs="Arial"/>
          <w:szCs w:val="22"/>
        </w:rPr>
        <w:t>Cooperating with others in a manner that aids group / team work.</w:t>
      </w:r>
    </w:p>
    <w:p w:rsidR="00050AB2" w:rsidRPr="00B1412C" w:rsidRDefault="00050AB2" w:rsidP="00050AB2">
      <w:pPr>
        <w:spacing w:after="60" w:line="300" w:lineRule="atLeast"/>
        <w:ind w:left="709"/>
        <w:jc w:val="both"/>
        <w:rPr>
          <w:rFonts w:ascii="Arial" w:hAnsi="Arial" w:cs="Arial"/>
          <w:szCs w:val="22"/>
        </w:rPr>
      </w:pPr>
    </w:p>
    <w:p w:rsidR="009A3573" w:rsidRPr="009A3573" w:rsidRDefault="00AB5786" w:rsidP="009A3573">
      <w:pPr>
        <w:spacing w:after="60" w:line="300" w:lineRule="atLeast"/>
        <w:ind w:left="425"/>
        <w:jc w:val="both"/>
        <w:rPr>
          <w:rFonts w:ascii="Arial" w:hAnsi="Arial" w:cs="Arial"/>
          <w:b/>
          <w:szCs w:val="22"/>
          <w:u w:val="single"/>
        </w:rPr>
      </w:pPr>
      <w:r>
        <w:rPr>
          <w:rFonts w:ascii="Arial" w:hAnsi="Arial" w:cs="Arial"/>
          <w:b/>
          <w:szCs w:val="22"/>
          <w:u w:val="single"/>
        </w:rPr>
        <w:t>Forgiveness</w:t>
      </w:r>
    </w:p>
    <w:p w:rsidR="002A49E0" w:rsidRDefault="002A49E0" w:rsidP="00AB5786">
      <w:pPr>
        <w:spacing w:after="60" w:line="300" w:lineRule="atLeast"/>
        <w:ind w:left="425"/>
        <w:jc w:val="both"/>
        <w:rPr>
          <w:rFonts w:ascii="Arial" w:hAnsi="Arial" w:cs="Arial"/>
          <w:b/>
          <w:szCs w:val="22"/>
        </w:rPr>
      </w:pPr>
      <w:r>
        <w:rPr>
          <w:rFonts w:ascii="Arial" w:hAnsi="Arial" w:cs="Arial"/>
          <w:b/>
          <w:szCs w:val="22"/>
        </w:rPr>
        <w:t>The Christian value of Forgiveness underpins our Behaviour Management Policy. Pupils are given the chance to reflect on what consequenc</w:t>
      </w:r>
      <w:r w:rsidR="009A3573">
        <w:rPr>
          <w:rFonts w:ascii="Arial" w:hAnsi="Arial" w:cs="Arial"/>
          <w:b/>
          <w:szCs w:val="22"/>
        </w:rPr>
        <w:t xml:space="preserve">es resulted from their actions and say </w:t>
      </w:r>
      <w:r>
        <w:rPr>
          <w:rFonts w:ascii="Arial" w:hAnsi="Arial" w:cs="Arial"/>
          <w:b/>
          <w:szCs w:val="22"/>
        </w:rPr>
        <w:t>sorry for what they have done.</w:t>
      </w:r>
      <w:r w:rsidR="009A3573">
        <w:rPr>
          <w:rFonts w:ascii="Arial" w:hAnsi="Arial" w:cs="Arial"/>
          <w:b/>
          <w:szCs w:val="22"/>
        </w:rPr>
        <w:t xml:space="preserve"> We aim to hold a school culture where pupils know that adults will forgive them. They know that forgiveness is aided by personal honesty and an ability to reflect upon, and learn, from our mistakes.</w:t>
      </w:r>
    </w:p>
    <w:p w:rsidR="0082235D" w:rsidRDefault="0082235D" w:rsidP="00AB5786">
      <w:pPr>
        <w:spacing w:after="60" w:line="300" w:lineRule="atLeast"/>
        <w:ind w:left="425"/>
        <w:jc w:val="both"/>
        <w:rPr>
          <w:rFonts w:ascii="Arial" w:hAnsi="Arial" w:cs="Arial"/>
          <w:b/>
          <w:szCs w:val="22"/>
        </w:rPr>
      </w:pPr>
    </w:p>
    <w:p w:rsidR="0082235D" w:rsidRDefault="0082235D" w:rsidP="00AB5786">
      <w:pPr>
        <w:spacing w:after="60" w:line="300" w:lineRule="atLeast"/>
        <w:ind w:left="425"/>
        <w:jc w:val="both"/>
        <w:rPr>
          <w:rFonts w:ascii="Arial" w:hAnsi="Arial" w:cs="Arial"/>
          <w:b/>
          <w:szCs w:val="22"/>
          <w:u w:val="single"/>
        </w:rPr>
      </w:pPr>
      <w:r>
        <w:rPr>
          <w:rFonts w:ascii="Arial" w:hAnsi="Arial" w:cs="Arial"/>
          <w:b/>
          <w:szCs w:val="22"/>
          <w:u w:val="single"/>
        </w:rPr>
        <w:t>Supporting the Individuals</w:t>
      </w:r>
    </w:p>
    <w:p w:rsidR="0082235D" w:rsidRDefault="0082235D" w:rsidP="00AB5786">
      <w:pPr>
        <w:spacing w:after="60" w:line="300" w:lineRule="atLeast"/>
        <w:ind w:left="425"/>
        <w:jc w:val="both"/>
        <w:rPr>
          <w:rFonts w:ascii="Arial" w:hAnsi="Arial" w:cs="Arial"/>
          <w:b/>
          <w:szCs w:val="22"/>
        </w:rPr>
      </w:pPr>
      <w:r>
        <w:rPr>
          <w:rFonts w:ascii="Arial" w:hAnsi="Arial" w:cs="Arial"/>
          <w:b/>
          <w:szCs w:val="22"/>
        </w:rPr>
        <w:t>We will always be mindful of an individual child’s personal circumstances, in relation to this behaviour policy.</w:t>
      </w:r>
    </w:p>
    <w:p w:rsidR="00E47452" w:rsidRDefault="0082235D" w:rsidP="00AB5786">
      <w:pPr>
        <w:spacing w:after="60" w:line="300" w:lineRule="atLeast"/>
        <w:ind w:left="425"/>
        <w:jc w:val="both"/>
        <w:rPr>
          <w:rFonts w:ascii="Arial" w:hAnsi="Arial" w:cs="Arial"/>
          <w:szCs w:val="22"/>
        </w:rPr>
      </w:pPr>
      <w:r>
        <w:rPr>
          <w:rFonts w:ascii="Arial" w:hAnsi="Arial" w:cs="Arial"/>
          <w:szCs w:val="22"/>
        </w:rPr>
        <w:t>While we believe constructive consequences for behaviour that breaches the rights of others is an important part of the learning process for children; we will be aware that there are usually underlying reasons for poor behaviour. We seek to address these underlying reasons, to support any individual to improve their behaviour and well-being.</w:t>
      </w:r>
    </w:p>
    <w:p w:rsidR="0082235D" w:rsidRPr="0082235D" w:rsidRDefault="00E47452" w:rsidP="00AB5786">
      <w:pPr>
        <w:spacing w:after="60" w:line="300" w:lineRule="atLeast"/>
        <w:ind w:left="425"/>
        <w:jc w:val="both"/>
        <w:rPr>
          <w:rFonts w:ascii="Arial" w:hAnsi="Arial" w:cs="Arial"/>
          <w:szCs w:val="22"/>
        </w:rPr>
      </w:pPr>
      <w:r>
        <w:rPr>
          <w:rFonts w:ascii="Arial" w:hAnsi="Arial" w:cs="Arial"/>
          <w:szCs w:val="22"/>
        </w:rPr>
        <w:t>Likewise, any victim of a situation of behaviour that breaches our code of conduct will be supported. Ultimately, pupils need to be kept safe and happy. This need for the safety of the greater pupil body, has to take precedence over the needs of an individual</w:t>
      </w:r>
      <w:r w:rsidR="00EB64F3">
        <w:rPr>
          <w:rFonts w:ascii="Arial" w:hAnsi="Arial" w:cs="Arial"/>
          <w:szCs w:val="22"/>
        </w:rPr>
        <w:t xml:space="preserve"> pupil</w:t>
      </w:r>
      <w:r>
        <w:rPr>
          <w:rFonts w:ascii="Arial" w:hAnsi="Arial" w:cs="Arial"/>
          <w:szCs w:val="22"/>
        </w:rPr>
        <w:t>.</w:t>
      </w:r>
      <w:r w:rsidR="0082235D">
        <w:rPr>
          <w:rFonts w:ascii="Arial" w:hAnsi="Arial" w:cs="Arial"/>
          <w:szCs w:val="22"/>
        </w:rPr>
        <w:t xml:space="preserve"> </w:t>
      </w:r>
    </w:p>
    <w:p w:rsidR="00F35073" w:rsidRDefault="00F35073" w:rsidP="00556BE2">
      <w:pPr>
        <w:spacing w:after="60" w:line="260" w:lineRule="atLeast"/>
        <w:jc w:val="both"/>
        <w:rPr>
          <w:rFonts w:ascii="Arial" w:hAnsi="Arial" w:cs="Arial"/>
          <w:szCs w:val="22"/>
        </w:rPr>
      </w:pPr>
    </w:p>
    <w:p w:rsidR="003D0037" w:rsidRPr="00B9434B" w:rsidRDefault="003D0037" w:rsidP="00873519">
      <w:pPr>
        <w:numPr>
          <w:ilvl w:val="0"/>
          <w:numId w:val="5"/>
        </w:numPr>
        <w:spacing w:after="60" w:line="260" w:lineRule="atLeast"/>
        <w:jc w:val="both"/>
        <w:rPr>
          <w:rFonts w:ascii="Arial" w:hAnsi="Arial" w:cs="Arial"/>
          <w:b/>
          <w:szCs w:val="22"/>
          <w:u w:val="single"/>
        </w:rPr>
      </w:pPr>
      <w:r w:rsidRPr="00B9434B">
        <w:rPr>
          <w:rFonts w:ascii="Arial" w:hAnsi="Arial" w:cs="Arial"/>
          <w:b/>
          <w:szCs w:val="22"/>
          <w:u w:val="single"/>
        </w:rPr>
        <w:t>Roles and Responsibilities:</w:t>
      </w:r>
    </w:p>
    <w:p w:rsidR="00767CF9" w:rsidRPr="00B1412C" w:rsidRDefault="003D0037" w:rsidP="00556BE2">
      <w:pPr>
        <w:spacing w:after="60" w:line="260" w:lineRule="atLeast"/>
        <w:jc w:val="both"/>
        <w:rPr>
          <w:rFonts w:ascii="Arial" w:hAnsi="Arial" w:cs="Arial"/>
          <w:szCs w:val="22"/>
        </w:rPr>
      </w:pPr>
      <w:r w:rsidRPr="00B1412C">
        <w:rPr>
          <w:rFonts w:ascii="Arial" w:hAnsi="Arial" w:cs="Arial"/>
          <w:szCs w:val="22"/>
        </w:rPr>
        <w:t xml:space="preserve">All members of the school community are responsible for ensuring that good behaviour and discipline are maintained within the school. </w:t>
      </w:r>
      <w:r w:rsidR="00A2671A" w:rsidRPr="00B1412C">
        <w:rPr>
          <w:rFonts w:ascii="Arial" w:hAnsi="Arial" w:cs="Arial"/>
          <w:szCs w:val="22"/>
        </w:rPr>
        <w:t>Some of t</w:t>
      </w:r>
      <w:r w:rsidRPr="00B1412C">
        <w:rPr>
          <w:rFonts w:ascii="Arial" w:hAnsi="Arial" w:cs="Arial"/>
          <w:szCs w:val="22"/>
        </w:rPr>
        <w:t>he responsibilities of the school</w:t>
      </w:r>
      <w:r w:rsidR="00A2671A" w:rsidRPr="00B1412C">
        <w:rPr>
          <w:rFonts w:ascii="Arial" w:hAnsi="Arial" w:cs="Arial"/>
          <w:szCs w:val="22"/>
        </w:rPr>
        <w:t>, governors, p</w:t>
      </w:r>
      <w:r w:rsidRPr="00B1412C">
        <w:rPr>
          <w:rFonts w:ascii="Arial" w:hAnsi="Arial" w:cs="Arial"/>
          <w:szCs w:val="22"/>
        </w:rPr>
        <w:t>upils and parents</w:t>
      </w:r>
      <w:r w:rsidR="00A2671A" w:rsidRPr="00B1412C">
        <w:rPr>
          <w:rFonts w:ascii="Arial" w:hAnsi="Arial" w:cs="Arial"/>
          <w:szCs w:val="22"/>
        </w:rPr>
        <w:t xml:space="preserve"> are outlined in the Home School Agreement.  </w:t>
      </w:r>
    </w:p>
    <w:p w:rsidR="00767CF9" w:rsidRDefault="00767CF9" w:rsidP="00391441">
      <w:pPr>
        <w:spacing w:line="260" w:lineRule="atLeast"/>
        <w:jc w:val="both"/>
        <w:rPr>
          <w:rFonts w:ascii="Arial" w:hAnsi="Arial" w:cs="Arial"/>
          <w:szCs w:val="22"/>
        </w:rPr>
      </w:pPr>
    </w:p>
    <w:p w:rsidR="00B9434B" w:rsidRPr="00B9434B" w:rsidRDefault="00201301" w:rsidP="00556BE2">
      <w:pPr>
        <w:spacing w:after="60" w:line="260" w:lineRule="atLeast"/>
        <w:jc w:val="both"/>
        <w:rPr>
          <w:rFonts w:ascii="Arial" w:hAnsi="Arial" w:cs="Arial"/>
          <w:b/>
          <w:szCs w:val="22"/>
        </w:rPr>
      </w:pPr>
      <w:r>
        <w:rPr>
          <w:rFonts w:ascii="Arial" w:hAnsi="Arial" w:cs="Arial"/>
          <w:b/>
          <w:szCs w:val="22"/>
        </w:rPr>
        <w:t>4</w:t>
      </w:r>
      <w:r w:rsidR="00B9434B" w:rsidRPr="00B9434B">
        <w:rPr>
          <w:rFonts w:ascii="Arial" w:hAnsi="Arial" w:cs="Arial"/>
          <w:b/>
          <w:szCs w:val="22"/>
        </w:rPr>
        <w:t>.1 Staff</w:t>
      </w:r>
    </w:p>
    <w:p w:rsidR="00767CF9" w:rsidRPr="00B1412C" w:rsidRDefault="00767CF9" w:rsidP="00556BE2">
      <w:pPr>
        <w:spacing w:after="60" w:line="260" w:lineRule="atLeast"/>
        <w:ind w:left="426"/>
        <w:jc w:val="both"/>
        <w:rPr>
          <w:rFonts w:ascii="Arial" w:hAnsi="Arial" w:cs="Arial"/>
          <w:color w:val="FF0000"/>
          <w:szCs w:val="22"/>
        </w:rPr>
      </w:pPr>
      <w:r w:rsidRPr="00B9434B">
        <w:rPr>
          <w:rFonts w:ascii="Arial" w:hAnsi="Arial" w:cs="Arial"/>
          <w:szCs w:val="22"/>
        </w:rPr>
        <w:t xml:space="preserve">The </w:t>
      </w:r>
      <w:r w:rsidR="00B9434B">
        <w:rPr>
          <w:rFonts w:ascii="Arial" w:hAnsi="Arial" w:cs="Arial"/>
          <w:szCs w:val="22"/>
        </w:rPr>
        <w:t>staff</w:t>
      </w:r>
      <w:r w:rsidRPr="00B1412C">
        <w:rPr>
          <w:rFonts w:ascii="Arial" w:hAnsi="Arial" w:cs="Arial"/>
          <w:szCs w:val="22"/>
        </w:rPr>
        <w:t xml:space="preserve"> have</w:t>
      </w:r>
      <w:r w:rsidR="00A2671A" w:rsidRPr="00B1412C">
        <w:rPr>
          <w:rFonts w:ascii="Arial" w:hAnsi="Arial" w:cs="Arial"/>
          <w:szCs w:val="22"/>
        </w:rPr>
        <w:t xml:space="preserve"> a responsibility to adopt a pastoral system which promotes good behaviour, allows children to take responsibility for their behaviour and rewards appropriate behaviour in school</w:t>
      </w:r>
      <w:r w:rsidR="00A2671A" w:rsidRPr="00A26F5A">
        <w:rPr>
          <w:rFonts w:ascii="Arial" w:hAnsi="Arial" w:cs="Arial"/>
          <w:color w:val="000000"/>
          <w:szCs w:val="22"/>
        </w:rPr>
        <w:t xml:space="preserve">.  </w:t>
      </w:r>
      <w:r w:rsidRPr="00A26F5A">
        <w:rPr>
          <w:rFonts w:ascii="Arial" w:hAnsi="Arial" w:cs="Arial"/>
          <w:color w:val="000000"/>
          <w:szCs w:val="22"/>
        </w:rPr>
        <w:t>They have the responsibility to respond to unacceptable behaviour and follow the school’s systems and strategies for tackling this.</w:t>
      </w:r>
      <w:r w:rsidR="00F60C8F">
        <w:rPr>
          <w:rFonts w:ascii="Arial" w:hAnsi="Arial" w:cs="Arial"/>
          <w:color w:val="000000"/>
          <w:szCs w:val="22"/>
        </w:rPr>
        <w:t xml:space="preserve"> Staff sign up to a West Sussex County Code of Conduct.</w:t>
      </w:r>
    </w:p>
    <w:p w:rsidR="00B9434B" w:rsidRDefault="0045451D" w:rsidP="00391441">
      <w:pPr>
        <w:spacing w:line="260" w:lineRule="atLeast"/>
        <w:ind w:left="426"/>
        <w:jc w:val="both"/>
        <w:rPr>
          <w:rFonts w:ascii="Arial" w:hAnsi="Arial" w:cs="Arial"/>
          <w:szCs w:val="22"/>
        </w:rPr>
      </w:pPr>
      <w:r>
        <w:rPr>
          <w:rFonts w:ascii="Arial" w:hAnsi="Arial" w:cs="Arial"/>
          <w:szCs w:val="22"/>
        </w:rPr>
        <w:tab/>
      </w:r>
    </w:p>
    <w:p w:rsidR="00767CF9" w:rsidRPr="00B9434B" w:rsidRDefault="00201301" w:rsidP="00556BE2">
      <w:pPr>
        <w:spacing w:after="60" w:line="260" w:lineRule="atLeast"/>
        <w:jc w:val="both"/>
        <w:rPr>
          <w:rFonts w:ascii="Arial" w:hAnsi="Arial" w:cs="Arial"/>
          <w:b/>
          <w:szCs w:val="22"/>
        </w:rPr>
      </w:pPr>
      <w:proofErr w:type="gramStart"/>
      <w:r>
        <w:rPr>
          <w:rFonts w:ascii="Arial" w:hAnsi="Arial" w:cs="Arial"/>
          <w:b/>
          <w:szCs w:val="22"/>
        </w:rPr>
        <w:t>4</w:t>
      </w:r>
      <w:r w:rsidR="00B9434B" w:rsidRPr="00B9434B">
        <w:rPr>
          <w:rFonts w:ascii="Arial" w:hAnsi="Arial" w:cs="Arial"/>
          <w:b/>
          <w:szCs w:val="22"/>
        </w:rPr>
        <w:t>.2</w:t>
      </w:r>
      <w:r w:rsidR="0045451D">
        <w:rPr>
          <w:rFonts w:ascii="Arial" w:hAnsi="Arial" w:cs="Arial"/>
          <w:b/>
          <w:szCs w:val="22"/>
        </w:rPr>
        <w:t xml:space="preserve">  </w:t>
      </w:r>
      <w:r w:rsidR="00B9434B" w:rsidRPr="00B9434B">
        <w:rPr>
          <w:rFonts w:ascii="Arial" w:hAnsi="Arial" w:cs="Arial"/>
          <w:b/>
          <w:szCs w:val="22"/>
        </w:rPr>
        <w:t>Governors</w:t>
      </w:r>
      <w:proofErr w:type="gramEnd"/>
    </w:p>
    <w:p w:rsidR="00767CF9" w:rsidRPr="00B1412C" w:rsidRDefault="00A2671A" w:rsidP="00556BE2">
      <w:pPr>
        <w:spacing w:after="60" w:line="260" w:lineRule="atLeast"/>
        <w:ind w:left="426"/>
        <w:jc w:val="both"/>
        <w:rPr>
          <w:rFonts w:ascii="Arial" w:hAnsi="Arial" w:cs="Arial"/>
          <w:szCs w:val="22"/>
        </w:rPr>
      </w:pPr>
      <w:r w:rsidRPr="00B9434B">
        <w:rPr>
          <w:rFonts w:ascii="Arial" w:hAnsi="Arial" w:cs="Arial"/>
          <w:szCs w:val="22"/>
        </w:rPr>
        <w:t>Governors</w:t>
      </w:r>
      <w:r w:rsidRPr="00B1412C">
        <w:rPr>
          <w:rFonts w:ascii="Arial" w:hAnsi="Arial" w:cs="Arial"/>
          <w:szCs w:val="22"/>
        </w:rPr>
        <w:t xml:space="preserve"> are responsible for ensuring </w:t>
      </w:r>
      <w:r w:rsidR="00FF6B1F" w:rsidRPr="00B1412C">
        <w:rPr>
          <w:rFonts w:ascii="Arial" w:hAnsi="Arial" w:cs="Arial"/>
          <w:szCs w:val="22"/>
        </w:rPr>
        <w:t xml:space="preserve">that the school maintains and updates a behaviour policy that supports the ethos of the school. </w:t>
      </w:r>
      <w:r w:rsidR="00F60C8F">
        <w:rPr>
          <w:rFonts w:ascii="Arial" w:hAnsi="Arial" w:cs="Arial"/>
          <w:szCs w:val="22"/>
        </w:rPr>
        <w:t>Governors sign up to a West Sussex Code of Conduct.</w:t>
      </w:r>
    </w:p>
    <w:p w:rsidR="00B9434B" w:rsidRDefault="00B9434B" w:rsidP="00391441">
      <w:pPr>
        <w:spacing w:line="260" w:lineRule="atLeast"/>
        <w:jc w:val="both"/>
        <w:rPr>
          <w:rFonts w:ascii="Arial" w:hAnsi="Arial" w:cs="Arial"/>
          <w:szCs w:val="22"/>
        </w:rPr>
      </w:pPr>
    </w:p>
    <w:p w:rsidR="00767CF9" w:rsidRPr="00B9434B" w:rsidRDefault="00201301" w:rsidP="00556BE2">
      <w:pPr>
        <w:spacing w:after="60" w:line="260" w:lineRule="atLeast"/>
        <w:jc w:val="both"/>
        <w:rPr>
          <w:rFonts w:ascii="Arial" w:hAnsi="Arial" w:cs="Arial"/>
          <w:b/>
          <w:szCs w:val="22"/>
        </w:rPr>
      </w:pPr>
      <w:proofErr w:type="gramStart"/>
      <w:r>
        <w:rPr>
          <w:rFonts w:ascii="Arial" w:hAnsi="Arial" w:cs="Arial"/>
          <w:b/>
          <w:szCs w:val="22"/>
        </w:rPr>
        <w:t>4</w:t>
      </w:r>
      <w:r w:rsidR="00B9434B" w:rsidRPr="00B9434B">
        <w:rPr>
          <w:rFonts w:ascii="Arial" w:hAnsi="Arial" w:cs="Arial"/>
          <w:b/>
          <w:szCs w:val="22"/>
        </w:rPr>
        <w:t xml:space="preserve">.3 </w:t>
      </w:r>
      <w:r w:rsidR="0045451D">
        <w:rPr>
          <w:rFonts w:ascii="Arial" w:hAnsi="Arial" w:cs="Arial"/>
          <w:b/>
          <w:szCs w:val="22"/>
        </w:rPr>
        <w:t xml:space="preserve"> </w:t>
      </w:r>
      <w:r w:rsidR="00B9434B" w:rsidRPr="00B9434B">
        <w:rPr>
          <w:rFonts w:ascii="Arial" w:hAnsi="Arial" w:cs="Arial"/>
          <w:b/>
          <w:szCs w:val="22"/>
        </w:rPr>
        <w:t>Children</w:t>
      </w:r>
      <w:proofErr w:type="gramEnd"/>
    </w:p>
    <w:p w:rsidR="00767CF9" w:rsidRPr="00B1412C" w:rsidRDefault="00FF6B1F" w:rsidP="00556BE2">
      <w:pPr>
        <w:spacing w:after="60" w:line="260" w:lineRule="atLeast"/>
        <w:ind w:left="426"/>
        <w:jc w:val="both"/>
        <w:rPr>
          <w:rFonts w:ascii="Arial" w:hAnsi="Arial" w:cs="Arial"/>
          <w:szCs w:val="22"/>
        </w:rPr>
      </w:pPr>
      <w:r w:rsidRPr="00B9434B">
        <w:rPr>
          <w:rFonts w:ascii="Arial" w:hAnsi="Arial" w:cs="Arial"/>
          <w:szCs w:val="22"/>
        </w:rPr>
        <w:t>Children</w:t>
      </w:r>
      <w:r w:rsidRPr="00B1412C">
        <w:rPr>
          <w:rFonts w:ascii="Arial" w:hAnsi="Arial" w:cs="Arial"/>
          <w:szCs w:val="22"/>
        </w:rPr>
        <w:t xml:space="preserve"> are responsible for </w:t>
      </w:r>
      <w:r w:rsidR="00767CF9" w:rsidRPr="00B1412C">
        <w:rPr>
          <w:rFonts w:ascii="Arial" w:hAnsi="Arial" w:cs="Arial"/>
          <w:szCs w:val="22"/>
        </w:rPr>
        <w:t xml:space="preserve">their own actions, </w:t>
      </w:r>
      <w:r w:rsidRPr="00B1412C">
        <w:rPr>
          <w:rFonts w:ascii="Arial" w:hAnsi="Arial" w:cs="Arial"/>
          <w:szCs w:val="22"/>
        </w:rPr>
        <w:t xml:space="preserve">following school rules and expectations of behaviour and agreeing class rules.  </w:t>
      </w:r>
    </w:p>
    <w:p w:rsidR="00B9434B" w:rsidRDefault="00B9434B" w:rsidP="00391441">
      <w:pPr>
        <w:spacing w:line="260" w:lineRule="atLeast"/>
        <w:ind w:left="426"/>
        <w:jc w:val="both"/>
        <w:rPr>
          <w:rFonts w:ascii="Arial" w:hAnsi="Arial" w:cs="Arial"/>
          <w:szCs w:val="22"/>
        </w:rPr>
      </w:pPr>
    </w:p>
    <w:p w:rsidR="00767CF9" w:rsidRPr="00B9434B" w:rsidRDefault="00201301" w:rsidP="00556BE2">
      <w:pPr>
        <w:spacing w:after="60" w:line="260" w:lineRule="atLeast"/>
        <w:jc w:val="both"/>
        <w:rPr>
          <w:rFonts w:ascii="Arial" w:hAnsi="Arial" w:cs="Arial"/>
          <w:b/>
          <w:szCs w:val="22"/>
        </w:rPr>
      </w:pPr>
      <w:proofErr w:type="gramStart"/>
      <w:r>
        <w:rPr>
          <w:rFonts w:ascii="Arial" w:hAnsi="Arial" w:cs="Arial"/>
          <w:b/>
          <w:szCs w:val="22"/>
        </w:rPr>
        <w:t>4</w:t>
      </w:r>
      <w:r w:rsidR="00B9434B" w:rsidRPr="00B9434B">
        <w:rPr>
          <w:rFonts w:ascii="Arial" w:hAnsi="Arial" w:cs="Arial"/>
          <w:b/>
          <w:szCs w:val="22"/>
        </w:rPr>
        <w:t xml:space="preserve">.4 </w:t>
      </w:r>
      <w:r w:rsidR="0045451D">
        <w:rPr>
          <w:rFonts w:ascii="Arial" w:hAnsi="Arial" w:cs="Arial"/>
          <w:b/>
          <w:szCs w:val="22"/>
        </w:rPr>
        <w:t xml:space="preserve"> </w:t>
      </w:r>
      <w:r w:rsidR="00B9434B" w:rsidRPr="00B9434B">
        <w:rPr>
          <w:rFonts w:ascii="Arial" w:hAnsi="Arial" w:cs="Arial"/>
          <w:b/>
          <w:szCs w:val="22"/>
        </w:rPr>
        <w:t>Parents</w:t>
      </w:r>
      <w:proofErr w:type="gramEnd"/>
    </w:p>
    <w:p w:rsidR="003D0037" w:rsidRPr="00B1412C" w:rsidRDefault="00FF6B1F" w:rsidP="00556BE2">
      <w:pPr>
        <w:spacing w:after="60" w:line="260" w:lineRule="atLeast"/>
        <w:ind w:left="426"/>
        <w:jc w:val="both"/>
        <w:rPr>
          <w:rFonts w:ascii="Arial" w:hAnsi="Arial" w:cs="Arial"/>
          <w:szCs w:val="22"/>
        </w:rPr>
      </w:pPr>
      <w:r w:rsidRPr="00B9434B">
        <w:rPr>
          <w:rFonts w:ascii="Arial" w:hAnsi="Arial" w:cs="Arial"/>
          <w:szCs w:val="22"/>
        </w:rPr>
        <w:t>Parents</w:t>
      </w:r>
      <w:r w:rsidRPr="00B1412C">
        <w:rPr>
          <w:rFonts w:ascii="Arial" w:hAnsi="Arial" w:cs="Arial"/>
          <w:szCs w:val="22"/>
        </w:rPr>
        <w:t xml:space="preserve"> also have a responsibility to encourage good behaviour</w:t>
      </w:r>
      <w:r w:rsidR="00BF29C5" w:rsidRPr="00B1412C">
        <w:rPr>
          <w:rFonts w:ascii="Arial" w:hAnsi="Arial" w:cs="Arial"/>
          <w:szCs w:val="22"/>
        </w:rPr>
        <w:t>, support the school’s behaviour policy</w:t>
      </w:r>
      <w:r w:rsidRPr="00B1412C">
        <w:rPr>
          <w:rFonts w:ascii="Arial" w:hAnsi="Arial" w:cs="Arial"/>
          <w:szCs w:val="22"/>
        </w:rPr>
        <w:t xml:space="preserve"> </w:t>
      </w:r>
      <w:r w:rsidR="00BF29C5" w:rsidRPr="00B1412C">
        <w:rPr>
          <w:rFonts w:ascii="Arial" w:hAnsi="Arial" w:cs="Arial"/>
          <w:szCs w:val="22"/>
        </w:rPr>
        <w:t xml:space="preserve">and to cooperate </w:t>
      </w:r>
      <w:r w:rsidR="00CD1E20" w:rsidRPr="00B1412C">
        <w:rPr>
          <w:rFonts w:ascii="Arial" w:hAnsi="Arial" w:cs="Arial"/>
          <w:szCs w:val="22"/>
        </w:rPr>
        <w:t>with the</w:t>
      </w:r>
      <w:r w:rsidR="00BF29C5" w:rsidRPr="00B1412C">
        <w:rPr>
          <w:rFonts w:ascii="Arial" w:hAnsi="Arial" w:cs="Arial"/>
          <w:szCs w:val="22"/>
        </w:rPr>
        <w:t xml:space="preserve"> school in solving any problems</w:t>
      </w:r>
      <w:r w:rsidRPr="00B1412C">
        <w:rPr>
          <w:rFonts w:ascii="Arial" w:hAnsi="Arial" w:cs="Arial"/>
          <w:szCs w:val="22"/>
        </w:rPr>
        <w:t xml:space="preserve">.  </w:t>
      </w:r>
      <w:r w:rsidR="004361AC" w:rsidRPr="00B1412C">
        <w:rPr>
          <w:rFonts w:ascii="Arial" w:hAnsi="Arial" w:cs="Arial"/>
          <w:szCs w:val="22"/>
        </w:rPr>
        <w:t xml:space="preserve">We encourage parents to come and talk to staff if they have any issues or concerns with any behaviour, or how it has been dealt with. </w:t>
      </w:r>
      <w:r w:rsidR="00F60C8F" w:rsidRPr="00535F6D">
        <w:rPr>
          <w:rFonts w:ascii="Arial" w:hAnsi="Arial" w:cs="Arial"/>
          <w:b/>
          <w:szCs w:val="22"/>
        </w:rPr>
        <w:t>For further detail on the expectations for parental behaviour, on the school site or in matters connected to the school, please see section</w:t>
      </w:r>
      <w:r w:rsidR="00535F6D" w:rsidRPr="00535F6D">
        <w:rPr>
          <w:rFonts w:ascii="Arial" w:hAnsi="Arial" w:cs="Arial"/>
          <w:b/>
          <w:szCs w:val="22"/>
        </w:rPr>
        <w:t xml:space="preserve"> 12</w:t>
      </w:r>
      <w:r w:rsidR="002D70E1" w:rsidRPr="00535F6D">
        <w:rPr>
          <w:rFonts w:ascii="Arial" w:hAnsi="Arial" w:cs="Arial"/>
          <w:b/>
          <w:szCs w:val="22"/>
        </w:rPr>
        <w:t xml:space="preserve"> of this policy.</w:t>
      </w:r>
    </w:p>
    <w:p w:rsidR="00767CF9" w:rsidRPr="00B1412C" w:rsidRDefault="00767CF9" w:rsidP="005D7A98">
      <w:pPr>
        <w:spacing w:line="260" w:lineRule="atLeast"/>
        <w:jc w:val="both"/>
        <w:rPr>
          <w:rFonts w:ascii="Arial" w:hAnsi="Arial" w:cs="Arial"/>
          <w:szCs w:val="22"/>
        </w:rPr>
      </w:pPr>
    </w:p>
    <w:p w:rsidR="00FF6B1F" w:rsidRPr="00B1412C" w:rsidRDefault="00FF6B1F" w:rsidP="00556BE2">
      <w:pPr>
        <w:spacing w:after="60" w:line="260" w:lineRule="atLeast"/>
        <w:jc w:val="both"/>
        <w:rPr>
          <w:rFonts w:ascii="Arial" w:hAnsi="Arial" w:cs="Arial"/>
          <w:szCs w:val="22"/>
        </w:rPr>
      </w:pPr>
      <w:r w:rsidRPr="00B1412C">
        <w:rPr>
          <w:rFonts w:ascii="Arial" w:hAnsi="Arial" w:cs="Arial"/>
          <w:szCs w:val="22"/>
        </w:rPr>
        <w:t xml:space="preserve">The school can also seek support and guidance from the Local Authority through staff from the </w:t>
      </w:r>
      <w:r w:rsidR="00261439">
        <w:rPr>
          <w:rFonts w:ascii="Arial" w:hAnsi="Arial" w:cs="Arial"/>
          <w:szCs w:val="22"/>
        </w:rPr>
        <w:t>Pupil Entitlement</w:t>
      </w:r>
      <w:r w:rsidRPr="00B1412C">
        <w:rPr>
          <w:rFonts w:ascii="Arial" w:hAnsi="Arial" w:cs="Arial"/>
          <w:szCs w:val="22"/>
        </w:rPr>
        <w:t xml:space="preserve"> Team, the Ed</w:t>
      </w:r>
      <w:r w:rsidR="004361AC" w:rsidRPr="00B1412C">
        <w:rPr>
          <w:rFonts w:ascii="Arial" w:hAnsi="Arial" w:cs="Arial"/>
          <w:szCs w:val="22"/>
        </w:rPr>
        <w:t>ucational Psychology Service,</w:t>
      </w:r>
      <w:r w:rsidRPr="00B1412C">
        <w:rPr>
          <w:rFonts w:ascii="Arial" w:hAnsi="Arial" w:cs="Arial"/>
          <w:szCs w:val="22"/>
        </w:rPr>
        <w:t xml:space="preserve"> t</w:t>
      </w:r>
      <w:r w:rsidR="004361AC" w:rsidRPr="00B1412C">
        <w:rPr>
          <w:rFonts w:ascii="Arial" w:hAnsi="Arial" w:cs="Arial"/>
          <w:szCs w:val="22"/>
        </w:rPr>
        <w:t>he Educational Welfare Service and the Diocese.</w:t>
      </w:r>
    </w:p>
    <w:p w:rsidR="000F2AF2" w:rsidRPr="00B1412C" w:rsidRDefault="000F2AF2" w:rsidP="00556BE2">
      <w:pPr>
        <w:spacing w:after="60" w:line="260" w:lineRule="atLeast"/>
        <w:jc w:val="both"/>
        <w:rPr>
          <w:rFonts w:ascii="Arial" w:hAnsi="Arial" w:cs="Arial"/>
          <w:szCs w:val="22"/>
        </w:rPr>
      </w:pPr>
    </w:p>
    <w:p w:rsidR="003D0037" w:rsidRPr="00B9434B" w:rsidRDefault="00B1412C" w:rsidP="00873519">
      <w:pPr>
        <w:numPr>
          <w:ilvl w:val="0"/>
          <w:numId w:val="5"/>
        </w:numPr>
        <w:spacing w:after="60" w:line="260" w:lineRule="atLeast"/>
        <w:jc w:val="both"/>
        <w:rPr>
          <w:rFonts w:ascii="Arial" w:hAnsi="Arial" w:cs="Arial"/>
          <w:b/>
          <w:szCs w:val="22"/>
          <w:u w:val="single"/>
        </w:rPr>
      </w:pPr>
      <w:r w:rsidRPr="00B9434B">
        <w:rPr>
          <w:rFonts w:ascii="Arial" w:hAnsi="Arial" w:cs="Arial"/>
          <w:b/>
          <w:szCs w:val="22"/>
          <w:u w:val="single"/>
        </w:rPr>
        <w:t>School Rules and Ro</w:t>
      </w:r>
      <w:r w:rsidR="00CD1E20" w:rsidRPr="00B9434B">
        <w:rPr>
          <w:rFonts w:ascii="Arial" w:hAnsi="Arial" w:cs="Arial"/>
          <w:b/>
          <w:szCs w:val="22"/>
          <w:u w:val="single"/>
        </w:rPr>
        <w:t>utines</w:t>
      </w:r>
    </w:p>
    <w:p w:rsidR="00F35073" w:rsidRPr="005D7A98" w:rsidRDefault="00F35073" w:rsidP="005D7A98">
      <w:pPr>
        <w:spacing w:after="60" w:line="260" w:lineRule="atLeast"/>
        <w:jc w:val="both"/>
        <w:rPr>
          <w:rFonts w:ascii="Arial" w:hAnsi="Arial" w:cs="Arial"/>
          <w:szCs w:val="22"/>
        </w:rPr>
      </w:pPr>
      <w:r w:rsidRPr="00B1412C">
        <w:rPr>
          <w:rFonts w:ascii="Arial" w:hAnsi="Arial" w:cs="Arial"/>
          <w:szCs w:val="22"/>
        </w:rPr>
        <w:t xml:space="preserve">We believe that the recognition of good behaviour contributes to a positive ethos and pride in our school.  It enhances a </w:t>
      </w:r>
      <w:r w:rsidR="00463C36">
        <w:rPr>
          <w:rFonts w:ascii="Arial" w:hAnsi="Arial" w:cs="Arial"/>
          <w:szCs w:val="22"/>
        </w:rPr>
        <w:t>child’s sense of worth and self-</w:t>
      </w:r>
      <w:r w:rsidRPr="00B1412C">
        <w:rPr>
          <w:rFonts w:ascii="Arial" w:hAnsi="Arial" w:cs="Arial"/>
          <w:szCs w:val="22"/>
        </w:rPr>
        <w:t>esteem, reinforces values, and encourages other children to follow their example.</w:t>
      </w:r>
      <w:r w:rsidR="00EE56F5" w:rsidRPr="00B1412C">
        <w:rPr>
          <w:rFonts w:ascii="Arial" w:hAnsi="Arial" w:cs="Arial"/>
          <w:szCs w:val="22"/>
        </w:rPr>
        <w:t xml:space="preserve">  </w:t>
      </w:r>
    </w:p>
    <w:p w:rsidR="00F35073" w:rsidRPr="00B1412C" w:rsidRDefault="00F35073" w:rsidP="00556BE2">
      <w:pPr>
        <w:spacing w:after="60" w:line="260" w:lineRule="atLeast"/>
        <w:jc w:val="both"/>
        <w:rPr>
          <w:rFonts w:ascii="Arial" w:hAnsi="Arial" w:cs="Arial"/>
          <w:szCs w:val="22"/>
        </w:rPr>
      </w:pPr>
      <w:r w:rsidRPr="00B1412C">
        <w:rPr>
          <w:rFonts w:ascii="Arial" w:hAnsi="Arial" w:cs="Arial"/>
          <w:szCs w:val="22"/>
        </w:rPr>
        <w:t>We aim to do this through:</w:t>
      </w:r>
    </w:p>
    <w:p w:rsidR="00407F7E" w:rsidRPr="00B1412C" w:rsidRDefault="00407F7E" w:rsidP="00873519">
      <w:pPr>
        <w:numPr>
          <w:ilvl w:val="0"/>
          <w:numId w:val="6"/>
        </w:numPr>
        <w:spacing w:after="60" w:line="260" w:lineRule="atLeast"/>
        <w:jc w:val="both"/>
        <w:rPr>
          <w:rFonts w:ascii="Arial" w:hAnsi="Arial" w:cs="Arial"/>
          <w:szCs w:val="22"/>
        </w:rPr>
      </w:pPr>
      <w:r w:rsidRPr="00B1412C">
        <w:rPr>
          <w:rFonts w:ascii="Arial" w:hAnsi="Arial" w:cs="Arial"/>
          <w:szCs w:val="22"/>
        </w:rPr>
        <w:t>Expecting children to show respect for people and property in school (e.g. walking sensibly, opening doors for others, putting equipment away carefully)</w:t>
      </w:r>
      <w:r w:rsidR="003A152A" w:rsidRPr="00B1412C">
        <w:rPr>
          <w:rFonts w:ascii="Arial" w:hAnsi="Arial" w:cs="Arial"/>
          <w:szCs w:val="22"/>
        </w:rPr>
        <w:t xml:space="preserve"> and when outside school on visits and activities.</w:t>
      </w:r>
    </w:p>
    <w:p w:rsidR="00CD1E20" w:rsidRPr="00B1412C" w:rsidRDefault="00767CF9" w:rsidP="00873519">
      <w:pPr>
        <w:numPr>
          <w:ilvl w:val="0"/>
          <w:numId w:val="6"/>
        </w:numPr>
        <w:spacing w:after="60" w:line="260" w:lineRule="atLeast"/>
        <w:jc w:val="both"/>
        <w:rPr>
          <w:rFonts w:ascii="Arial" w:hAnsi="Arial" w:cs="Arial"/>
          <w:szCs w:val="22"/>
        </w:rPr>
      </w:pPr>
      <w:r w:rsidRPr="006B00F7">
        <w:rPr>
          <w:rFonts w:ascii="Arial" w:hAnsi="Arial" w:cs="Arial"/>
          <w:color w:val="000000"/>
          <w:szCs w:val="22"/>
        </w:rPr>
        <w:t xml:space="preserve">Encouraging children to take responsibility for their own </w:t>
      </w:r>
      <w:r w:rsidRPr="006B00F7">
        <w:rPr>
          <w:rFonts w:ascii="Arial" w:hAnsi="Arial" w:cs="Arial"/>
          <w:b/>
          <w:color w:val="000000"/>
          <w:szCs w:val="22"/>
        </w:rPr>
        <w:t>‘behaviour for learning’</w:t>
      </w:r>
      <w:r w:rsidRPr="006B00F7">
        <w:rPr>
          <w:rFonts w:ascii="Arial" w:hAnsi="Arial" w:cs="Arial"/>
          <w:color w:val="000000"/>
          <w:szCs w:val="22"/>
        </w:rPr>
        <w:t xml:space="preserve"> i.e. </w:t>
      </w:r>
      <w:r w:rsidR="00CD1E20" w:rsidRPr="006B00F7">
        <w:rPr>
          <w:rFonts w:ascii="Arial" w:hAnsi="Arial" w:cs="Arial"/>
          <w:color w:val="000000"/>
          <w:szCs w:val="22"/>
        </w:rPr>
        <w:t>Agreeing class</w:t>
      </w:r>
      <w:r w:rsidR="00CD1E20" w:rsidRPr="00B1412C">
        <w:rPr>
          <w:rFonts w:ascii="Arial" w:hAnsi="Arial" w:cs="Arial"/>
          <w:szCs w:val="22"/>
        </w:rPr>
        <w:t xml:space="preserve"> rules each year.</w:t>
      </w:r>
    </w:p>
    <w:p w:rsidR="00F35073" w:rsidRDefault="00F35073" w:rsidP="00873519">
      <w:pPr>
        <w:numPr>
          <w:ilvl w:val="0"/>
          <w:numId w:val="6"/>
        </w:numPr>
        <w:spacing w:after="60" w:line="260" w:lineRule="atLeast"/>
        <w:jc w:val="both"/>
        <w:rPr>
          <w:rFonts w:ascii="Arial" w:hAnsi="Arial" w:cs="Arial"/>
          <w:szCs w:val="22"/>
        </w:rPr>
      </w:pPr>
      <w:r w:rsidRPr="00B1412C">
        <w:rPr>
          <w:rFonts w:ascii="Arial" w:hAnsi="Arial" w:cs="Arial"/>
          <w:szCs w:val="22"/>
        </w:rPr>
        <w:t>Comments made to the child which acknowledge that their behaviour has been noted and valued.</w:t>
      </w:r>
    </w:p>
    <w:p w:rsidR="00463C36" w:rsidRPr="00B1412C" w:rsidRDefault="00463C36" w:rsidP="00873519">
      <w:pPr>
        <w:numPr>
          <w:ilvl w:val="0"/>
          <w:numId w:val="6"/>
        </w:numPr>
        <w:spacing w:after="60" w:line="260" w:lineRule="atLeast"/>
        <w:jc w:val="both"/>
        <w:rPr>
          <w:rFonts w:ascii="Arial" w:hAnsi="Arial" w:cs="Arial"/>
          <w:szCs w:val="22"/>
        </w:rPr>
      </w:pPr>
      <w:r>
        <w:rPr>
          <w:rFonts w:ascii="Arial" w:hAnsi="Arial" w:cs="Arial"/>
          <w:szCs w:val="22"/>
        </w:rPr>
        <w:t>Constantly maintaining a narrative with the children about what a ‘St Peter’s Child’ is like which is based upon our key ‘Learning Friends’ which are the Christian values that help us love, learn and aim high. Namely – RESPECT, COURAGE, PERSEVERANCE, CREATIVITY and REFLECTION.</w:t>
      </w:r>
    </w:p>
    <w:p w:rsidR="00F35073" w:rsidRPr="00B1412C" w:rsidRDefault="00F35073" w:rsidP="00873519">
      <w:pPr>
        <w:numPr>
          <w:ilvl w:val="0"/>
          <w:numId w:val="6"/>
        </w:numPr>
        <w:spacing w:after="60" w:line="260" w:lineRule="atLeast"/>
        <w:jc w:val="both"/>
        <w:rPr>
          <w:rFonts w:ascii="Arial" w:hAnsi="Arial" w:cs="Arial"/>
          <w:szCs w:val="22"/>
        </w:rPr>
      </w:pPr>
      <w:r w:rsidRPr="00B1412C">
        <w:rPr>
          <w:rFonts w:ascii="Arial" w:hAnsi="Arial" w:cs="Arial"/>
          <w:szCs w:val="22"/>
        </w:rPr>
        <w:t>Public recognition through the use o</w:t>
      </w:r>
      <w:r w:rsidR="00250CCC" w:rsidRPr="00B1412C">
        <w:rPr>
          <w:rFonts w:ascii="Arial" w:hAnsi="Arial" w:cs="Arial"/>
          <w:szCs w:val="22"/>
        </w:rPr>
        <w:t>f a variety of reward systems, see below:</w:t>
      </w:r>
    </w:p>
    <w:p w:rsidR="00250CCC" w:rsidRPr="00B1412C" w:rsidRDefault="00250CCC" w:rsidP="00556BE2">
      <w:pPr>
        <w:spacing w:after="60" w:line="260" w:lineRule="atLeast"/>
        <w:jc w:val="both"/>
        <w:rPr>
          <w:rFonts w:ascii="Arial" w:hAnsi="Arial" w:cs="Arial"/>
          <w:szCs w:val="22"/>
        </w:rPr>
      </w:pPr>
    </w:p>
    <w:p w:rsidR="00250CCC" w:rsidRPr="000F2AF2" w:rsidRDefault="00250CCC" w:rsidP="00873519">
      <w:pPr>
        <w:pStyle w:val="ListParagraph"/>
        <w:numPr>
          <w:ilvl w:val="1"/>
          <w:numId w:val="29"/>
        </w:numPr>
        <w:spacing w:after="60" w:line="260" w:lineRule="atLeast"/>
        <w:jc w:val="both"/>
        <w:rPr>
          <w:rFonts w:ascii="Arial" w:hAnsi="Arial" w:cs="Arial"/>
          <w:b/>
          <w:color w:val="000000"/>
          <w:szCs w:val="22"/>
        </w:rPr>
      </w:pPr>
      <w:r w:rsidRPr="000F2AF2">
        <w:rPr>
          <w:rFonts w:ascii="Arial" w:hAnsi="Arial" w:cs="Arial"/>
          <w:b/>
          <w:color w:val="000000"/>
          <w:szCs w:val="22"/>
        </w:rPr>
        <w:t>Rewards</w:t>
      </w:r>
    </w:p>
    <w:p w:rsidR="00250CCC" w:rsidRPr="006B00F7" w:rsidRDefault="00250CCC" w:rsidP="00873519">
      <w:pPr>
        <w:numPr>
          <w:ilvl w:val="0"/>
          <w:numId w:val="8"/>
        </w:numPr>
        <w:spacing w:after="60" w:line="260" w:lineRule="atLeast"/>
        <w:jc w:val="both"/>
        <w:rPr>
          <w:rFonts w:ascii="Arial" w:hAnsi="Arial" w:cs="Arial"/>
          <w:color w:val="000000"/>
          <w:szCs w:val="22"/>
        </w:rPr>
      </w:pPr>
      <w:r w:rsidRPr="006B00F7">
        <w:rPr>
          <w:rFonts w:ascii="Arial" w:hAnsi="Arial" w:cs="Arial"/>
          <w:color w:val="000000"/>
          <w:szCs w:val="22"/>
        </w:rPr>
        <w:t>Commendation for ‘The Hall of Fame’ awarded in whole school assembly and displayed in school foyer.</w:t>
      </w:r>
    </w:p>
    <w:p w:rsidR="00250CCC" w:rsidRPr="006B00F7" w:rsidRDefault="00250CCC" w:rsidP="00873519">
      <w:pPr>
        <w:numPr>
          <w:ilvl w:val="0"/>
          <w:numId w:val="8"/>
        </w:numPr>
        <w:spacing w:after="60" w:line="260" w:lineRule="atLeast"/>
        <w:jc w:val="both"/>
        <w:rPr>
          <w:rFonts w:ascii="Arial" w:hAnsi="Arial" w:cs="Arial"/>
          <w:color w:val="000000"/>
          <w:szCs w:val="22"/>
        </w:rPr>
      </w:pPr>
      <w:r w:rsidRPr="006B00F7">
        <w:rPr>
          <w:rFonts w:ascii="Arial" w:hAnsi="Arial" w:cs="Arial"/>
          <w:color w:val="000000"/>
          <w:szCs w:val="22"/>
        </w:rPr>
        <w:t>Headteacher’s Award – children show exceptional efforts to the Head who awards a special sticker / certificate.</w:t>
      </w:r>
    </w:p>
    <w:p w:rsidR="00250CCC" w:rsidRPr="006B00F7" w:rsidRDefault="00250CCC" w:rsidP="00873519">
      <w:pPr>
        <w:numPr>
          <w:ilvl w:val="0"/>
          <w:numId w:val="8"/>
        </w:numPr>
        <w:spacing w:after="60" w:line="260" w:lineRule="atLeast"/>
        <w:jc w:val="both"/>
        <w:rPr>
          <w:rFonts w:ascii="Arial" w:hAnsi="Arial" w:cs="Arial"/>
          <w:color w:val="000000"/>
          <w:szCs w:val="22"/>
        </w:rPr>
      </w:pPr>
      <w:r w:rsidRPr="006B00F7">
        <w:rPr>
          <w:rFonts w:ascii="Arial" w:hAnsi="Arial" w:cs="Arial"/>
          <w:color w:val="000000"/>
          <w:szCs w:val="22"/>
        </w:rPr>
        <w:t>Stickers – a variety of stickers are used.</w:t>
      </w:r>
    </w:p>
    <w:p w:rsidR="00250CCC" w:rsidRDefault="00250CCC" w:rsidP="00873519">
      <w:pPr>
        <w:numPr>
          <w:ilvl w:val="0"/>
          <w:numId w:val="8"/>
        </w:numPr>
        <w:spacing w:after="60" w:line="260" w:lineRule="atLeast"/>
        <w:jc w:val="both"/>
        <w:rPr>
          <w:rFonts w:ascii="Arial" w:hAnsi="Arial" w:cs="Arial"/>
          <w:color w:val="000000"/>
          <w:szCs w:val="22"/>
        </w:rPr>
      </w:pPr>
      <w:r w:rsidRPr="006B00F7">
        <w:rPr>
          <w:rFonts w:ascii="Arial" w:hAnsi="Arial" w:cs="Arial"/>
          <w:color w:val="000000"/>
          <w:szCs w:val="22"/>
        </w:rPr>
        <w:t>Christian Values Stickers – for children showing perseverance, cooperation, wisdom, courage and the ability to make peace.</w:t>
      </w:r>
    </w:p>
    <w:p w:rsidR="00BB3D4D" w:rsidRDefault="000B792A" w:rsidP="00873519">
      <w:pPr>
        <w:numPr>
          <w:ilvl w:val="0"/>
          <w:numId w:val="8"/>
        </w:numPr>
        <w:spacing w:after="240" w:line="260" w:lineRule="atLeast"/>
        <w:jc w:val="both"/>
        <w:rPr>
          <w:rFonts w:ascii="Arial" w:hAnsi="Arial" w:cs="Arial"/>
          <w:color w:val="000000"/>
          <w:szCs w:val="22"/>
        </w:rPr>
      </w:pPr>
      <w:r>
        <w:rPr>
          <w:rFonts w:ascii="Arial" w:hAnsi="Arial" w:cs="Arial"/>
          <w:color w:val="000000"/>
          <w:szCs w:val="22"/>
        </w:rPr>
        <w:t>DoJos</w:t>
      </w:r>
      <w:r w:rsidR="00BB3D4D">
        <w:rPr>
          <w:rFonts w:ascii="Arial" w:hAnsi="Arial" w:cs="Arial"/>
          <w:color w:val="000000"/>
          <w:szCs w:val="22"/>
        </w:rPr>
        <w:t xml:space="preserve"> – these are gathered for the demons</w:t>
      </w:r>
      <w:r w:rsidR="00883F16">
        <w:rPr>
          <w:rFonts w:ascii="Arial" w:hAnsi="Arial" w:cs="Arial"/>
          <w:color w:val="000000"/>
          <w:szCs w:val="22"/>
        </w:rPr>
        <w:t>tration of Christian values and hard work</w:t>
      </w:r>
      <w:r w:rsidR="00BB3D4D">
        <w:rPr>
          <w:rFonts w:ascii="Arial" w:hAnsi="Arial" w:cs="Arial"/>
          <w:color w:val="000000"/>
          <w:szCs w:val="22"/>
        </w:rPr>
        <w:t>.</w:t>
      </w:r>
    </w:p>
    <w:p w:rsidR="00F35073" w:rsidRPr="00B1412C" w:rsidRDefault="000F2AF2" w:rsidP="00556BE2">
      <w:pPr>
        <w:pStyle w:val="Heading1"/>
        <w:spacing w:before="0" w:line="260" w:lineRule="atLeast"/>
        <w:jc w:val="both"/>
        <w:rPr>
          <w:rFonts w:cs="Arial"/>
          <w:kern w:val="0"/>
          <w:sz w:val="22"/>
          <w:szCs w:val="22"/>
        </w:rPr>
      </w:pPr>
      <w:r>
        <w:rPr>
          <w:rFonts w:cs="Arial"/>
          <w:kern w:val="0"/>
          <w:sz w:val="22"/>
          <w:szCs w:val="22"/>
        </w:rPr>
        <w:t>5</w:t>
      </w:r>
      <w:r w:rsidR="00B9434B">
        <w:rPr>
          <w:rFonts w:cs="Arial"/>
          <w:kern w:val="0"/>
          <w:sz w:val="22"/>
          <w:szCs w:val="22"/>
        </w:rPr>
        <w:t xml:space="preserve">.2 </w:t>
      </w:r>
      <w:r w:rsidR="00491F58" w:rsidRPr="00B1412C">
        <w:rPr>
          <w:rFonts w:cs="Arial"/>
          <w:kern w:val="0"/>
          <w:sz w:val="22"/>
          <w:szCs w:val="22"/>
        </w:rPr>
        <w:t>Consequences</w:t>
      </w:r>
    </w:p>
    <w:p w:rsidR="00F35073" w:rsidRPr="00B1412C" w:rsidRDefault="00F35073" w:rsidP="00556BE2">
      <w:pPr>
        <w:spacing w:after="60" w:line="260" w:lineRule="atLeast"/>
        <w:ind w:left="360"/>
        <w:jc w:val="both"/>
        <w:rPr>
          <w:rFonts w:ascii="Arial" w:hAnsi="Arial" w:cs="Arial"/>
          <w:szCs w:val="22"/>
        </w:rPr>
      </w:pPr>
      <w:r w:rsidRPr="00B1412C">
        <w:rPr>
          <w:rFonts w:ascii="Arial" w:hAnsi="Arial" w:cs="Arial"/>
          <w:szCs w:val="22"/>
        </w:rPr>
        <w:t>There will be occasions when a child’s behaviour is inappropriate</w:t>
      </w:r>
      <w:r w:rsidR="00B05149">
        <w:rPr>
          <w:rFonts w:ascii="Arial" w:hAnsi="Arial" w:cs="Arial"/>
          <w:szCs w:val="22"/>
        </w:rPr>
        <w:t xml:space="preserve"> and doesn’t follow the expectations for a ‘St Peter’s Child’</w:t>
      </w:r>
      <w:r w:rsidRPr="00B1412C">
        <w:rPr>
          <w:rFonts w:ascii="Arial" w:hAnsi="Arial" w:cs="Arial"/>
          <w:szCs w:val="22"/>
        </w:rPr>
        <w:t xml:space="preserve">.  In </w:t>
      </w:r>
      <w:r w:rsidR="00B05149">
        <w:rPr>
          <w:rFonts w:ascii="Arial" w:hAnsi="Arial" w:cs="Arial"/>
          <w:szCs w:val="22"/>
        </w:rPr>
        <w:t>these situations we will follow the ‘whole school approach’ below</w:t>
      </w:r>
      <w:r w:rsidR="0045451D">
        <w:rPr>
          <w:rFonts w:ascii="Arial" w:hAnsi="Arial" w:cs="Arial"/>
          <w:szCs w:val="22"/>
        </w:rPr>
        <w:t>:</w:t>
      </w:r>
    </w:p>
    <w:p w:rsidR="00F35073" w:rsidRPr="00B1412C" w:rsidRDefault="00F35073" w:rsidP="00556BE2">
      <w:pPr>
        <w:spacing w:after="60" w:line="260" w:lineRule="atLeast"/>
        <w:jc w:val="both"/>
        <w:rPr>
          <w:rFonts w:ascii="Arial" w:hAnsi="Arial" w:cs="Arial"/>
          <w:szCs w:val="22"/>
        </w:rPr>
      </w:pPr>
    </w:p>
    <w:p w:rsidR="00BC3478" w:rsidRPr="006F6515" w:rsidRDefault="00F35073" w:rsidP="00873519">
      <w:pPr>
        <w:numPr>
          <w:ilvl w:val="0"/>
          <w:numId w:val="2"/>
        </w:numPr>
        <w:spacing w:after="240" w:line="260" w:lineRule="atLeast"/>
        <w:jc w:val="both"/>
        <w:rPr>
          <w:rFonts w:ascii="Arial" w:hAnsi="Arial" w:cs="Arial"/>
          <w:szCs w:val="22"/>
        </w:rPr>
      </w:pPr>
      <w:r w:rsidRPr="00B1412C">
        <w:rPr>
          <w:rFonts w:ascii="Arial" w:hAnsi="Arial" w:cs="Arial"/>
          <w:szCs w:val="22"/>
        </w:rPr>
        <w:t>Minor problems will be dealt with in class</w:t>
      </w:r>
      <w:r w:rsidR="00B62C02">
        <w:rPr>
          <w:rFonts w:ascii="Arial" w:hAnsi="Arial" w:cs="Arial"/>
          <w:szCs w:val="22"/>
        </w:rPr>
        <w:t xml:space="preserve"> through positive reinforcement.</w:t>
      </w:r>
    </w:p>
    <w:p w:rsidR="00BC3478" w:rsidRPr="006B00F7" w:rsidRDefault="00BC3478" w:rsidP="00873519">
      <w:pPr>
        <w:numPr>
          <w:ilvl w:val="0"/>
          <w:numId w:val="2"/>
        </w:numPr>
        <w:spacing w:before="120" w:after="60" w:line="260" w:lineRule="atLeast"/>
        <w:jc w:val="both"/>
        <w:rPr>
          <w:rFonts w:ascii="Arial" w:hAnsi="Arial" w:cs="Arial"/>
          <w:color w:val="000000"/>
          <w:szCs w:val="22"/>
        </w:rPr>
      </w:pPr>
      <w:r w:rsidRPr="006B00F7">
        <w:rPr>
          <w:rFonts w:ascii="Arial" w:hAnsi="Arial" w:cs="Arial"/>
          <w:color w:val="000000"/>
          <w:szCs w:val="22"/>
        </w:rPr>
        <w:t xml:space="preserve">There is common use of the </w:t>
      </w:r>
      <w:r w:rsidRPr="00FF21B4">
        <w:rPr>
          <w:rFonts w:ascii="Arial" w:hAnsi="Arial" w:cs="Arial"/>
          <w:b/>
          <w:color w:val="000000"/>
          <w:szCs w:val="22"/>
        </w:rPr>
        <w:t>Consequence L</w:t>
      </w:r>
      <w:r w:rsidR="00CD1E20" w:rsidRPr="00FF21B4">
        <w:rPr>
          <w:rFonts w:ascii="Arial" w:hAnsi="Arial" w:cs="Arial"/>
          <w:b/>
          <w:color w:val="000000"/>
          <w:szCs w:val="22"/>
        </w:rPr>
        <w:t>adder</w:t>
      </w:r>
    </w:p>
    <w:p w:rsidR="00CD1E20" w:rsidRPr="006B00F7" w:rsidRDefault="00B05149" w:rsidP="00B05149">
      <w:pPr>
        <w:numPr>
          <w:ilvl w:val="0"/>
          <w:numId w:val="31"/>
        </w:numPr>
        <w:spacing w:after="60" w:line="260" w:lineRule="atLeast"/>
        <w:jc w:val="both"/>
        <w:rPr>
          <w:rFonts w:ascii="Arial" w:hAnsi="Arial" w:cs="Arial"/>
          <w:color w:val="000000"/>
          <w:szCs w:val="22"/>
        </w:rPr>
      </w:pPr>
      <w:r>
        <w:rPr>
          <w:rFonts w:ascii="Arial" w:hAnsi="Arial" w:cs="Arial"/>
          <w:color w:val="000000"/>
          <w:szCs w:val="22"/>
        </w:rPr>
        <w:t>first a warning</w:t>
      </w:r>
    </w:p>
    <w:p w:rsidR="00CD1E20" w:rsidRPr="006B00F7" w:rsidRDefault="00BC3478" w:rsidP="00B05149">
      <w:pPr>
        <w:numPr>
          <w:ilvl w:val="0"/>
          <w:numId w:val="31"/>
        </w:numPr>
        <w:spacing w:after="60" w:line="260" w:lineRule="atLeast"/>
        <w:jc w:val="both"/>
        <w:rPr>
          <w:rFonts w:ascii="Arial" w:hAnsi="Arial" w:cs="Arial"/>
          <w:color w:val="000000"/>
          <w:szCs w:val="22"/>
        </w:rPr>
      </w:pPr>
      <w:r w:rsidRPr="006B00F7">
        <w:rPr>
          <w:rFonts w:ascii="Arial" w:hAnsi="Arial" w:cs="Arial"/>
          <w:color w:val="000000"/>
          <w:szCs w:val="22"/>
        </w:rPr>
        <w:t xml:space="preserve">final </w:t>
      </w:r>
      <w:r w:rsidR="00CD1E20" w:rsidRPr="006B00F7">
        <w:rPr>
          <w:rFonts w:ascii="Arial" w:hAnsi="Arial" w:cs="Arial"/>
          <w:color w:val="000000"/>
          <w:szCs w:val="22"/>
        </w:rPr>
        <w:t>warning</w:t>
      </w:r>
    </w:p>
    <w:p w:rsidR="00974C58" w:rsidRPr="006B00F7" w:rsidRDefault="00974C58" w:rsidP="00B05149">
      <w:pPr>
        <w:numPr>
          <w:ilvl w:val="0"/>
          <w:numId w:val="31"/>
        </w:numPr>
        <w:spacing w:after="60" w:line="260" w:lineRule="atLeast"/>
        <w:jc w:val="both"/>
        <w:rPr>
          <w:rFonts w:ascii="Arial" w:hAnsi="Arial" w:cs="Arial"/>
          <w:color w:val="000000"/>
          <w:szCs w:val="22"/>
        </w:rPr>
      </w:pPr>
      <w:r w:rsidRPr="006B00F7">
        <w:rPr>
          <w:rFonts w:ascii="Arial" w:hAnsi="Arial" w:cs="Arial"/>
          <w:color w:val="000000"/>
          <w:szCs w:val="22"/>
        </w:rPr>
        <w:t>miss play</w:t>
      </w:r>
    </w:p>
    <w:p w:rsidR="00AA0501" w:rsidRDefault="00974C58" w:rsidP="00B05149">
      <w:pPr>
        <w:numPr>
          <w:ilvl w:val="0"/>
          <w:numId w:val="31"/>
        </w:numPr>
        <w:spacing w:after="60" w:line="260" w:lineRule="atLeast"/>
        <w:jc w:val="both"/>
        <w:rPr>
          <w:rFonts w:ascii="Arial" w:hAnsi="Arial" w:cs="Arial"/>
          <w:szCs w:val="22"/>
        </w:rPr>
      </w:pPr>
      <w:r w:rsidRPr="00B1412C">
        <w:rPr>
          <w:rFonts w:ascii="Arial" w:hAnsi="Arial" w:cs="Arial"/>
          <w:szCs w:val="22"/>
        </w:rPr>
        <w:t>work out of their own class for a period</w:t>
      </w:r>
    </w:p>
    <w:p w:rsidR="00397940" w:rsidRDefault="00397940" w:rsidP="00B05149">
      <w:pPr>
        <w:numPr>
          <w:ilvl w:val="0"/>
          <w:numId w:val="31"/>
        </w:numPr>
        <w:spacing w:after="60" w:line="260" w:lineRule="atLeast"/>
        <w:jc w:val="both"/>
        <w:rPr>
          <w:rFonts w:ascii="Arial" w:hAnsi="Arial" w:cs="Arial"/>
          <w:szCs w:val="22"/>
        </w:rPr>
      </w:pPr>
      <w:r>
        <w:rPr>
          <w:rFonts w:ascii="Arial" w:hAnsi="Arial" w:cs="Arial"/>
          <w:szCs w:val="22"/>
        </w:rPr>
        <w:lastRenderedPageBreak/>
        <w:t xml:space="preserve">asked to see </w:t>
      </w:r>
      <w:r w:rsidR="00341A5E">
        <w:rPr>
          <w:rFonts w:ascii="Arial" w:hAnsi="Arial" w:cs="Arial"/>
          <w:szCs w:val="22"/>
        </w:rPr>
        <w:t>Mr Cox</w:t>
      </w:r>
      <w:r w:rsidR="00FF21B4">
        <w:rPr>
          <w:rFonts w:ascii="Arial" w:hAnsi="Arial" w:cs="Arial"/>
          <w:szCs w:val="22"/>
        </w:rPr>
        <w:t xml:space="preserve"> (</w:t>
      </w:r>
      <w:r w:rsidR="009A0A22">
        <w:rPr>
          <w:rFonts w:ascii="Arial" w:hAnsi="Arial" w:cs="Arial"/>
          <w:szCs w:val="22"/>
        </w:rPr>
        <w:t>Deputy</w:t>
      </w:r>
      <w:r w:rsidR="00341A5E">
        <w:rPr>
          <w:rFonts w:ascii="Arial" w:hAnsi="Arial" w:cs="Arial"/>
          <w:szCs w:val="22"/>
        </w:rPr>
        <w:t xml:space="preserve"> Headteacher</w:t>
      </w:r>
      <w:r w:rsidR="009A0A22">
        <w:rPr>
          <w:rFonts w:ascii="Arial" w:hAnsi="Arial" w:cs="Arial"/>
          <w:szCs w:val="22"/>
        </w:rPr>
        <w:t xml:space="preserve"> /HT</w:t>
      </w:r>
      <w:r w:rsidR="00FF21B4">
        <w:rPr>
          <w:rFonts w:ascii="Arial" w:hAnsi="Arial" w:cs="Arial"/>
          <w:szCs w:val="22"/>
        </w:rPr>
        <w:t>)</w:t>
      </w:r>
    </w:p>
    <w:p w:rsidR="00341A5E" w:rsidRPr="00B1412C" w:rsidRDefault="00341A5E" w:rsidP="00B05149">
      <w:pPr>
        <w:numPr>
          <w:ilvl w:val="0"/>
          <w:numId w:val="31"/>
        </w:numPr>
        <w:spacing w:after="60" w:line="260" w:lineRule="atLeast"/>
        <w:jc w:val="both"/>
        <w:rPr>
          <w:rFonts w:ascii="Arial" w:hAnsi="Arial" w:cs="Arial"/>
          <w:szCs w:val="22"/>
        </w:rPr>
      </w:pPr>
      <w:r>
        <w:rPr>
          <w:rFonts w:ascii="Arial" w:hAnsi="Arial" w:cs="Arial"/>
          <w:szCs w:val="22"/>
        </w:rPr>
        <w:t>asked to see Mr Kolter (Headteacher)</w:t>
      </w:r>
    </w:p>
    <w:p w:rsidR="00B05149" w:rsidRDefault="00B05149" w:rsidP="00B05149">
      <w:pPr>
        <w:numPr>
          <w:ilvl w:val="0"/>
          <w:numId w:val="31"/>
        </w:numPr>
        <w:spacing w:after="60" w:line="260" w:lineRule="atLeast"/>
        <w:jc w:val="both"/>
        <w:rPr>
          <w:rFonts w:ascii="Arial" w:hAnsi="Arial" w:cs="Arial"/>
          <w:szCs w:val="22"/>
        </w:rPr>
      </w:pPr>
      <w:r>
        <w:rPr>
          <w:rFonts w:ascii="Arial" w:hAnsi="Arial" w:cs="Arial"/>
          <w:szCs w:val="22"/>
        </w:rPr>
        <w:t>internal exclusion (work outside Mr Kolter’s office)</w:t>
      </w:r>
    </w:p>
    <w:p w:rsidR="00AA0501" w:rsidRPr="00B1412C" w:rsidRDefault="00AA0501" w:rsidP="00B05149">
      <w:pPr>
        <w:numPr>
          <w:ilvl w:val="0"/>
          <w:numId w:val="31"/>
        </w:numPr>
        <w:spacing w:after="60" w:line="260" w:lineRule="atLeast"/>
        <w:jc w:val="both"/>
        <w:rPr>
          <w:rFonts w:ascii="Arial" w:hAnsi="Arial" w:cs="Arial"/>
          <w:szCs w:val="22"/>
        </w:rPr>
      </w:pPr>
      <w:r w:rsidRPr="00B1412C">
        <w:rPr>
          <w:rFonts w:ascii="Arial" w:hAnsi="Arial" w:cs="Arial"/>
          <w:szCs w:val="22"/>
        </w:rPr>
        <w:t>parents are contacted to discuss behaviour</w:t>
      </w:r>
    </w:p>
    <w:p w:rsidR="00974C58" w:rsidRPr="00B1412C" w:rsidRDefault="00974C58" w:rsidP="00B05149">
      <w:pPr>
        <w:numPr>
          <w:ilvl w:val="0"/>
          <w:numId w:val="31"/>
        </w:numPr>
        <w:spacing w:after="60" w:line="260" w:lineRule="atLeast"/>
        <w:jc w:val="both"/>
        <w:rPr>
          <w:rFonts w:ascii="Arial" w:hAnsi="Arial" w:cs="Arial"/>
          <w:szCs w:val="22"/>
        </w:rPr>
      </w:pPr>
      <w:r w:rsidRPr="00B1412C">
        <w:rPr>
          <w:rFonts w:ascii="Arial" w:hAnsi="Arial" w:cs="Arial"/>
          <w:szCs w:val="22"/>
        </w:rPr>
        <w:t>a behaviour plan is set up with pare</w:t>
      </w:r>
      <w:r w:rsidR="00B62C02">
        <w:rPr>
          <w:rFonts w:ascii="Arial" w:hAnsi="Arial" w:cs="Arial"/>
          <w:szCs w:val="22"/>
        </w:rPr>
        <w:t>ntal involvement where possible</w:t>
      </w:r>
    </w:p>
    <w:p w:rsidR="00974C58" w:rsidRDefault="00974C58" w:rsidP="00B05149">
      <w:pPr>
        <w:numPr>
          <w:ilvl w:val="0"/>
          <w:numId w:val="31"/>
        </w:numPr>
        <w:spacing w:after="120" w:line="260" w:lineRule="atLeast"/>
        <w:jc w:val="both"/>
        <w:rPr>
          <w:rFonts w:ascii="Arial" w:hAnsi="Arial" w:cs="Arial"/>
          <w:szCs w:val="22"/>
        </w:rPr>
      </w:pPr>
      <w:r w:rsidRPr="00B1412C">
        <w:rPr>
          <w:rFonts w:ascii="Arial" w:hAnsi="Arial" w:cs="Arial"/>
          <w:szCs w:val="22"/>
        </w:rPr>
        <w:t>excluded from school for a period</w:t>
      </w:r>
    </w:p>
    <w:p w:rsidR="00974C58" w:rsidRDefault="00FF21B4" w:rsidP="000F2AF2">
      <w:pPr>
        <w:spacing w:after="120" w:line="260" w:lineRule="atLeast"/>
        <w:jc w:val="both"/>
        <w:rPr>
          <w:rFonts w:ascii="Arial" w:hAnsi="Arial" w:cs="Arial"/>
          <w:b/>
          <w:color w:val="000000"/>
          <w:szCs w:val="22"/>
        </w:rPr>
      </w:pPr>
      <w:r w:rsidRPr="006B00F7">
        <w:rPr>
          <w:rFonts w:ascii="Arial" w:hAnsi="Arial" w:cs="Arial"/>
          <w:b/>
          <w:color w:val="000000"/>
          <w:szCs w:val="22"/>
        </w:rPr>
        <w:t xml:space="preserve">Depending on individual circumstances and the severity of the behaviour it may be necessary to </w:t>
      </w:r>
      <w:r w:rsidR="00B05149">
        <w:rPr>
          <w:rFonts w:ascii="Arial" w:hAnsi="Arial" w:cs="Arial"/>
          <w:b/>
          <w:color w:val="000000"/>
          <w:szCs w:val="22"/>
        </w:rPr>
        <w:t>adapt the consequence ladder (e.g. a serious incident will enter the ladder at stage 5 or beyond).</w:t>
      </w:r>
    </w:p>
    <w:p w:rsidR="000F2AF2" w:rsidRPr="00B1412C" w:rsidRDefault="000F2AF2" w:rsidP="000F2AF2">
      <w:pPr>
        <w:spacing w:after="120" w:line="260" w:lineRule="atLeast"/>
        <w:jc w:val="both"/>
        <w:rPr>
          <w:rFonts w:ascii="Arial" w:hAnsi="Arial" w:cs="Arial"/>
          <w:szCs w:val="22"/>
        </w:rPr>
      </w:pPr>
    </w:p>
    <w:p w:rsidR="005610C2" w:rsidRDefault="005610C2" w:rsidP="00873519">
      <w:pPr>
        <w:pStyle w:val="ListParagraph"/>
        <w:numPr>
          <w:ilvl w:val="0"/>
          <w:numId w:val="2"/>
        </w:numPr>
        <w:spacing w:before="120" w:after="60" w:line="260" w:lineRule="atLeast"/>
        <w:jc w:val="both"/>
        <w:rPr>
          <w:rFonts w:ascii="Arial" w:hAnsi="Arial" w:cs="Arial"/>
          <w:szCs w:val="22"/>
        </w:rPr>
      </w:pPr>
      <w:r>
        <w:rPr>
          <w:rFonts w:ascii="Arial" w:hAnsi="Arial" w:cs="Arial"/>
          <w:szCs w:val="22"/>
        </w:rPr>
        <w:t xml:space="preserve">The Consequence Ladder re-sets at the start of each new school day (if there has been a chance for the consequence to take place that day). </w:t>
      </w:r>
      <w:r w:rsidR="0079623A">
        <w:rPr>
          <w:rFonts w:ascii="Arial" w:hAnsi="Arial" w:cs="Arial"/>
          <w:szCs w:val="22"/>
        </w:rPr>
        <w:t>Over the course of a single school day, pupils remain at the stage they have reached, even if they have done their ‘consequence’. This way further poor behaviour in the same day means that they move up to a more serious consequence.</w:t>
      </w:r>
    </w:p>
    <w:p w:rsidR="00265558" w:rsidRDefault="00265558" w:rsidP="00873519">
      <w:pPr>
        <w:pStyle w:val="ListParagraph"/>
        <w:numPr>
          <w:ilvl w:val="0"/>
          <w:numId w:val="2"/>
        </w:numPr>
        <w:spacing w:before="120" w:after="60" w:line="260" w:lineRule="atLeast"/>
        <w:jc w:val="both"/>
        <w:rPr>
          <w:rFonts w:ascii="Arial" w:hAnsi="Arial" w:cs="Arial"/>
          <w:szCs w:val="22"/>
        </w:rPr>
      </w:pPr>
      <w:r>
        <w:rPr>
          <w:rFonts w:ascii="Arial" w:hAnsi="Arial" w:cs="Arial"/>
          <w:b/>
          <w:szCs w:val="22"/>
        </w:rPr>
        <w:t xml:space="preserve">PHYSICAL INCIDENTS – </w:t>
      </w:r>
      <w:r>
        <w:rPr>
          <w:rFonts w:ascii="Arial" w:hAnsi="Arial" w:cs="Arial"/>
          <w:szCs w:val="22"/>
        </w:rPr>
        <w:t>If a child strikes (or attempts to strike) another child (or adult) with anger or intent, the behaviour is viewed seriously and will usually be logged as a MAJOR BEHAVIOUR INCIDENT. It needs to be recorded on CPOMS and the parents of any children involved will be contacted so that they are aware of what has happened.</w:t>
      </w:r>
    </w:p>
    <w:p w:rsidR="00265558" w:rsidRDefault="00265558" w:rsidP="00265558">
      <w:pPr>
        <w:spacing w:before="120" w:after="60" w:line="260" w:lineRule="atLeast"/>
        <w:ind w:left="720"/>
        <w:jc w:val="both"/>
        <w:rPr>
          <w:rFonts w:ascii="Arial" w:hAnsi="Arial" w:cs="Arial"/>
          <w:szCs w:val="22"/>
        </w:rPr>
      </w:pPr>
      <w:r>
        <w:rPr>
          <w:rFonts w:ascii="Arial" w:hAnsi="Arial" w:cs="Arial"/>
          <w:szCs w:val="22"/>
        </w:rPr>
        <w:t>Incidents are analysed for their severity, and common sense will be applied by staff as to what constitutes a major, physical behaviour incident. Sometimes there may be mitigating circumstances that need to be taken in to account (e.g. the age of the child, the preceding situation, whether the child has SEND, whether there was intent, whether the other child was actually hurt).</w:t>
      </w:r>
    </w:p>
    <w:p w:rsidR="00265558" w:rsidRDefault="00265558" w:rsidP="00535F6D">
      <w:pPr>
        <w:spacing w:before="120" w:after="360" w:line="260" w:lineRule="atLeast"/>
        <w:ind w:left="720"/>
        <w:jc w:val="both"/>
        <w:rPr>
          <w:rFonts w:ascii="Arial" w:hAnsi="Arial" w:cs="Arial"/>
          <w:szCs w:val="22"/>
        </w:rPr>
      </w:pPr>
      <w:r>
        <w:rPr>
          <w:rFonts w:ascii="Arial" w:hAnsi="Arial" w:cs="Arial"/>
          <w:szCs w:val="22"/>
        </w:rPr>
        <w:t>Generally, if a physical incident</w:t>
      </w:r>
      <w:r w:rsidR="00671654">
        <w:rPr>
          <w:rFonts w:ascii="Arial" w:hAnsi="Arial" w:cs="Arial"/>
          <w:szCs w:val="22"/>
        </w:rPr>
        <w:t xml:space="preserve"> occurs with intent (or a loss of control / anger) it will be viewed as MAJOR and recorded on CPOMS as a ‘FIRST ST</w:t>
      </w:r>
      <w:r w:rsidR="009A0A22">
        <w:rPr>
          <w:rFonts w:ascii="Arial" w:hAnsi="Arial" w:cs="Arial"/>
          <w:szCs w:val="22"/>
        </w:rPr>
        <w:t>RIKE’. As a general rule</w:t>
      </w:r>
      <w:r w:rsidR="00671654">
        <w:rPr>
          <w:rFonts w:ascii="Arial" w:hAnsi="Arial" w:cs="Arial"/>
          <w:szCs w:val="22"/>
        </w:rPr>
        <w:t>, our policy is</w:t>
      </w:r>
      <w:r w:rsidR="009A0A22">
        <w:rPr>
          <w:rFonts w:ascii="Arial" w:hAnsi="Arial" w:cs="Arial"/>
          <w:szCs w:val="22"/>
        </w:rPr>
        <w:t xml:space="preserve"> </w:t>
      </w:r>
      <w:proofErr w:type="gramStart"/>
      <w:r w:rsidR="009A0A22">
        <w:rPr>
          <w:rFonts w:ascii="Arial" w:hAnsi="Arial" w:cs="Arial"/>
          <w:szCs w:val="22"/>
        </w:rPr>
        <w:t xml:space="preserve">that </w:t>
      </w:r>
      <w:r w:rsidR="00671654">
        <w:rPr>
          <w:rFonts w:ascii="Arial" w:hAnsi="Arial" w:cs="Arial"/>
          <w:szCs w:val="22"/>
        </w:rPr>
        <w:t xml:space="preserve"> THREE</w:t>
      </w:r>
      <w:proofErr w:type="gramEnd"/>
      <w:r w:rsidR="00671654">
        <w:rPr>
          <w:rFonts w:ascii="Arial" w:hAnsi="Arial" w:cs="Arial"/>
          <w:szCs w:val="22"/>
        </w:rPr>
        <w:t xml:space="preserve"> STRIKES</w:t>
      </w:r>
      <w:r w:rsidR="009A0A22">
        <w:rPr>
          <w:rFonts w:ascii="Arial" w:hAnsi="Arial" w:cs="Arial"/>
          <w:szCs w:val="22"/>
        </w:rPr>
        <w:t>, of this nature,</w:t>
      </w:r>
      <w:r w:rsidR="00671654">
        <w:rPr>
          <w:rFonts w:ascii="Arial" w:hAnsi="Arial" w:cs="Arial"/>
          <w:szCs w:val="22"/>
        </w:rPr>
        <w:t xml:space="preserve"> result in a </w:t>
      </w:r>
      <w:r w:rsidR="00043E74">
        <w:rPr>
          <w:rFonts w:ascii="Arial" w:hAnsi="Arial" w:cs="Arial"/>
          <w:szCs w:val="22"/>
        </w:rPr>
        <w:t xml:space="preserve">more serious consequence. This consequence may be to have a series of alternative playtimes away from other children, or with one / a group of peers only. It may be an internal exclusion where a child works away from their usual group. Or it may be a </w:t>
      </w:r>
      <w:r w:rsidR="00671654">
        <w:rPr>
          <w:rFonts w:ascii="Arial" w:hAnsi="Arial" w:cs="Arial"/>
          <w:szCs w:val="22"/>
        </w:rPr>
        <w:t>suspension (fixed term exclusion) for a period of time to be determined by the Senior Leader authorising the suspension* (*see Section 6 of this policy).</w:t>
      </w:r>
    </w:p>
    <w:p w:rsidR="003A152A" w:rsidRPr="00540906" w:rsidRDefault="00974C58" w:rsidP="00043E74">
      <w:pPr>
        <w:pStyle w:val="ListParagraph"/>
        <w:numPr>
          <w:ilvl w:val="0"/>
          <w:numId w:val="2"/>
        </w:numPr>
        <w:spacing w:before="240" w:after="60" w:line="260" w:lineRule="atLeast"/>
        <w:jc w:val="both"/>
        <w:rPr>
          <w:rFonts w:ascii="Arial" w:hAnsi="Arial" w:cs="Arial"/>
          <w:szCs w:val="22"/>
        </w:rPr>
      </w:pPr>
      <w:r w:rsidRPr="00540906">
        <w:rPr>
          <w:rFonts w:ascii="Arial" w:hAnsi="Arial" w:cs="Arial"/>
          <w:szCs w:val="22"/>
        </w:rPr>
        <w:t>Other points</w:t>
      </w:r>
    </w:p>
    <w:p w:rsidR="00974C58" w:rsidRPr="006B00F7" w:rsidRDefault="0045565C" w:rsidP="00556BE2">
      <w:pPr>
        <w:spacing w:after="60" w:line="260" w:lineRule="atLeast"/>
        <w:ind w:left="720"/>
        <w:jc w:val="both"/>
        <w:rPr>
          <w:rFonts w:ascii="Arial" w:hAnsi="Arial" w:cs="Arial"/>
          <w:b/>
          <w:color w:val="000000"/>
          <w:szCs w:val="22"/>
        </w:rPr>
      </w:pPr>
      <w:r w:rsidRPr="006B00F7">
        <w:rPr>
          <w:rFonts w:ascii="Arial" w:hAnsi="Arial" w:cs="Arial"/>
          <w:b/>
          <w:color w:val="000000"/>
          <w:szCs w:val="22"/>
        </w:rPr>
        <w:t xml:space="preserve">a. </w:t>
      </w:r>
      <w:r w:rsidR="00974C58" w:rsidRPr="006B00F7">
        <w:rPr>
          <w:rFonts w:ascii="Arial" w:hAnsi="Arial" w:cs="Arial"/>
          <w:b/>
          <w:color w:val="000000"/>
          <w:szCs w:val="22"/>
        </w:rPr>
        <w:t>Wh</w:t>
      </w:r>
      <w:r w:rsidR="00BC3478" w:rsidRPr="006B00F7">
        <w:rPr>
          <w:rFonts w:ascii="Arial" w:hAnsi="Arial" w:cs="Arial"/>
          <w:b/>
          <w:color w:val="000000"/>
          <w:szCs w:val="22"/>
        </w:rPr>
        <w:t xml:space="preserve">en a teacher or teaching assistant deems it a valuable exercise, the child (with adult support if necessary) will complete ‘A Think Sheet’ </w:t>
      </w:r>
      <w:r w:rsidR="00974C58" w:rsidRPr="006B00F7">
        <w:rPr>
          <w:rFonts w:ascii="Arial" w:hAnsi="Arial" w:cs="Arial"/>
          <w:b/>
          <w:color w:val="000000"/>
          <w:szCs w:val="22"/>
        </w:rPr>
        <w:t>in which the child reflects on:</w:t>
      </w:r>
    </w:p>
    <w:p w:rsidR="00974C58" w:rsidRPr="006B00F7" w:rsidRDefault="0045565C" w:rsidP="00873519">
      <w:pPr>
        <w:numPr>
          <w:ilvl w:val="2"/>
          <w:numId w:val="1"/>
        </w:numPr>
        <w:spacing w:after="60" w:line="260" w:lineRule="atLeast"/>
        <w:jc w:val="both"/>
        <w:rPr>
          <w:rFonts w:ascii="Arial" w:hAnsi="Arial" w:cs="Arial"/>
          <w:color w:val="000000"/>
          <w:szCs w:val="22"/>
        </w:rPr>
      </w:pPr>
      <w:r w:rsidRPr="006B00F7">
        <w:rPr>
          <w:rFonts w:ascii="Arial" w:hAnsi="Arial" w:cs="Arial"/>
          <w:color w:val="000000"/>
          <w:szCs w:val="22"/>
        </w:rPr>
        <w:t>what I did</w:t>
      </w:r>
    </w:p>
    <w:p w:rsidR="00974C58" w:rsidRPr="006B00F7" w:rsidRDefault="00974C58" w:rsidP="00873519">
      <w:pPr>
        <w:numPr>
          <w:ilvl w:val="2"/>
          <w:numId w:val="1"/>
        </w:numPr>
        <w:spacing w:after="60" w:line="260" w:lineRule="atLeast"/>
        <w:jc w:val="both"/>
        <w:rPr>
          <w:rFonts w:ascii="Arial" w:hAnsi="Arial" w:cs="Arial"/>
          <w:color w:val="000000"/>
          <w:szCs w:val="22"/>
        </w:rPr>
      </w:pPr>
      <w:r w:rsidRPr="006B00F7">
        <w:rPr>
          <w:rFonts w:ascii="Arial" w:hAnsi="Arial" w:cs="Arial"/>
          <w:color w:val="000000"/>
          <w:szCs w:val="22"/>
        </w:rPr>
        <w:t>why it was wrong</w:t>
      </w:r>
    </w:p>
    <w:p w:rsidR="00974C58" w:rsidRPr="006B00F7" w:rsidRDefault="0045565C" w:rsidP="00873519">
      <w:pPr>
        <w:numPr>
          <w:ilvl w:val="2"/>
          <w:numId w:val="1"/>
        </w:numPr>
        <w:spacing w:after="60" w:line="260" w:lineRule="atLeast"/>
        <w:jc w:val="both"/>
        <w:rPr>
          <w:rFonts w:ascii="Arial" w:hAnsi="Arial" w:cs="Arial"/>
          <w:color w:val="000000"/>
          <w:szCs w:val="22"/>
        </w:rPr>
      </w:pPr>
      <w:r w:rsidRPr="006B00F7">
        <w:rPr>
          <w:rFonts w:ascii="Arial" w:hAnsi="Arial" w:cs="Arial"/>
          <w:color w:val="000000"/>
          <w:szCs w:val="22"/>
        </w:rPr>
        <w:t>why I did it</w:t>
      </w:r>
    </w:p>
    <w:p w:rsidR="00974C58" w:rsidRPr="006B00F7" w:rsidRDefault="00974C58" w:rsidP="00873519">
      <w:pPr>
        <w:numPr>
          <w:ilvl w:val="2"/>
          <w:numId w:val="1"/>
        </w:numPr>
        <w:spacing w:after="60" w:line="260" w:lineRule="atLeast"/>
        <w:jc w:val="both"/>
        <w:rPr>
          <w:rFonts w:ascii="Arial" w:hAnsi="Arial" w:cs="Arial"/>
          <w:color w:val="000000"/>
          <w:szCs w:val="22"/>
        </w:rPr>
      </w:pPr>
      <w:r w:rsidRPr="006B00F7">
        <w:rPr>
          <w:rFonts w:ascii="Arial" w:hAnsi="Arial" w:cs="Arial"/>
          <w:color w:val="000000"/>
          <w:szCs w:val="22"/>
        </w:rPr>
        <w:t>what I think</w:t>
      </w:r>
      <w:r w:rsidR="0045565C" w:rsidRPr="006B00F7">
        <w:rPr>
          <w:rFonts w:ascii="Arial" w:hAnsi="Arial" w:cs="Arial"/>
          <w:color w:val="000000"/>
          <w:szCs w:val="22"/>
        </w:rPr>
        <w:t xml:space="preserve"> I should do to sort things out</w:t>
      </w:r>
    </w:p>
    <w:p w:rsidR="00974C58" w:rsidRDefault="00974C58" w:rsidP="00556BE2">
      <w:pPr>
        <w:spacing w:after="60" w:line="260" w:lineRule="atLeast"/>
        <w:ind w:left="1800"/>
        <w:jc w:val="both"/>
        <w:rPr>
          <w:rFonts w:ascii="Arial" w:hAnsi="Arial" w:cs="Arial"/>
          <w:color w:val="000000"/>
          <w:szCs w:val="22"/>
        </w:rPr>
      </w:pPr>
      <w:r w:rsidRPr="006B00F7">
        <w:rPr>
          <w:rFonts w:ascii="Arial" w:hAnsi="Arial" w:cs="Arial"/>
          <w:color w:val="000000"/>
          <w:szCs w:val="22"/>
        </w:rPr>
        <w:t>(</w:t>
      </w:r>
      <w:proofErr w:type="gramStart"/>
      <w:r w:rsidRPr="006B00F7">
        <w:rPr>
          <w:rFonts w:ascii="Arial" w:hAnsi="Arial" w:cs="Arial"/>
          <w:color w:val="000000"/>
          <w:szCs w:val="22"/>
        </w:rPr>
        <w:t>these</w:t>
      </w:r>
      <w:proofErr w:type="gramEnd"/>
      <w:r w:rsidRPr="006B00F7">
        <w:rPr>
          <w:rFonts w:ascii="Arial" w:hAnsi="Arial" w:cs="Arial"/>
          <w:color w:val="000000"/>
          <w:szCs w:val="22"/>
        </w:rPr>
        <w:t xml:space="preserve"> are kept by the classteacher, and can be referred to in the future if a similar incident occurs again)</w:t>
      </w:r>
    </w:p>
    <w:p w:rsidR="00B62C02" w:rsidRDefault="00FF21B4" w:rsidP="00556BE2">
      <w:pPr>
        <w:spacing w:after="60" w:line="260" w:lineRule="atLeast"/>
        <w:ind w:left="720"/>
        <w:jc w:val="both"/>
        <w:rPr>
          <w:rFonts w:ascii="Arial" w:hAnsi="Arial" w:cs="Arial"/>
          <w:b/>
          <w:color w:val="00B050"/>
          <w:szCs w:val="22"/>
        </w:rPr>
      </w:pPr>
      <w:r>
        <w:rPr>
          <w:rFonts w:ascii="Arial" w:hAnsi="Arial" w:cs="Arial"/>
          <w:b/>
          <w:color w:val="00B050"/>
          <w:szCs w:val="22"/>
        </w:rPr>
        <w:t>Thes</w:t>
      </w:r>
      <w:r w:rsidR="00671654">
        <w:rPr>
          <w:rFonts w:ascii="Arial" w:hAnsi="Arial" w:cs="Arial"/>
          <w:b/>
          <w:color w:val="00B050"/>
          <w:szCs w:val="22"/>
        </w:rPr>
        <w:t>e link with our Christian ‘Learning Friends’</w:t>
      </w:r>
      <w:r>
        <w:rPr>
          <w:rFonts w:ascii="Arial" w:hAnsi="Arial" w:cs="Arial"/>
          <w:b/>
          <w:color w:val="00B050"/>
          <w:szCs w:val="22"/>
        </w:rPr>
        <w:t xml:space="preserve"> of Courage,</w:t>
      </w:r>
      <w:r w:rsidR="00671654">
        <w:rPr>
          <w:rFonts w:ascii="Arial" w:hAnsi="Arial" w:cs="Arial"/>
          <w:b/>
          <w:color w:val="00B050"/>
          <w:szCs w:val="22"/>
        </w:rPr>
        <w:t xml:space="preserve"> Reflection</w:t>
      </w:r>
      <w:r>
        <w:rPr>
          <w:rFonts w:ascii="Arial" w:hAnsi="Arial" w:cs="Arial"/>
          <w:b/>
          <w:color w:val="00B050"/>
          <w:szCs w:val="22"/>
        </w:rPr>
        <w:t xml:space="preserve"> &amp; Respect.</w:t>
      </w:r>
    </w:p>
    <w:p w:rsidR="00535F6D" w:rsidRPr="006F6515" w:rsidRDefault="00535F6D" w:rsidP="00556BE2">
      <w:pPr>
        <w:spacing w:after="60" w:line="260" w:lineRule="atLeast"/>
        <w:ind w:left="720"/>
        <w:jc w:val="both"/>
        <w:rPr>
          <w:rFonts w:ascii="Arial" w:hAnsi="Arial" w:cs="Arial"/>
          <w:b/>
          <w:color w:val="00B050"/>
          <w:szCs w:val="22"/>
        </w:rPr>
      </w:pPr>
    </w:p>
    <w:p w:rsidR="003A152A" w:rsidRPr="006B00F7" w:rsidRDefault="0045565C" w:rsidP="00556BE2">
      <w:pPr>
        <w:spacing w:after="60" w:line="260" w:lineRule="atLeast"/>
        <w:ind w:left="720"/>
        <w:jc w:val="both"/>
        <w:rPr>
          <w:rFonts w:ascii="Arial" w:hAnsi="Arial" w:cs="Arial"/>
          <w:b/>
          <w:color w:val="000000"/>
          <w:szCs w:val="22"/>
        </w:rPr>
      </w:pPr>
      <w:r w:rsidRPr="006B00F7">
        <w:rPr>
          <w:rFonts w:ascii="Arial" w:hAnsi="Arial" w:cs="Arial"/>
          <w:b/>
          <w:color w:val="000000"/>
          <w:szCs w:val="22"/>
        </w:rPr>
        <w:t xml:space="preserve">b. </w:t>
      </w:r>
      <w:r w:rsidR="00EA3CEE" w:rsidRPr="006B00F7">
        <w:rPr>
          <w:rFonts w:ascii="Arial" w:hAnsi="Arial" w:cs="Arial"/>
          <w:b/>
          <w:color w:val="000000"/>
          <w:szCs w:val="22"/>
        </w:rPr>
        <w:t xml:space="preserve">All major behaviour incidents must be logged </w:t>
      </w:r>
      <w:r w:rsidR="00AD261A">
        <w:rPr>
          <w:rFonts w:ascii="Arial" w:hAnsi="Arial" w:cs="Arial"/>
          <w:b/>
          <w:color w:val="000000"/>
          <w:szCs w:val="22"/>
        </w:rPr>
        <w:t>on the</w:t>
      </w:r>
      <w:r w:rsidR="00AD261A" w:rsidRPr="00B2227E">
        <w:rPr>
          <w:rFonts w:ascii="Arial" w:hAnsi="Arial" w:cs="Arial"/>
          <w:b/>
          <w:color w:val="FF0000"/>
          <w:szCs w:val="22"/>
        </w:rPr>
        <w:t xml:space="preserve"> </w:t>
      </w:r>
      <w:r w:rsidR="00B2227E" w:rsidRPr="00B2227E">
        <w:rPr>
          <w:rFonts w:ascii="Arial" w:hAnsi="Arial" w:cs="Arial"/>
          <w:b/>
          <w:color w:val="FF0000"/>
          <w:szCs w:val="22"/>
        </w:rPr>
        <w:t xml:space="preserve">CPOMS </w:t>
      </w:r>
      <w:r w:rsidR="00FF21B4">
        <w:rPr>
          <w:rFonts w:ascii="Arial" w:hAnsi="Arial" w:cs="Arial"/>
          <w:b/>
          <w:color w:val="000000"/>
          <w:szCs w:val="22"/>
        </w:rPr>
        <w:t>computer system</w:t>
      </w:r>
      <w:r w:rsidR="00AD261A">
        <w:rPr>
          <w:rFonts w:ascii="Arial" w:hAnsi="Arial" w:cs="Arial"/>
          <w:b/>
          <w:color w:val="000000"/>
          <w:szCs w:val="22"/>
        </w:rPr>
        <w:t>.</w:t>
      </w:r>
    </w:p>
    <w:p w:rsidR="008003D8" w:rsidRPr="006B00F7" w:rsidRDefault="008003D8" w:rsidP="00556BE2">
      <w:pPr>
        <w:spacing w:after="60" w:line="260" w:lineRule="atLeast"/>
        <w:ind w:left="3119" w:hanging="2399"/>
        <w:jc w:val="both"/>
        <w:rPr>
          <w:rFonts w:ascii="Arial" w:hAnsi="Arial" w:cs="Arial"/>
          <w:color w:val="000000"/>
          <w:szCs w:val="22"/>
        </w:rPr>
      </w:pPr>
      <w:r w:rsidRPr="006B00F7">
        <w:rPr>
          <w:rFonts w:ascii="Arial" w:hAnsi="Arial" w:cs="Arial"/>
          <w:color w:val="000000"/>
          <w:szCs w:val="22"/>
        </w:rPr>
        <w:t xml:space="preserve">(Definition of major = </w:t>
      </w:r>
      <w:r w:rsidR="00B62C02" w:rsidRPr="006B00F7">
        <w:rPr>
          <w:rFonts w:ascii="Arial" w:hAnsi="Arial" w:cs="Arial"/>
          <w:color w:val="000000"/>
          <w:szCs w:val="22"/>
        </w:rPr>
        <w:tab/>
      </w:r>
      <w:r w:rsidRPr="006B00F7">
        <w:rPr>
          <w:rFonts w:ascii="Arial" w:hAnsi="Arial" w:cs="Arial"/>
          <w:color w:val="000000"/>
          <w:szCs w:val="22"/>
        </w:rPr>
        <w:t>incidents that are severe enough to warrant infor</w:t>
      </w:r>
      <w:r w:rsidR="00767924">
        <w:rPr>
          <w:rFonts w:ascii="Arial" w:hAnsi="Arial" w:cs="Arial"/>
          <w:color w:val="000000"/>
          <w:szCs w:val="22"/>
        </w:rPr>
        <w:t>ming parents and the Senior Leadership Team</w:t>
      </w:r>
      <w:r w:rsidRPr="006B00F7">
        <w:rPr>
          <w:rFonts w:ascii="Arial" w:hAnsi="Arial" w:cs="Arial"/>
          <w:color w:val="000000"/>
          <w:szCs w:val="22"/>
        </w:rPr>
        <w:t xml:space="preserve"> of:</w:t>
      </w:r>
    </w:p>
    <w:p w:rsidR="00EA3CEE" w:rsidRDefault="008003D8" w:rsidP="006F6515">
      <w:pPr>
        <w:spacing w:after="60" w:line="260" w:lineRule="atLeast"/>
        <w:ind w:left="3119"/>
        <w:jc w:val="both"/>
        <w:rPr>
          <w:rFonts w:ascii="Arial" w:hAnsi="Arial" w:cs="Arial"/>
          <w:color w:val="000000"/>
          <w:szCs w:val="22"/>
        </w:rPr>
      </w:pPr>
      <w:proofErr w:type="gramStart"/>
      <w:r w:rsidRPr="006B00F7">
        <w:rPr>
          <w:rFonts w:ascii="Arial" w:hAnsi="Arial" w:cs="Arial"/>
          <w:color w:val="000000"/>
          <w:szCs w:val="22"/>
        </w:rPr>
        <w:t>e.g</w:t>
      </w:r>
      <w:proofErr w:type="gramEnd"/>
      <w:r w:rsidRPr="006B00F7">
        <w:rPr>
          <w:rFonts w:ascii="Arial" w:hAnsi="Arial" w:cs="Arial"/>
          <w:color w:val="000000"/>
          <w:szCs w:val="22"/>
        </w:rPr>
        <w:t>. repeated use of bad language; repeated rudeness and answering back;</w:t>
      </w:r>
      <w:r w:rsidR="00B1412C" w:rsidRPr="006B00F7">
        <w:rPr>
          <w:rFonts w:ascii="Arial" w:hAnsi="Arial" w:cs="Arial"/>
          <w:color w:val="000000"/>
          <w:szCs w:val="22"/>
        </w:rPr>
        <w:t xml:space="preserve"> </w:t>
      </w:r>
      <w:r w:rsidRPr="006B00F7">
        <w:rPr>
          <w:rFonts w:ascii="Arial" w:hAnsi="Arial" w:cs="Arial"/>
          <w:color w:val="000000"/>
          <w:szCs w:val="22"/>
        </w:rPr>
        <w:t>verbal, racist, homophobic abuse; phys</w:t>
      </w:r>
      <w:r w:rsidR="00FF21B4">
        <w:rPr>
          <w:rFonts w:ascii="Arial" w:hAnsi="Arial" w:cs="Arial"/>
          <w:color w:val="000000"/>
          <w:szCs w:val="22"/>
        </w:rPr>
        <w:t>ical assault, bullying</w:t>
      </w:r>
      <w:r w:rsidRPr="006B00F7">
        <w:rPr>
          <w:rFonts w:ascii="Arial" w:hAnsi="Arial" w:cs="Arial"/>
          <w:color w:val="000000"/>
          <w:szCs w:val="22"/>
        </w:rPr>
        <w:t>.</w:t>
      </w:r>
    </w:p>
    <w:p w:rsidR="00535F6D" w:rsidRPr="006B00F7" w:rsidRDefault="00535F6D" w:rsidP="006F6515">
      <w:pPr>
        <w:spacing w:after="60" w:line="260" w:lineRule="atLeast"/>
        <w:ind w:left="3119"/>
        <w:jc w:val="both"/>
        <w:rPr>
          <w:rFonts w:ascii="Arial" w:hAnsi="Arial" w:cs="Arial"/>
          <w:color w:val="000000"/>
          <w:szCs w:val="22"/>
        </w:rPr>
      </w:pPr>
    </w:p>
    <w:p w:rsidR="00F35073" w:rsidRPr="006F6515" w:rsidRDefault="0045565C" w:rsidP="000F2AF2">
      <w:pPr>
        <w:spacing w:after="240" w:line="260" w:lineRule="atLeast"/>
        <w:ind w:left="720"/>
        <w:jc w:val="both"/>
        <w:rPr>
          <w:rFonts w:ascii="Arial" w:hAnsi="Arial" w:cs="Arial"/>
          <w:b/>
          <w:szCs w:val="22"/>
        </w:rPr>
      </w:pPr>
      <w:r w:rsidRPr="006B00F7">
        <w:rPr>
          <w:rFonts w:ascii="Arial" w:hAnsi="Arial" w:cs="Arial"/>
          <w:b/>
          <w:color w:val="000000"/>
          <w:szCs w:val="22"/>
        </w:rPr>
        <w:t xml:space="preserve">c. </w:t>
      </w:r>
      <w:r w:rsidR="00FF21B4">
        <w:rPr>
          <w:rFonts w:ascii="Arial" w:hAnsi="Arial" w:cs="Arial"/>
          <w:b/>
          <w:color w:val="000000"/>
          <w:szCs w:val="22"/>
        </w:rPr>
        <w:t xml:space="preserve">Minor behaviour incidents, which are serious enough for duty staff to feel they need to inform a teacher of, are also </w:t>
      </w:r>
      <w:r w:rsidR="00FF21B4" w:rsidRPr="006B00F7">
        <w:rPr>
          <w:rFonts w:ascii="Arial" w:hAnsi="Arial" w:cs="Arial"/>
          <w:b/>
          <w:color w:val="000000"/>
          <w:szCs w:val="22"/>
        </w:rPr>
        <w:t xml:space="preserve">logged </w:t>
      </w:r>
      <w:r w:rsidR="00FF21B4">
        <w:rPr>
          <w:rFonts w:ascii="Arial" w:hAnsi="Arial" w:cs="Arial"/>
          <w:b/>
          <w:color w:val="000000"/>
          <w:szCs w:val="22"/>
        </w:rPr>
        <w:t xml:space="preserve">on </w:t>
      </w:r>
      <w:r w:rsidR="00FF21B4" w:rsidRPr="00B2227E">
        <w:rPr>
          <w:rFonts w:ascii="Arial" w:hAnsi="Arial" w:cs="Arial"/>
          <w:b/>
          <w:color w:val="FF0000"/>
          <w:szCs w:val="22"/>
        </w:rPr>
        <w:t>CPOMS</w:t>
      </w:r>
      <w:r w:rsidR="00FF21B4">
        <w:rPr>
          <w:rFonts w:ascii="Arial" w:hAnsi="Arial" w:cs="Arial"/>
          <w:b/>
          <w:szCs w:val="22"/>
        </w:rPr>
        <w:t>.</w:t>
      </w:r>
      <w:r w:rsidR="00E42560">
        <w:rPr>
          <w:rFonts w:ascii="Arial" w:hAnsi="Arial" w:cs="Arial"/>
          <w:b/>
          <w:szCs w:val="22"/>
        </w:rPr>
        <w:t xml:space="preserve"> Especially if staff are building up a picture of a particular child to analyse what may be triggering issues.</w:t>
      </w:r>
    </w:p>
    <w:p w:rsidR="00F35073" w:rsidRPr="00B1412C" w:rsidRDefault="00540906" w:rsidP="006F6515">
      <w:pPr>
        <w:spacing w:before="120" w:after="60" w:line="260" w:lineRule="atLeast"/>
        <w:ind w:left="709" w:hanging="283"/>
        <w:jc w:val="both"/>
        <w:rPr>
          <w:rFonts w:ascii="Arial" w:hAnsi="Arial" w:cs="Arial"/>
          <w:szCs w:val="22"/>
        </w:rPr>
      </w:pPr>
      <w:r>
        <w:rPr>
          <w:rFonts w:ascii="Arial" w:hAnsi="Arial" w:cs="Arial"/>
          <w:szCs w:val="22"/>
        </w:rPr>
        <w:lastRenderedPageBreak/>
        <w:t xml:space="preserve">IV. </w:t>
      </w:r>
      <w:r w:rsidR="00F35073" w:rsidRPr="00B1412C">
        <w:rPr>
          <w:rFonts w:ascii="Arial" w:hAnsi="Arial" w:cs="Arial"/>
          <w:szCs w:val="22"/>
        </w:rPr>
        <w:t>There may be occasions when we might use one of the following strategies:</w:t>
      </w:r>
    </w:p>
    <w:p w:rsidR="00F35073" w:rsidRPr="00B1412C" w:rsidRDefault="00F35073" w:rsidP="00873519">
      <w:pPr>
        <w:numPr>
          <w:ilvl w:val="0"/>
          <w:numId w:val="7"/>
        </w:numPr>
        <w:spacing w:after="60" w:line="260" w:lineRule="atLeast"/>
        <w:ind w:left="1134" w:hanging="283"/>
        <w:jc w:val="both"/>
        <w:rPr>
          <w:rFonts w:ascii="Arial" w:hAnsi="Arial" w:cs="Arial"/>
          <w:szCs w:val="22"/>
        </w:rPr>
      </w:pPr>
      <w:r w:rsidRPr="00B1412C">
        <w:rPr>
          <w:rFonts w:ascii="Arial" w:hAnsi="Arial" w:cs="Arial"/>
          <w:szCs w:val="22"/>
        </w:rPr>
        <w:t>Circle time to discuss relevant issues</w:t>
      </w:r>
      <w:r w:rsidR="0045565C">
        <w:rPr>
          <w:rFonts w:ascii="Arial" w:hAnsi="Arial" w:cs="Arial"/>
          <w:szCs w:val="22"/>
        </w:rPr>
        <w:t>.</w:t>
      </w:r>
    </w:p>
    <w:p w:rsidR="00F35073" w:rsidRPr="00B1412C" w:rsidRDefault="00F35073" w:rsidP="00873519">
      <w:pPr>
        <w:numPr>
          <w:ilvl w:val="0"/>
          <w:numId w:val="7"/>
        </w:numPr>
        <w:spacing w:after="60" w:line="260" w:lineRule="atLeast"/>
        <w:ind w:left="1134" w:hanging="283"/>
        <w:jc w:val="both"/>
        <w:rPr>
          <w:rFonts w:ascii="Arial" w:hAnsi="Arial" w:cs="Arial"/>
          <w:szCs w:val="22"/>
        </w:rPr>
      </w:pPr>
      <w:r w:rsidRPr="00B1412C">
        <w:rPr>
          <w:rFonts w:ascii="Arial" w:hAnsi="Arial" w:cs="Arial"/>
          <w:szCs w:val="22"/>
        </w:rPr>
        <w:t xml:space="preserve">Discussing inappropriate behaviour with a child, </w:t>
      </w:r>
      <w:r w:rsidR="001E5C8E" w:rsidRPr="00B1412C">
        <w:rPr>
          <w:rFonts w:ascii="Arial" w:hAnsi="Arial" w:cs="Arial"/>
          <w:szCs w:val="22"/>
        </w:rPr>
        <w:t xml:space="preserve">and </w:t>
      </w:r>
      <w:r w:rsidRPr="00B1412C">
        <w:rPr>
          <w:rFonts w:ascii="Arial" w:hAnsi="Arial" w:cs="Arial"/>
          <w:szCs w:val="22"/>
        </w:rPr>
        <w:t>explaining the consequences of the act</w:t>
      </w:r>
      <w:r w:rsidR="001E5C8E" w:rsidRPr="00B1412C">
        <w:rPr>
          <w:rFonts w:ascii="Arial" w:hAnsi="Arial" w:cs="Arial"/>
          <w:szCs w:val="22"/>
        </w:rPr>
        <w:t>ion</w:t>
      </w:r>
      <w:r w:rsidR="00BC3478" w:rsidRPr="00B1412C">
        <w:rPr>
          <w:rFonts w:ascii="Arial" w:hAnsi="Arial" w:cs="Arial"/>
          <w:szCs w:val="22"/>
        </w:rPr>
        <w:t xml:space="preserve"> – </w:t>
      </w:r>
      <w:r w:rsidR="00BC3478" w:rsidRPr="006B00F7">
        <w:rPr>
          <w:rFonts w:ascii="Arial" w:hAnsi="Arial" w:cs="Arial"/>
          <w:color w:val="000000"/>
          <w:szCs w:val="22"/>
        </w:rPr>
        <w:t>see ‘Think Sheet’ above.</w:t>
      </w:r>
    </w:p>
    <w:p w:rsidR="00F35073" w:rsidRPr="00B1412C" w:rsidRDefault="00F35073" w:rsidP="00873519">
      <w:pPr>
        <w:numPr>
          <w:ilvl w:val="0"/>
          <w:numId w:val="7"/>
        </w:numPr>
        <w:spacing w:after="60" w:line="260" w:lineRule="atLeast"/>
        <w:ind w:left="1134" w:hanging="283"/>
        <w:jc w:val="both"/>
        <w:rPr>
          <w:rFonts w:ascii="Arial" w:hAnsi="Arial" w:cs="Arial"/>
          <w:szCs w:val="22"/>
        </w:rPr>
      </w:pPr>
      <w:r w:rsidRPr="00B1412C">
        <w:rPr>
          <w:rFonts w:ascii="Arial" w:hAnsi="Arial" w:cs="Arial"/>
          <w:szCs w:val="22"/>
        </w:rPr>
        <w:t>Moving position within the class</w:t>
      </w:r>
      <w:r w:rsidR="0045565C">
        <w:rPr>
          <w:rFonts w:ascii="Arial" w:hAnsi="Arial" w:cs="Arial"/>
          <w:szCs w:val="22"/>
        </w:rPr>
        <w:t>.</w:t>
      </w:r>
    </w:p>
    <w:p w:rsidR="00F35073" w:rsidRPr="00B1412C" w:rsidRDefault="00F35073" w:rsidP="00873519">
      <w:pPr>
        <w:numPr>
          <w:ilvl w:val="0"/>
          <w:numId w:val="7"/>
        </w:numPr>
        <w:spacing w:after="60" w:line="260" w:lineRule="atLeast"/>
        <w:ind w:left="1134" w:hanging="283"/>
        <w:jc w:val="both"/>
        <w:rPr>
          <w:rFonts w:ascii="Arial" w:hAnsi="Arial" w:cs="Arial"/>
          <w:szCs w:val="22"/>
        </w:rPr>
      </w:pPr>
      <w:r w:rsidRPr="00B1412C">
        <w:rPr>
          <w:rFonts w:ascii="Arial" w:hAnsi="Arial" w:cs="Arial"/>
          <w:szCs w:val="22"/>
        </w:rPr>
        <w:t>W</w:t>
      </w:r>
      <w:r w:rsidR="00CE2E7E" w:rsidRPr="00B1412C">
        <w:rPr>
          <w:rFonts w:ascii="Arial" w:hAnsi="Arial" w:cs="Arial"/>
          <w:szCs w:val="22"/>
        </w:rPr>
        <w:t>ithdrawal of</w:t>
      </w:r>
      <w:r w:rsidRPr="00B1412C">
        <w:rPr>
          <w:rFonts w:ascii="Arial" w:hAnsi="Arial" w:cs="Arial"/>
          <w:szCs w:val="22"/>
        </w:rPr>
        <w:t xml:space="preserve"> privileges</w:t>
      </w:r>
      <w:r w:rsidR="00CE2E7E" w:rsidRPr="00B1412C">
        <w:rPr>
          <w:rFonts w:ascii="Arial" w:hAnsi="Arial" w:cs="Arial"/>
          <w:szCs w:val="22"/>
        </w:rPr>
        <w:t xml:space="preserve"> or removal from an activity</w:t>
      </w:r>
      <w:r w:rsidR="0045565C">
        <w:rPr>
          <w:rFonts w:ascii="Arial" w:hAnsi="Arial" w:cs="Arial"/>
          <w:szCs w:val="22"/>
        </w:rPr>
        <w:t>.</w:t>
      </w:r>
    </w:p>
    <w:p w:rsidR="00F35073" w:rsidRPr="00B1412C" w:rsidRDefault="00F35073" w:rsidP="00873519">
      <w:pPr>
        <w:numPr>
          <w:ilvl w:val="0"/>
          <w:numId w:val="7"/>
        </w:numPr>
        <w:spacing w:after="60" w:line="260" w:lineRule="atLeast"/>
        <w:ind w:left="1134" w:hanging="283"/>
        <w:jc w:val="both"/>
        <w:rPr>
          <w:rFonts w:ascii="Arial" w:hAnsi="Arial" w:cs="Arial"/>
          <w:szCs w:val="22"/>
        </w:rPr>
      </w:pPr>
      <w:r w:rsidRPr="00B1412C">
        <w:rPr>
          <w:rFonts w:ascii="Arial" w:hAnsi="Arial" w:cs="Arial"/>
          <w:szCs w:val="22"/>
        </w:rPr>
        <w:t>Completing missed work in their own time</w:t>
      </w:r>
      <w:r w:rsidR="0045565C">
        <w:rPr>
          <w:rFonts w:ascii="Arial" w:hAnsi="Arial" w:cs="Arial"/>
          <w:szCs w:val="22"/>
        </w:rPr>
        <w:t>.</w:t>
      </w:r>
    </w:p>
    <w:p w:rsidR="00F35073" w:rsidRPr="00B1412C" w:rsidRDefault="00F35073" w:rsidP="00873519">
      <w:pPr>
        <w:numPr>
          <w:ilvl w:val="0"/>
          <w:numId w:val="7"/>
        </w:numPr>
        <w:spacing w:after="60" w:line="260" w:lineRule="atLeast"/>
        <w:ind w:left="1134" w:hanging="283"/>
        <w:jc w:val="both"/>
        <w:rPr>
          <w:rFonts w:ascii="Arial" w:hAnsi="Arial" w:cs="Arial"/>
          <w:szCs w:val="22"/>
        </w:rPr>
      </w:pPr>
      <w:r w:rsidRPr="00B1412C">
        <w:rPr>
          <w:rFonts w:ascii="Arial" w:hAnsi="Arial" w:cs="Arial"/>
          <w:szCs w:val="22"/>
        </w:rPr>
        <w:t>Withdrawal from the class for a short period</w:t>
      </w:r>
      <w:r w:rsidR="0045565C">
        <w:rPr>
          <w:rFonts w:ascii="Arial" w:hAnsi="Arial" w:cs="Arial"/>
          <w:szCs w:val="22"/>
        </w:rPr>
        <w:t>.</w:t>
      </w:r>
    </w:p>
    <w:p w:rsidR="00F35073" w:rsidRPr="00B1412C" w:rsidRDefault="00F35073" w:rsidP="00873519">
      <w:pPr>
        <w:numPr>
          <w:ilvl w:val="0"/>
          <w:numId w:val="7"/>
        </w:numPr>
        <w:spacing w:after="60" w:line="260" w:lineRule="atLeast"/>
        <w:ind w:left="1134" w:hanging="283"/>
        <w:jc w:val="both"/>
        <w:rPr>
          <w:rFonts w:ascii="Arial" w:hAnsi="Arial" w:cs="Arial"/>
          <w:szCs w:val="22"/>
        </w:rPr>
      </w:pPr>
      <w:r w:rsidRPr="00B1412C">
        <w:rPr>
          <w:rFonts w:ascii="Arial" w:hAnsi="Arial" w:cs="Arial"/>
          <w:szCs w:val="22"/>
        </w:rPr>
        <w:t>Working individually under the supervi</w:t>
      </w:r>
      <w:r w:rsidR="0045565C">
        <w:rPr>
          <w:rFonts w:ascii="Arial" w:hAnsi="Arial" w:cs="Arial"/>
          <w:szCs w:val="22"/>
        </w:rPr>
        <w:t>sion of another member of staff.</w:t>
      </w:r>
    </w:p>
    <w:p w:rsidR="00F35073" w:rsidRPr="00B1412C" w:rsidRDefault="00F35073" w:rsidP="00873519">
      <w:pPr>
        <w:numPr>
          <w:ilvl w:val="0"/>
          <w:numId w:val="7"/>
        </w:numPr>
        <w:spacing w:after="60" w:line="260" w:lineRule="atLeast"/>
        <w:ind w:left="1134" w:hanging="283"/>
        <w:jc w:val="both"/>
        <w:rPr>
          <w:rFonts w:ascii="Arial" w:hAnsi="Arial" w:cs="Arial"/>
          <w:szCs w:val="22"/>
        </w:rPr>
      </w:pPr>
      <w:r w:rsidRPr="00B1412C">
        <w:rPr>
          <w:rFonts w:ascii="Arial" w:hAnsi="Arial" w:cs="Arial"/>
          <w:szCs w:val="22"/>
        </w:rPr>
        <w:t>Enlisting the help of senior staff</w:t>
      </w:r>
      <w:r w:rsidR="0045565C">
        <w:rPr>
          <w:rFonts w:ascii="Arial" w:hAnsi="Arial" w:cs="Arial"/>
          <w:szCs w:val="22"/>
        </w:rPr>
        <w:t>.</w:t>
      </w:r>
    </w:p>
    <w:p w:rsidR="00F35073" w:rsidRPr="00B1412C" w:rsidRDefault="00F35073" w:rsidP="00873519">
      <w:pPr>
        <w:numPr>
          <w:ilvl w:val="0"/>
          <w:numId w:val="7"/>
        </w:numPr>
        <w:spacing w:line="260" w:lineRule="atLeast"/>
        <w:ind w:left="1134" w:hanging="283"/>
        <w:jc w:val="both"/>
        <w:rPr>
          <w:rFonts w:ascii="Arial" w:hAnsi="Arial" w:cs="Arial"/>
          <w:szCs w:val="22"/>
        </w:rPr>
      </w:pPr>
      <w:r w:rsidRPr="00B1412C">
        <w:rPr>
          <w:rFonts w:ascii="Arial" w:hAnsi="Arial" w:cs="Arial"/>
          <w:szCs w:val="22"/>
        </w:rPr>
        <w:t>Giving children time and space to w</w:t>
      </w:r>
      <w:r w:rsidR="0045565C">
        <w:rPr>
          <w:rFonts w:ascii="Arial" w:hAnsi="Arial" w:cs="Arial"/>
          <w:szCs w:val="22"/>
        </w:rPr>
        <w:t>ork through a problem together.</w:t>
      </w:r>
    </w:p>
    <w:p w:rsidR="005376FB" w:rsidRPr="00B1412C" w:rsidRDefault="005376FB" w:rsidP="001064D4">
      <w:pPr>
        <w:spacing w:line="260" w:lineRule="atLeast"/>
        <w:ind w:left="75"/>
        <w:jc w:val="both"/>
        <w:rPr>
          <w:rFonts w:ascii="Arial" w:hAnsi="Arial" w:cs="Arial"/>
          <w:szCs w:val="22"/>
        </w:rPr>
      </w:pPr>
    </w:p>
    <w:p w:rsidR="005376FB" w:rsidRPr="00540906" w:rsidRDefault="005376FB" w:rsidP="00873519">
      <w:pPr>
        <w:pStyle w:val="ListParagraph"/>
        <w:numPr>
          <w:ilvl w:val="0"/>
          <w:numId w:val="27"/>
        </w:numPr>
        <w:spacing w:line="260" w:lineRule="atLeast"/>
        <w:jc w:val="both"/>
        <w:rPr>
          <w:rFonts w:ascii="Arial" w:hAnsi="Arial" w:cs="Arial"/>
          <w:szCs w:val="22"/>
        </w:rPr>
      </w:pPr>
      <w:r w:rsidRPr="00540906">
        <w:rPr>
          <w:rFonts w:ascii="Arial" w:hAnsi="Arial" w:cs="Arial"/>
          <w:szCs w:val="22"/>
        </w:rPr>
        <w:t xml:space="preserve">At times a behaviour plan may be put in place for a child who displays challenging behaviour over a period of time.  The plan will be discussed and reviewed by the school, pupil, parents and outside agencies, if appropriate. </w:t>
      </w:r>
      <w:r w:rsidR="005008F5" w:rsidRPr="00540906">
        <w:rPr>
          <w:rFonts w:ascii="Arial" w:hAnsi="Arial" w:cs="Arial"/>
          <w:szCs w:val="22"/>
        </w:rPr>
        <w:t>An Action Plan will be drawn up and signed by the Head Teacher, pupil(s); and parents/guardians.  Details of subsequent monitoring of behaviour will also be recorded.</w:t>
      </w:r>
    </w:p>
    <w:p w:rsidR="005376FB" w:rsidRPr="00B1412C" w:rsidRDefault="005376FB" w:rsidP="001064D4">
      <w:pPr>
        <w:spacing w:line="260" w:lineRule="atLeast"/>
        <w:ind w:left="75"/>
        <w:jc w:val="both"/>
        <w:rPr>
          <w:rFonts w:ascii="Arial" w:hAnsi="Arial" w:cs="Arial"/>
          <w:szCs w:val="22"/>
        </w:rPr>
      </w:pPr>
    </w:p>
    <w:p w:rsidR="00C22122" w:rsidRPr="00B1412C" w:rsidRDefault="00C934E4" w:rsidP="001064D4">
      <w:pPr>
        <w:pStyle w:val="Heading1"/>
        <w:spacing w:before="0" w:after="0" w:line="260" w:lineRule="atLeast"/>
        <w:jc w:val="both"/>
        <w:rPr>
          <w:rFonts w:cs="Arial"/>
          <w:kern w:val="0"/>
          <w:sz w:val="22"/>
          <w:szCs w:val="22"/>
        </w:rPr>
      </w:pPr>
      <w:proofErr w:type="gramStart"/>
      <w:r>
        <w:rPr>
          <w:rFonts w:cs="Arial"/>
          <w:kern w:val="0"/>
          <w:sz w:val="22"/>
          <w:szCs w:val="22"/>
        </w:rPr>
        <w:t>5</w:t>
      </w:r>
      <w:r w:rsidR="00B9434B">
        <w:rPr>
          <w:rFonts w:cs="Arial"/>
          <w:kern w:val="0"/>
          <w:sz w:val="22"/>
          <w:szCs w:val="22"/>
        </w:rPr>
        <w:t xml:space="preserve">.3 </w:t>
      </w:r>
      <w:r w:rsidR="0045451D">
        <w:rPr>
          <w:rFonts w:cs="Arial"/>
          <w:kern w:val="0"/>
          <w:sz w:val="22"/>
          <w:szCs w:val="22"/>
        </w:rPr>
        <w:t xml:space="preserve"> </w:t>
      </w:r>
      <w:r w:rsidR="00C22122" w:rsidRPr="00B1412C">
        <w:rPr>
          <w:rFonts w:cs="Arial"/>
          <w:kern w:val="0"/>
          <w:sz w:val="22"/>
          <w:szCs w:val="22"/>
        </w:rPr>
        <w:t>Breaktime</w:t>
      </w:r>
      <w:proofErr w:type="gramEnd"/>
      <w:r w:rsidR="00C22122" w:rsidRPr="00B1412C">
        <w:rPr>
          <w:rFonts w:cs="Arial"/>
          <w:kern w:val="0"/>
          <w:sz w:val="22"/>
          <w:szCs w:val="22"/>
        </w:rPr>
        <w:t xml:space="preserve"> and Lunchtime Supervision </w:t>
      </w:r>
    </w:p>
    <w:p w:rsidR="00C22122" w:rsidRPr="00B1412C" w:rsidRDefault="00C22122" w:rsidP="001064D4">
      <w:pPr>
        <w:spacing w:line="260" w:lineRule="atLeast"/>
        <w:ind w:left="426"/>
        <w:jc w:val="both"/>
        <w:rPr>
          <w:rFonts w:ascii="Arial" w:hAnsi="Arial" w:cs="Arial"/>
          <w:szCs w:val="22"/>
        </w:rPr>
      </w:pPr>
      <w:r w:rsidRPr="00B1412C">
        <w:rPr>
          <w:rFonts w:ascii="Arial" w:hAnsi="Arial" w:cs="Arial"/>
          <w:szCs w:val="22"/>
        </w:rPr>
        <w:t>The less structured environment at break or lunchtime causes difficulties for some children at times.  We expect children to play sensibly, to respect others, and to use appropriate language.  T</w:t>
      </w:r>
      <w:r w:rsidR="00AC1BAD">
        <w:rPr>
          <w:rFonts w:ascii="Arial" w:hAnsi="Arial" w:cs="Arial"/>
          <w:szCs w:val="22"/>
        </w:rPr>
        <w:t>hree</w:t>
      </w:r>
      <w:r w:rsidRPr="00B1412C">
        <w:rPr>
          <w:rFonts w:ascii="Arial" w:hAnsi="Arial" w:cs="Arial"/>
          <w:szCs w:val="22"/>
        </w:rPr>
        <w:t xml:space="preserve"> members of staff are normally on duty at breaktime.  At lunchtime, the Midday Meals Supervisors (MDMSs) have responsibility for ensuring that children come to lunch in an orderly way, and for supervising them on the playground or field.  We expect children to treat them with respect, and to comply with their instructions and requests.  Any behavioural or disciplinary problems that cannot be dealt with will be referred to</w:t>
      </w:r>
      <w:r w:rsidR="003C275E">
        <w:rPr>
          <w:rFonts w:ascii="Arial" w:hAnsi="Arial" w:cs="Arial"/>
          <w:szCs w:val="22"/>
        </w:rPr>
        <w:t xml:space="preserve"> the classteacher or senior leadership team</w:t>
      </w:r>
      <w:r w:rsidRPr="00B1412C">
        <w:rPr>
          <w:rFonts w:ascii="Arial" w:hAnsi="Arial" w:cs="Arial"/>
          <w:szCs w:val="22"/>
        </w:rPr>
        <w:t xml:space="preserve">. </w:t>
      </w:r>
    </w:p>
    <w:p w:rsidR="00C22122" w:rsidRPr="00B1412C" w:rsidRDefault="00C22122" w:rsidP="001064D4">
      <w:pPr>
        <w:spacing w:line="260" w:lineRule="atLeast"/>
        <w:jc w:val="both"/>
        <w:rPr>
          <w:rFonts w:ascii="Arial" w:hAnsi="Arial" w:cs="Arial"/>
          <w:szCs w:val="22"/>
        </w:rPr>
      </w:pPr>
    </w:p>
    <w:p w:rsidR="00C22122" w:rsidRPr="00B1412C" w:rsidRDefault="00C22122" w:rsidP="001064D4">
      <w:pPr>
        <w:spacing w:line="260" w:lineRule="atLeast"/>
        <w:ind w:left="426"/>
        <w:jc w:val="both"/>
        <w:rPr>
          <w:rFonts w:ascii="Arial" w:hAnsi="Arial" w:cs="Arial"/>
          <w:szCs w:val="22"/>
        </w:rPr>
      </w:pPr>
      <w:r w:rsidRPr="00B1412C">
        <w:rPr>
          <w:rFonts w:ascii="Arial" w:hAnsi="Arial" w:cs="Arial"/>
          <w:szCs w:val="22"/>
        </w:rPr>
        <w:t>The children are expected to follow a few simple lunchtime rules:</w:t>
      </w:r>
    </w:p>
    <w:p w:rsidR="00C22122" w:rsidRPr="00B1412C" w:rsidRDefault="00C22122" w:rsidP="00873519">
      <w:pPr>
        <w:numPr>
          <w:ilvl w:val="1"/>
          <w:numId w:val="4"/>
        </w:numPr>
        <w:spacing w:line="260" w:lineRule="atLeast"/>
        <w:jc w:val="both"/>
        <w:rPr>
          <w:rFonts w:ascii="Arial" w:hAnsi="Arial" w:cs="Arial"/>
          <w:szCs w:val="22"/>
        </w:rPr>
      </w:pPr>
      <w:r w:rsidRPr="00B1412C">
        <w:rPr>
          <w:rFonts w:ascii="Arial" w:hAnsi="Arial" w:cs="Arial"/>
          <w:szCs w:val="22"/>
        </w:rPr>
        <w:t>Stop and listen when the whistle is blown</w:t>
      </w:r>
      <w:r w:rsidR="000C63A4">
        <w:rPr>
          <w:rFonts w:ascii="Arial" w:hAnsi="Arial" w:cs="Arial"/>
          <w:szCs w:val="22"/>
        </w:rPr>
        <w:t>.</w:t>
      </w:r>
    </w:p>
    <w:p w:rsidR="00C22122" w:rsidRPr="00B1412C" w:rsidRDefault="00C22122" w:rsidP="00873519">
      <w:pPr>
        <w:numPr>
          <w:ilvl w:val="1"/>
          <w:numId w:val="4"/>
        </w:numPr>
        <w:spacing w:line="260" w:lineRule="atLeast"/>
        <w:jc w:val="both"/>
        <w:rPr>
          <w:rFonts w:ascii="Arial" w:hAnsi="Arial" w:cs="Arial"/>
          <w:szCs w:val="22"/>
        </w:rPr>
      </w:pPr>
      <w:r w:rsidRPr="00B1412C">
        <w:rPr>
          <w:rFonts w:ascii="Arial" w:hAnsi="Arial" w:cs="Arial"/>
          <w:szCs w:val="22"/>
        </w:rPr>
        <w:t xml:space="preserve">Do exactly what staff ask at all </w:t>
      </w:r>
      <w:proofErr w:type="gramStart"/>
      <w:r w:rsidRPr="00B1412C">
        <w:rPr>
          <w:rFonts w:ascii="Arial" w:hAnsi="Arial" w:cs="Arial"/>
          <w:szCs w:val="22"/>
        </w:rPr>
        <w:t>times</w:t>
      </w:r>
      <w:r w:rsidR="000C63A4">
        <w:rPr>
          <w:rFonts w:ascii="Arial" w:hAnsi="Arial" w:cs="Arial"/>
          <w:szCs w:val="22"/>
        </w:rPr>
        <w:t>.</w:t>
      </w:r>
      <w:proofErr w:type="gramEnd"/>
    </w:p>
    <w:p w:rsidR="00C22122" w:rsidRPr="00B1412C" w:rsidRDefault="00C22122" w:rsidP="00873519">
      <w:pPr>
        <w:numPr>
          <w:ilvl w:val="1"/>
          <w:numId w:val="4"/>
        </w:numPr>
        <w:spacing w:line="260" w:lineRule="atLeast"/>
        <w:jc w:val="both"/>
        <w:rPr>
          <w:rFonts w:ascii="Arial" w:hAnsi="Arial" w:cs="Arial"/>
          <w:szCs w:val="22"/>
        </w:rPr>
      </w:pPr>
      <w:r w:rsidRPr="00B1412C">
        <w:rPr>
          <w:rFonts w:ascii="Arial" w:hAnsi="Arial" w:cs="Arial"/>
          <w:szCs w:val="22"/>
        </w:rPr>
        <w:t>Show respect to other people and equipment on the playground</w:t>
      </w:r>
      <w:r w:rsidR="000C63A4">
        <w:rPr>
          <w:rFonts w:ascii="Arial" w:hAnsi="Arial" w:cs="Arial"/>
          <w:szCs w:val="22"/>
        </w:rPr>
        <w:t>.</w:t>
      </w:r>
    </w:p>
    <w:p w:rsidR="00C22122" w:rsidRPr="00B1412C" w:rsidRDefault="00C22122" w:rsidP="00873519">
      <w:pPr>
        <w:numPr>
          <w:ilvl w:val="1"/>
          <w:numId w:val="4"/>
        </w:numPr>
        <w:spacing w:line="260" w:lineRule="atLeast"/>
        <w:jc w:val="both"/>
        <w:rPr>
          <w:rFonts w:ascii="Arial" w:hAnsi="Arial" w:cs="Arial"/>
          <w:szCs w:val="22"/>
        </w:rPr>
      </w:pPr>
      <w:r w:rsidRPr="00B1412C">
        <w:rPr>
          <w:rFonts w:ascii="Arial" w:hAnsi="Arial" w:cs="Arial"/>
          <w:szCs w:val="22"/>
        </w:rPr>
        <w:t>Stay within the playground or field boundaries at all times</w:t>
      </w:r>
      <w:r w:rsidR="000C63A4">
        <w:rPr>
          <w:rFonts w:ascii="Arial" w:hAnsi="Arial" w:cs="Arial"/>
          <w:szCs w:val="22"/>
        </w:rPr>
        <w:t>.</w:t>
      </w:r>
    </w:p>
    <w:p w:rsidR="00174491" w:rsidRPr="00B1412C" w:rsidRDefault="00C22122" w:rsidP="00873519">
      <w:pPr>
        <w:numPr>
          <w:ilvl w:val="1"/>
          <w:numId w:val="4"/>
        </w:numPr>
        <w:spacing w:line="260" w:lineRule="atLeast"/>
        <w:jc w:val="both"/>
        <w:rPr>
          <w:rFonts w:ascii="Arial" w:hAnsi="Arial" w:cs="Arial"/>
          <w:szCs w:val="22"/>
        </w:rPr>
      </w:pPr>
      <w:r w:rsidRPr="00B1412C">
        <w:rPr>
          <w:rFonts w:ascii="Arial" w:hAnsi="Arial" w:cs="Arial"/>
          <w:szCs w:val="22"/>
        </w:rPr>
        <w:t>Ask permission before going into the building during a playtime</w:t>
      </w:r>
      <w:r w:rsidR="000C63A4">
        <w:rPr>
          <w:rFonts w:ascii="Arial" w:hAnsi="Arial" w:cs="Arial"/>
          <w:szCs w:val="22"/>
        </w:rPr>
        <w:t>.</w:t>
      </w:r>
    </w:p>
    <w:p w:rsidR="00C22122" w:rsidRPr="00B1412C" w:rsidRDefault="00C22122" w:rsidP="001064D4">
      <w:pPr>
        <w:spacing w:line="260" w:lineRule="atLeast"/>
        <w:jc w:val="both"/>
        <w:rPr>
          <w:rFonts w:ascii="Arial" w:hAnsi="Arial" w:cs="Arial"/>
          <w:szCs w:val="22"/>
        </w:rPr>
      </w:pPr>
    </w:p>
    <w:p w:rsidR="00F35073" w:rsidRPr="00B1412C" w:rsidRDefault="00C934E4" w:rsidP="000F2AF2">
      <w:pPr>
        <w:pStyle w:val="Heading1"/>
        <w:spacing w:before="0" w:after="120" w:line="260" w:lineRule="atLeast"/>
        <w:jc w:val="both"/>
        <w:rPr>
          <w:rFonts w:cs="Arial"/>
          <w:kern w:val="0"/>
          <w:sz w:val="22"/>
          <w:szCs w:val="22"/>
        </w:rPr>
      </w:pPr>
      <w:r>
        <w:rPr>
          <w:rFonts w:cs="Arial"/>
          <w:kern w:val="0"/>
          <w:sz w:val="22"/>
          <w:szCs w:val="22"/>
        </w:rPr>
        <w:t>6.</w:t>
      </w:r>
      <w:r w:rsidR="00B9434B">
        <w:rPr>
          <w:rFonts w:cs="Arial"/>
          <w:kern w:val="0"/>
          <w:sz w:val="22"/>
          <w:szCs w:val="22"/>
        </w:rPr>
        <w:t xml:space="preserve"> </w:t>
      </w:r>
      <w:r w:rsidR="00F35073" w:rsidRPr="002641B0">
        <w:rPr>
          <w:rFonts w:cs="Arial"/>
          <w:kern w:val="0"/>
          <w:sz w:val="22"/>
          <w:szCs w:val="22"/>
          <w:u w:val="single"/>
        </w:rPr>
        <w:t>Exclusion</w:t>
      </w:r>
      <w:r w:rsidR="000F2AF2" w:rsidRPr="002641B0">
        <w:rPr>
          <w:rFonts w:cs="Arial"/>
          <w:kern w:val="0"/>
          <w:sz w:val="22"/>
          <w:szCs w:val="22"/>
          <w:u w:val="single"/>
        </w:rPr>
        <w:t xml:space="preserve"> and Suspension</w:t>
      </w:r>
    </w:p>
    <w:p w:rsidR="00F35073" w:rsidRPr="00B1412C" w:rsidRDefault="00F35073" w:rsidP="001064D4">
      <w:pPr>
        <w:spacing w:line="260" w:lineRule="atLeast"/>
        <w:ind w:left="426"/>
        <w:jc w:val="both"/>
        <w:rPr>
          <w:rFonts w:ascii="Arial" w:hAnsi="Arial" w:cs="Arial"/>
          <w:szCs w:val="22"/>
        </w:rPr>
      </w:pPr>
      <w:r w:rsidRPr="00B1412C">
        <w:rPr>
          <w:rFonts w:ascii="Arial" w:hAnsi="Arial" w:cs="Arial"/>
          <w:szCs w:val="22"/>
        </w:rPr>
        <w:t>We aim to involve parents at an early stage with any concerns we might have about a pupil’s behaviour in school, and to work with them in trying to resolve the difficulty.  However, it may be appropriate to exclude a child from school, either on a temporary</w:t>
      </w:r>
      <w:r w:rsidR="003E1F40">
        <w:rPr>
          <w:rFonts w:ascii="Arial" w:hAnsi="Arial" w:cs="Arial"/>
          <w:szCs w:val="22"/>
        </w:rPr>
        <w:t xml:space="preserve"> (suspension)</w:t>
      </w:r>
      <w:r w:rsidRPr="00B1412C">
        <w:rPr>
          <w:rFonts w:ascii="Arial" w:hAnsi="Arial" w:cs="Arial"/>
          <w:szCs w:val="22"/>
        </w:rPr>
        <w:t xml:space="preserve"> or permanent basis for a serious breach of discipline. </w:t>
      </w:r>
    </w:p>
    <w:p w:rsidR="00F35073" w:rsidRPr="00B1412C" w:rsidRDefault="00F35073" w:rsidP="001064D4">
      <w:pPr>
        <w:spacing w:line="260" w:lineRule="atLeast"/>
        <w:jc w:val="both"/>
        <w:rPr>
          <w:rFonts w:ascii="Arial" w:hAnsi="Arial" w:cs="Arial"/>
          <w:szCs w:val="22"/>
        </w:rPr>
      </w:pPr>
    </w:p>
    <w:p w:rsidR="00F35073" w:rsidRPr="00B1412C" w:rsidRDefault="00F35073" w:rsidP="001064D4">
      <w:pPr>
        <w:spacing w:line="260" w:lineRule="atLeast"/>
        <w:ind w:left="360"/>
        <w:jc w:val="both"/>
        <w:rPr>
          <w:rFonts w:ascii="Arial" w:hAnsi="Arial" w:cs="Arial"/>
          <w:szCs w:val="22"/>
        </w:rPr>
      </w:pPr>
      <w:r w:rsidRPr="00B1412C">
        <w:rPr>
          <w:rFonts w:ascii="Arial" w:hAnsi="Arial" w:cs="Arial"/>
          <w:szCs w:val="22"/>
        </w:rPr>
        <w:t>A child may</w:t>
      </w:r>
      <w:r w:rsidR="00312903">
        <w:rPr>
          <w:rFonts w:ascii="Arial" w:hAnsi="Arial" w:cs="Arial"/>
          <w:szCs w:val="22"/>
        </w:rPr>
        <w:t xml:space="preserve"> be excluded</w:t>
      </w:r>
      <w:r w:rsidRPr="00B1412C">
        <w:rPr>
          <w:rFonts w:ascii="Arial" w:hAnsi="Arial" w:cs="Arial"/>
          <w:szCs w:val="22"/>
        </w:rPr>
        <w:t>:</w:t>
      </w:r>
    </w:p>
    <w:p w:rsidR="00312903" w:rsidRDefault="00312903" w:rsidP="001064D4">
      <w:pPr>
        <w:shd w:val="clear" w:color="auto" w:fill="FFFFFF"/>
        <w:spacing w:line="260" w:lineRule="atLeast"/>
        <w:jc w:val="both"/>
        <w:outlineLvl w:val="3"/>
        <w:rPr>
          <w:rFonts w:ascii="Arial" w:hAnsi="Arial" w:cs="Arial"/>
        </w:rPr>
      </w:pPr>
      <w:r>
        <w:t xml:space="preserve">• </w:t>
      </w:r>
      <w:proofErr w:type="gramStart"/>
      <w:r w:rsidRPr="00312903">
        <w:rPr>
          <w:rFonts w:ascii="Arial" w:hAnsi="Arial" w:cs="Arial"/>
        </w:rPr>
        <w:t>in</w:t>
      </w:r>
      <w:proofErr w:type="gramEnd"/>
      <w:r w:rsidRPr="00312903">
        <w:rPr>
          <w:rFonts w:ascii="Arial" w:hAnsi="Arial" w:cs="Arial"/>
        </w:rPr>
        <w:t xml:space="preserve"> response to a serious breach or persistent breaches of the school's behaviour policy; and</w:t>
      </w:r>
    </w:p>
    <w:p w:rsidR="00B62C02" w:rsidRDefault="00312903" w:rsidP="001064D4">
      <w:pPr>
        <w:shd w:val="clear" w:color="auto" w:fill="FFFFFF"/>
        <w:spacing w:line="260" w:lineRule="atLeast"/>
        <w:jc w:val="both"/>
        <w:outlineLvl w:val="3"/>
        <w:rPr>
          <w:rFonts w:ascii="Arial" w:hAnsi="Arial" w:cs="Arial"/>
        </w:rPr>
      </w:pPr>
      <w:r w:rsidRPr="00312903">
        <w:rPr>
          <w:rFonts w:ascii="Arial" w:hAnsi="Arial" w:cs="Arial"/>
        </w:rPr>
        <w:t xml:space="preserve">• </w:t>
      </w:r>
      <w:proofErr w:type="gramStart"/>
      <w:r w:rsidRPr="00312903">
        <w:rPr>
          <w:rFonts w:ascii="Arial" w:hAnsi="Arial" w:cs="Arial"/>
        </w:rPr>
        <w:t>where</w:t>
      </w:r>
      <w:proofErr w:type="gramEnd"/>
      <w:r w:rsidRPr="00312903">
        <w:rPr>
          <w:rFonts w:ascii="Arial" w:hAnsi="Arial" w:cs="Arial"/>
        </w:rPr>
        <w:t xml:space="preserve"> allowing the pupil to remain in school would seriously harm the education or welfare of the pupil or others such as staff or pupils in the school.</w:t>
      </w:r>
    </w:p>
    <w:p w:rsidR="00312903" w:rsidRDefault="00312903" w:rsidP="001064D4">
      <w:pPr>
        <w:shd w:val="clear" w:color="auto" w:fill="FFFFFF"/>
        <w:spacing w:line="260" w:lineRule="atLeast"/>
        <w:jc w:val="both"/>
        <w:outlineLvl w:val="3"/>
        <w:rPr>
          <w:rFonts w:ascii="Arial" w:hAnsi="Arial" w:cs="Arial"/>
          <w:b/>
          <w:bCs/>
          <w:color w:val="000000"/>
          <w:szCs w:val="22"/>
          <w:lang w:val="en" w:eastAsia="en-GB"/>
        </w:rPr>
      </w:pPr>
    </w:p>
    <w:p w:rsidR="00750558" w:rsidRPr="00B1412C" w:rsidRDefault="00750558" w:rsidP="001064D4">
      <w:pPr>
        <w:shd w:val="clear" w:color="auto" w:fill="FFFFFF"/>
        <w:spacing w:line="260" w:lineRule="atLeast"/>
        <w:ind w:left="360"/>
        <w:jc w:val="both"/>
        <w:outlineLvl w:val="3"/>
        <w:rPr>
          <w:rFonts w:ascii="Arial" w:hAnsi="Arial" w:cs="Arial"/>
          <w:b/>
          <w:bCs/>
          <w:color w:val="000000"/>
          <w:szCs w:val="22"/>
          <w:lang w:val="en" w:eastAsia="en-GB"/>
        </w:rPr>
      </w:pPr>
      <w:r w:rsidRPr="00EC3A67">
        <w:rPr>
          <w:rFonts w:ascii="Arial" w:hAnsi="Arial" w:cs="Arial"/>
          <w:b/>
          <w:bCs/>
          <w:color w:val="000000"/>
          <w:szCs w:val="22"/>
          <w:lang w:val="en" w:eastAsia="en-GB"/>
        </w:rPr>
        <w:t>The DfE provides statutory guidance (</w:t>
      </w:r>
      <w:r w:rsidR="00EC3A67" w:rsidRPr="00EC3A67">
        <w:rPr>
          <w:rFonts w:ascii="Arial" w:hAnsi="Arial" w:cs="Arial"/>
          <w:b/>
          <w:bCs/>
          <w:color w:val="000000"/>
          <w:szCs w:val="22"/>
          <w:lang w:val="en" w:eastAsia="en-GB"/>
        </w:rPr>
        <w:t>2023</w:t>
      </w:r>
      <w:r w:rsidRPr="00EC3A67">
        <w:rPr>
          <w:rFonts w:ascii="Arial" w:hAnsi="Arial" w:cs="Arial"/>
          <w:b/>
          <w:bCs/>
          <w:color w:val="000000"/>
          <w:szCs w:val="22"/>
          <w:lang w:val="en" w:eastAsia="en-GB"/>
        </w:rPr>
        <w:t xml:space="preserve">) on exclusion.  </w:t>
      </w:r>
      <w:r w:rsidR="00BA310E" w:rsidRPr="00EC3A67">
        <w:rPr>
          <w:rFonts w:ascii="Arial" w:hAnsi="Arial" w:cs="Arial"/>
          <w:b/>
          <w:bCs/>
          <w:color w:val="000000"/>
          <w:szCs w:val="22"/>
          <w:lang w:val="en" w:eastAsia="en-GB"/>
        </w:rPr>
        <w:t>‘</w:t>
      </w:r>
      <w:r w:rsidR="00EC3A67" w:rsidRPr="00EC3A67">
        <w:rPr>
          <w:rFonts w:ascii="Arial" w:hAnsi="Arial" w:cs="Arial"/>
          <w:b/>
          <w:bCs/>
          <w:color w:val="000000"/>
          <w:szCs w:val="22"/>
          <w:lang w:val="en" w:eastAsia="en-GB"/>
        </w:rPr>
        <w:t xml:space="preserve">Suspension and Permanent </w:t>
      </w:r>
      <w:r w:rsidR="00BA310E" w:rsidRPr="00EC3A67">
        <w:rPr>
          <w:rFonts w:ascii="Arial" w:hAnsi="Arial" w:cs="Arial"/>
          <w:b/>
        </w:rPr>
        <w:t>Exclusion from maintained schools, academies and pupil referral units in England</w:t>
      </w:r>
      <w:r w:rsidR="00EC3A67" w:rsidRPr="00EC3A67">
        <w:rPr>
          <w:rFonts w:ascii="Arial" w:hAnsi="Arial" w:cs="Arial"/>
          <w:b/>
        </w:rPr>
        <w:t>’ September 2023</w:t>
      </w:r>
      <w:r w:rsidR="00BA310E" w:rsidRPr="00EC3A67">
        <w:rPr>
          <w:rFonts w:ascii="Arial" w:hAnsi="Arial" w:cs="Arial"/>
          <w:b/>
        </w:rPr>
        <w:t>.</w:t>
      </w:r>
      <w:r w:rsidR="00BA310E">
        <w:rPr>
          <w:rFonts w:ascii="Arial" w:hAnsi="Arial" w:cs="Arial"/>
        </w:rPr>
        <w:t xml:space="preserve"> </w:t>
      </w:r>
      <w:r w:rsidRPr="00BA310E">
        <w:rPr>
          <w:rFonts w:ascii="Arial" w:hAnsi="Arial" w:cs="Arial"/>
          <w:bCs/>
          <w:color w:val="000000"/>
          <w:szCs w:val="22"/>
          <w:lang w:val="en" w:eastAsia="en-GB"/>
        </w:rPr>
        <w:t>The</w:t>
      </w:r>
      <w:r w:rsidRPr="00FF21B4">
        <w:rPr>
          <w:rFonts w:ascii="Arial" w:hAnsi="Arial" w:cs="Arial"/>
          <w:bCs/>
          <w:color w:val="000000"/>
          <w:szCs w:val="22"/>
          <w:lang w:val="en" w:eastAsia="en-GB"/>
        </w:rPr>
        <w:t xml:space="preserve"> </w:t>
      </w:r>
      <w:r w:rsidRPr="00B1412C">
        <w:rPr>
          <w:rFonts w:ascii="Arial" w:hAnsi="Arial" w:cs="Arial"/>
          <w:color w:val="000000"/>
          <w:szCs w:val="22"/>
          <w:lang w:val="en" w:eastAsia="en-GB"/>
        </w:rPr>
        <w:t>guidance relates to:</w:t>
      </w:r>
    </w:p>
    <w:p w:rsidR="00BA310E" w:rsidRDefault="00BA310E" w:rsidP="00556BE2">
      <w:pPr>
        <w:spacing w:after="60" w:line="260" w:lineRule="atLeast"/>
        <w:jc w:val="both"/>
        <w:rPr>
          <w:rFonts w:ascii="Arial" w:hAnsi="Arial" w:cs="Arial"/>
        </w:rPr>
      </w:pPr>
      <w:r w:rsidRPr="00BA310E">
        <w:rPr>
          <w:rFonts w:ascii="Arial" w:hAnsi="Arial" w:cs="Arial"/>
        </w:rPr>
        <w:t>The principal legislation to which this guidance relates is:</w:t>
      </w:r>
    </w:p>
    <w:p w:rsidR="00BA310E" w:rsidRDefault="00BA310E" w:rsidP="00556BE2">
      <w:pPr>
        <w:spacing w:after="60" w:line="260" w:lineRule="atLeast"/>
        <w:jc w:val="both"/>
        <w:rPr>
          <w:rFonts w:ascii="Arial" w:hAnsi="Arial" w:cs="Arial"/>
        </w:rPr>
      </w:pPr>
      <w:r w:rsidRPr="00BA310E">
        <w:rPr>
          <w:rFonts w:ascii="Arial" w:hAnsi="Arial" w:cs="Arial"/>
        </w:rPr>
        <w:t xml:space="preserve">• </w:t>
      </w:r>
      <w:proofErr w:type="gramStart"/>
      <w:r w:rsidRPr="00BA310E">
        <w:rPr>
          <w:rFonts w:ascii="Arial" w:hAnsi="Arial" w:cs="Arial"/>
        </w:rPr>
        <w:t>the</w:t>
      </w:r>
      <w:proofErr w:type="gramEnd"/>
      <w:r w:rsidRPr="00BA310E">
        <w:rPr>
          <w:rFonts w:ascii="Arial" w:hAnsi="Arial" w:cs="Arial"/>
        </w:rPr>
        <w:t xml:space="preserve"> Education Act 2002, as amended by the Education Act 2011; </w:t>
      </w:r>
    </w:p>
    <w:p w:rsidR="00BA310E" w:rsidRDefault="00BA310E" w:rsidP="00556BE2">
      <w:pPr>
        <w:spacing w:after="60" w:line="260" w:lineRule="atLeast"/>
        <w:jc w:val="both"/>
        <w:rPr>
          <w:rFonts w:ascii="Arial" w:hAnsi="Arial" w:cs="Arial"/>
        </w:rPr>
      </w:pPr>
      <w:r w:rsidRPr="00BA310E">
        <w:rPr>
          <w:rFonts w:ascii="Arial" w:hAnsi="Arial" w:cs="Arial"/>
        </w:rPr>
        <w:t xml:space="preserve">• </w:t>
      </w:r>
      <w:proofErr w:type="gramStart"/>
      <w:r w:rsidRPr="00BA310E">
        <w:rPr>
          <w:rFonts w:ascii="Arial" w:hAnsi="Arial" w:cs="Arial"/>
        </w:rPr>
        <w:t>the</w:t>
      </w:r>
      <w:proofErr w:type="gramEnd"/>
      <w:r w:rsidRPr="00BA310E">
        <w:rPr>
          <w:rFonts w:ascii="Arial" w:hAnsi="Arial" w:cs="Arial"/>
        </w:rPr>
        <w:t xml:space="preserve"> School Discipline (Pupil Exclusions and Reviews) (England) Regulations 2012; </w:t>
      </w:r>
    </w:p>
    <w:p w:rsidR="00BA310E" w:rsidRDefault="00BA310E" w:rsidP="00556BE2">
      <w:pPr>
        <w:spacing w:after="60" w:line="260" w:lineRule="atLeast"/>
        <w:jc w:val="both"/>
        <w:rPr>
          <w:rFonts w:ascii="Arial" w:hAnsi="Arial" w:cs="Arial"/>
        </w:rPr>
      </w:pPr>
      <w:r w:rsidRPr="00BA310E">
        <w:rPr>
          <w:rFonts w:ascii="Arial" w:hAnsi="Arial" w:cs="Arial"/>
        </w:rPr>
        <w:t xml:space="preserve">• </w:t>
      </w:r>
      <w:proofErr w:type="gramStart"/>
      <w:r w:rsidRPr="00BA310E">
        <w:rPr>
          <w:rFonts w:ascii="Arial" w:hAnsi="Arial" w:cs="Arial"/>
        </w:rPr>
        <w:t>the</w:t>
      </w:r>
      <w:proofErr w:type="gramEnd"/>
      <w:r w:rsidRPr="00BA310E">
        <w:rPr>
          <w:rFonts w:ascii="Arial" w:hAnsi="Arial" w:cs="Arial"/>
        </w:rPr>
        <w:t xml:space="preserve"> Education and Inspections Act 2006; </w:t>
      </w:r>
    </w:p>
    <w:p w:rsidR="00530104" w:rsidRDefault="00BA310E" w:rsidP="00556BE2">
      <w:pPr>
        <w:spacing w:after="60" w:line="260" w:lineRule="atLeast"/>
        <w:jc w:val="both"/>
        <w:rPr>
          <w:rFonts w:ascii="Arial" w:hAnsi="Arial" w:cs="Arial"/>
        </w:rPr>
      </w:pPr>
      <w:r w:rsidRPr="00BA310E">
        <w:rPr>
          <w:rFonts w:ascii="Arial" w:hAnsi="Arial" w:cs="Arial"/>
        </w:rPr>
        <w:t xml:space="preserve">• </w:t>
      </w:r>
      <w:proofErr w:type="gramStart"/>
      <w:r w:rsidRPr="00BA310E">
        <w:rPr>
          <w:rFonts w:ascii="Arial" w:hAnsi="Arial" w:cs="Arial"/>
        </w:rPr>
        <w:t>the</w:t>
      </w:r>
      <w:proofErr w:type="gramEnd"/>
      <w:r w:rsidRPr="00BA310E">
        <w:rPr>
          <w:rFonts w:ascii="Arial" w:hAnsi="Arial" w:cs="Arial"/>
        </w:rPr>
        <w:t xml:space="preserve"> Education Act 1996; and</w:t>
      </w:r>
    </w:p>
    <w:p w:rsidR="00F35073" w:rsidRDefault="00BA310E" w:rsidP="00556BE2">
      <w:pPr>
        <w:spacing w:after="60" w:line="260" w:lineRule="atLeast"/>
        <w:jc w:val="both"/>
        <w:rPr>
          <w:rFonts w:ascii="Arial" w:hAnsi="Arial" w:cs="Arial"/>
        </w:rPr>
      </w:pPr>
      <w:r w:rsidRPr="00BA310E">
        <w:rPr>
          <w:rFonts w:ascii="Arial" w:hAnsi="Arial" w:cs="Arial"/>
        </w:rPr>
        <w:lastRenderedPageBreak/>
        <w:t xml:space="preserve">• </w:t>
      </w:r>
      <w:proofErr w:type="gramStart"/>
      <w:r w:rsidRPr="00BA310E">
        <w:rPr>
          <w:rFonts w:ascii="Arial" w:hAnsi="Arial" w:cs="Arial"/>
        </w:rPr>
        <w:t>the</w:t>
      </w:r>
      <w:proofErr w:type="gramEnd"/>
      <w:r w:rsidRPr="00BA310E">
        <w:rPr>
          <w:rFonts w:ascii="Arial" w:hAnsi="Arial" w:cs="Arial"/>
        </w:rPr>
        <w:t xml:space="preserve"> Education (Provision of Full-Time Education for Excluded Pupils) (England) Regulations 2007, as amended by the Education (Provision of Full-Time Education for Excluded Pupils) (England) (Amendment) Regulations 2014.</w:t>
      </w:r>
    </w:p>
    <w:p w:rsidR="00312903" w:rsidRDefault="00312903" w:rsidP="00556BE2">
      <w:pPr>
        <w:spacing w:after="60" w:line="260" w:lineRule="atLeast"/>
        <w:jc w:val="both"/>
        <w:rPr>
          <w:rFonts w:ascii="Arial" w:hAnsi="Arial" w:cs="Arial"/>
        </w:rPr>
      </w:pPr>
    </w:p>
    <w:p w:rsidR="00312903" w:rsidRPr="00A56830" w:rsidRDefault="00312903" w:rsidP="00A56830">
      <w:pPr>
        <w:shd w:val="clear" w:color="auto" w:fill="FFFFFF"/>
        <w:spacing w:line="260" w:lineRule="atLeast"/>
        <w:ind w:left="360"/>
        <w:jc w:val="both"/>
        <w:outlineLvl w:val="3"/>
        <w:rPr>
          <w:rFonts w:ascii="Arial" w:hAnsi="Arial" w:cs="Arial"/>
          <w:bCs/>
          <w:color w:val="000000"/>
          <w:szCs w:val="22"/>
          <w:lang w:val="en" w:eastAsia="en-GB"/>
        </w:rPr>
      </w:pPr>
      <w:r w:rsidRPr="00312903">
        <w:rPr>
          <w:rFonts w:ascii="Arial" w:hAnsi="Arial" w:cs="Arial"/>
        </w:rPr>
        <w:t>Suspensions and exclusions at St Peter’s will be dealt wit</w:t>
      </w:r>
      <w:r>
        <w:rPr>
          <w:rFonts w:ascii="Arial" w:hAnsi="Arial" w:cs="Arial"/>
        </w:rPr>
        <w:t>h in line with the proc</w:t>
      </w:r>
      <w:r w:rsidRPr="00312903">
        <w:rPr>
          <w:rFonts w:ascii="Arial" w:hAnsi="Arial" w:cs="Arial"/>
        </w:rPr>
        <w:t xml:space="preserve">edures and processes outlined in </w:t>
      </w:r>
      <w:r w:rsidRPr="00312903">
        <w:rPr>
          <w:rFonts w:ascii="Arial" w:hAnsi="Arial" w:cs="Arial"/>
          <w:bCs/>
          <w:color w:val="000000"/>
          <w:szCs w:val="22"/>
          <w:lang w:val="en" w:eastAsia="en-GB"/>
        </w:rPr>
        <w:t xml:space="preserve">‘Suspension and Permanent </w:t>
      </w:r>
      <w:r w:rsidRPr="00312903">
        <w:rPr>
          <w:rFonts w:ascii="Arial" w:hAnsi="Arial" w:cs="Arial"/>
        </w:rPr>
        <w:t xml:space="preserve">Exclusion from maintained schools, academies and pupil referral units in England’ September 2023. </w:t>
      </w:r>
      <w:r>
        <w:rPr>
          <w:rFonts w:ascii="Arial" w:hAnsi="Arial" w:cs="Arial"/>
          <w:bCs/>
          <w:color w:val="000000"/>
          <w:szCs w:val="22"/>
          <w:lang w:val="en" w:eastAsia="en-GB"/>
        </w:rPr>
        <w:t>Please refer to this document for more information.</w:t>
      </w:r>
    </w:p>
    <w:p w:rsidR="00F35073" w:rsidRDefault="00F35073" w:rsidP="00556BE2">
      <w:pPr>
        <w:spacing w:after="60" w:line="260" w:lineRule="atLeast"/>
        <w:jc w:val="both"/>
        <w:rPr>
          <w:rFonts w:ascii="Arial" w:hAnsi="Arial" w:cs="Arial"/>
          <w:szCs w:val="22"/>
        </w:rPr>
      </w:pPr>
    </w:p>
    <w:p w:rsidR="005376FB" w:rsidRDefault="00C934E4" w:rsidP="00556BE2">
      <w:pPr>
        <w:pStyle w:val="Heading1"/>
        <w:spacing w:before="0" w:line="260" w:lineRule="atLeast"/>
        <w:ind w:left="426" w:hanging="426"/>
        <w:jc w:val="both"/>
        <w:rPr>
          <w:rFonts w:cs="Arial"/>
          <w:kern w:val="0"/>
          <w:sz w:val="22"/>
          <w:szCs w:val="22"/>
        </w:rPr>
      </w:pPr>
      <w:r>
        <w:rPr>
          <w:rFonts w:cs="Arial"/>
          <w:kern w:val="0"/>
          <w:sz w:val="22"/>
          <w:szCs w:val="22"/>
        </w:rPr>
        <w:t>7.</w:t>
      </w:r>
      <w:r w:rsidR="00B62C02">
        <w:rPr>
          <w:rFonts w:cs="Arial"/>
          <w:kern w:val="0"/>
          <w:sz w:val="22"/>
          <w:szCs w:val="22"/>
        </w:rPr>
        <w:t xml:space="preserve"> </w:t>
      </w:r>
      <w:r w:rsidR="00B62C02">
        <w:rPr>
          <w:rFonts w:cs="Arial"/>
          <w:kern w:val="0"/>
          <w:sz w:val="22"/>
          <w:szCs w:val="22"/>
        </w:rPr>
        <w:tab/>
      </w:r>
      <w:r w:rsidR="005D7A98" w:rsidRPr="002641B0">
        <w:rPr>
          <w:rFonts w:cs="Arial"/>
          <w:kern w:val="0"/>
          <w:sz w:val="22"/>
          <w:szCs w:val="22"/>
          <w:u w:val="single"/>
        </w:rPr>
        <w:t xml:space="preserve">Links to </w:t>
      </w:r>
      <w:r w:rsidR="000F2AF2" w:rsidRPr="002641B0">
        <w:rPr>
          <w:rFonts w:cs="Arial"/>
          <w:kern w:val="0"/>
          <w:sz w:val="22"/>
          <w:szCs w:val="22"/>
          <w:u w:val="single"/>
        </w:rPr>
        <w:t>R</w:t>
      </w:r>
      <w:r w:rsidR="005D7A98" w:rsidRPr="002641B0">
        <w:rPr>
          <w:rFonts w:cs="Arial"/>
          <w:kern w:val="0"/>
          <w:sz w:val="22"/>
          <w:szCs w:val="22"/>
          <w:u w:val="single"/>
        </w:rPr>
        <w:t>H</w:t>
      </w:r>
      <w:r w:rsidR="005376FB" w:rsidRPr="002641B0">
        <w:rPr>
          <w:rFonts w:cs="Arial"/>
          <w:kern w:val="0"/>
          <w:sz w:val="22"/>
          <w:szCs w:val="22"/>
          <w:u w:val="single"/>
        </w:rPr>
        <w:t>E</w:t>
      </w:r>
      <w:r w:rsidR="00BB0DAB" w:rsidRPr="002641B0">
        <w:rPr>
          <w:rFonts w:cs="Arial"/>
          <w:kern w:val="0"/>
          <w:sz w:val="22"/>
          <w:szCs w:val="22"/>
          <w:u w:val="single"/>
        </w:rPr>
        <w:t xml:space="preserve"> and other policies</w:t>
      </w:r>
    </w:p>
    <w:p w:rsidR="005D7A98" w:rsidRPr="005D7A98" w:rsidRDefault="005D7A98" w:rsidP="005D7A98"/>
    <w:p w:rsidR="008A46EF" w:rsidRDefault="000F2AF2" w:rsidP="00630E98">
      <w:pPr>
        <w:spacing w:after="60" w:line="260" w:lineRule="atLeast"/>
        <w:ind w:left="426"/>
        <w:jc w:val="both"/>
        <w:rPr>
          <w:rFonts w:ascii="Arial" w:hAnsi="Arial" w:cs="Arial"/>
          <w:szCs w:val="22"/>
        </w:rPr>
      </w:pPr>
      <w:r>
        <w:rPr>
          <w:rFonts w:ascii="Arial" w:hAnsi="Arial" w:cs="Arial"/>
          <w:b/>
          <w:szCs w:val="22"/>
        </w:rPr>
        <w:t>The R</w:t>
      </w:r>
      <w:r w:rsidR="005D7A98" w:rsidRPr="005D7A98">
        <w:rPr>
          <w:rFonts w:ascii="Arial" w:hAnsi="Arial" w:cs="Arial"/>
          <w:b/>
          <w:szCs w:val="22"/>
        </w:rPr>
        <w:t>H</w:t>
      </w:r>
      <w:r w:rsidR="00EC1DC8" w:rsidRPr="005D7A98">
        <w:rPr>
          <w:rFonts w:ascii="Arial" w:hAnsi="Arial" w:cs="Arial"/>
          <w:b/>
          <w:szCs w:val="22"/>
        </w:rPr>
        <w:t xml:space="preserve">E </w:t>
      </w:r>
      <w:r w:rsidR="00BB0DAB" w:rsidRPr="005D7A98">
        <w:rPr>
          <w:rFonts w:ascii="Arial" w:hAnsi="Arial" w:cs="Arial"/>
          <w:b/>
          <w:szCs w:val="22"/>
        </w:rPr>
        <w:t>Policy and Scheme</w:t>
      </w:r>
      <w:r w:rsidR="00EC1DC8" w:rsidRPr="005D7A98">
        <w:rPr>
          <w:rFonts w:ascii="Arial" w:hAnsi="Arial" w:cs="Arial"/>
          <w:b/>
          <w:szCs w:val="22"/>
        </w:rPr>
        <w:t xml:space="preserve"> of </w:t>
      </w:r>
      <w:r w:rsidR="00BB0DAB" w:rsidRPr="005D7A98">
        <w:rPr>
          <w:rFonts w:ascii="Arial" w:hAnsi="Arial" w:cs="Arial"/>
          <w:b/>
          <w:szCs w:val="22"/>
        </w:rPr>
        <w:t>W</w:t>
      </w:r>
      <w:r w:rsidR="00EC1DC8" w:rsidRPr="005D7A98">
        <w:rPr>
          <w:rFonts w:ascii="Arial" w:hAnsi="Arial" w:cs="Arial"/>
          <w:b/>
          <w:szCs w:val="22"/>
        </w:rPr>
        <w:t>ork</w:t>
      </w:r>
      <w:r w:rsidR="00EC1DC8" w:rsidRPr="00B1412C">
        <w:rPr>
          <w:rFonts w:ascii="Arial" w:hAnsi="Arial" w:cs="Arial"/>
          <w:szCs w:val="22"/>
        </w:rPr>
        <w:t xml:space="preserve"> </w:t>
      </w:r>
      <w:r w:rsidR="005D7A98">
        <w:rPr>
          <w:rFonts w:ascii="Arial" w:hAnsi="Arial" w:cs="Arial"/>
          <w:szCs w:val="22"/>
        </w:rPr>
        <w:t xml:space="preserve">- </w:t>
      </w:r>
      <w:r w:rsidR="00BB0DAB" w:rsidRPr="00B1412C">
        <w:rPr>
          <w:rFonts w:ascii="Arial" w:hAnsi="Arial" w:cs="Arial"/>
          <w:szCs w:val="22"/>
        </w:rPr>
        <w:t>give</w:t>
      </w:r>
      <w:r w:rsidR="005D7A98">
        <w:rPr>
          <w:rFonts w:ascii="Arial" w:hAnsi="Arial" w:cs="Arial"/>
          <w:szCs w:val="22"/>
        </w:rPr>
        <w:t>s</w:t>
      </w:r>
      <w:r w:rsidR="00BB0DAB" w:rsidRPr="00B1412C">
        <w:rPr>
          <w:rFonts w:ascii="Arial" w:hAnsi="Arial" w:cs="Arial"/>
          <w:szCs w:val="22"/>
        </w:rPr>
        <w:t xml:space="preserve"> the children opportunities to learn about many aspects of behaviour.  The curriculum covers friendship, social skills, bullying, rules and laws</w:t>
      </w:r>
      <w:r w:rsidR="001B4BA3" w:rsidRPr="00B1412C">
        <w:rPr>
          <w:rFonts w:ascii="Arial" w:hAnsi="Arial" w:cs="Arial"/>
          <w:szCs w:val="22"/>
        </w:rPr>
        <w:t>,</w:t>
      </w:r>
      <w:r w:rsidR="00BB0DAB" w:rsidRPr="00B1412C">
        <w:rPr>
          <w:rFonts w:ascii="Arial" w:hAnsi="Arial" w:cs="Arial"/>
          <w:szCs w:val="22"/>
        </w:rPr>
        <w:t xml:space="preserve"> making choices</w:t>
      </w:r>
      <w:r w:rsidR="001B4BA3" w:rsidRPr="00B1412C">
        <w:rPr>
          <w:rFonts w:ascii="Arial" w:hAnsi="Arial" w:cs="Arial"/>
          <w:szCs w:val="22"/>
        </w:rPr>
        <w:t>, cooperation skills, assertiveness</w:t>
      </w:r>
      <w:r w:rsidR="00BB0DAB" w:rsidRPr="00B1412C">
        <w:rPr>
          <w:rFonts w:ascii="Arial" w:hAnsi="Arial" w:cs="Arial"/>
          <w:szCs w:val="22"/>
        </w:rPr>
        <w:t xml:space="preserve"> and how to resolve difficulties.  </w:t>
      </w:r>
      <w:r w:rsidR="001B4BA3" w:rsidRPr="00B1412C">
        <w:rPr>
          <w:rFonts w:ascii="Arial" w:hAnsi="Arial" w:cs="Arial"/>
          <w:szCs w:val="22"/>
        </w:rPr>
        <w:t>Materials in school including the</w:t>
      </w:r>
      <w:r w:rsidR="005D7A98">
        <w:rPr>
          <w:rFonts w:ascii="Arial" w:hAnsi="Arial" w:cs="Arial"/>
          <w:szCs w:val="22"/>
        </w:rPr>
        <w:t xml:space="preserve"> WSCC E4S,</w:t>
      </w:r>
      <w:r w:rsidR="001B4BA3" w:rsidRPr="00B1412C">
        <w:rPr>
          <w:rFonts w:ascii="Arial" w:hAnsi="Arial" w:cs="Arial"/>
          <w:szCs w:val="22"/>
        </w:rPr>
        <w:t xml:space="preserve"> </w:t>
      </w:r>
      <w:r w:rsidR="005D7A98">
        <w:rPr>
          <w:rFonts w:ascii="Arial" w:hAnsi="Arial" w:cs="Arial"/>
          <w:szCs w:val="22"/>
        </w:rPr>
        <w:t xml:space="preserve">the </w:t>
      </w:r>
      <w:r w:rsidR="001B4BA3" w:rsidRPr="00B1412C">
        <w:rPr>
          <w:rFonts w:ascii="Arial" w:hAnsi="Arial" w:cs="Arial"/>
          <w:szCs w:val="22"/>
        </w:rPr>
        <w:t>SEAL (Social and Emotional Aspects of Learning) resources of the Pr</w:t>
      </w:r>
      <w:r w:rsidR="005D7A98">
        <w:rPr>
          <w:rFonts w:ascii="Arial" w:hAnsi="Arial" w:cs="Arial"/>
          <w:szCs w:val="22"/>
        </w:rPr>
        <w:t xml:space="preserve">imary Strategy, and KAPOW Primary Curriculum support </w:t>
      </w:r>
      <w:r>
        <w:rPr>
          <w:rFonts w:ascii="Arial" w:hAnsi="Arial" w:cs="Arial"/>
          <w:szCs w:val="22"/>
        </w:rPr>
        <w:t>R</w:t>
      </w:r>
      <w:r w:rsidR="005D7A98">
        <w:rPr>
          <w:rFonts w:ascii="Arial" w:hAnsi="Arial" w:cs="Arial"/>
          <w:szCs w:val="22"/>
        </w:rPr>
        <w:t>H</w:t>
      </w:r>
      <w:r w:rsidR="001B4BA3" w:rsidRPr="00B1412C">
        <w:rPr>
          <w:rFonts w:ascii="Arial" w:hAnsi="Arial" w:cs="Arial"/>
          <w:szCs w:val="22"/>
        </w:rPr>
        <w:t xml:space="preserve">E learning.  </w:t>
      </w:r>
    </w:p>
    <w:p w:rsidR="005D7A98" w:rsidRDefault="005D7A98" w:rsidP="00630E98">
      <w:pPr>
        <w:spacing w:after="60" w:line="260" w:lineRule="atLeast"/>
        <w:ind w:left="426"/>
        <w:jc w:val="both"/>
        <w:rPr>
          <w:rFonts w:ascii="Arial" w:hAnsi="Arial" w:cs="Arial"/>
          <w:szCs w:val="22"/>
        </w:rPr>
      </w:pPr>
    </w:p>
    <w:p w:rsidR="00BA310E" w:rsidRDefault="005D7A98" w:rsidP="00BA310E">
      <w:pPr>
        <w:spacing w:after="60" w:line="260" w:lineRule="atLeast"/>
        <w:ind w:left="426"/>
        <w:jc w:val="both"/>
        <w:rPr>
          <w:rFonts w:ascii="Arial" w:hAnsi="Arial" w:cs="Arial"/>
          <w:b/>
          <w:szCs w:val="22"/>
        </w:rPr>
      </w:pPr>
      <w:r>
        <w:rPr>
          <w:rFonts w:ascii="Arial" w:hAnsi="Arial" w:cs="Arial"/>
          <w:b/>
          <w:szCs w:val="22"/>
        </w:rPr>
        <w:t xml:space="preserve">The Anti-Bullying Policy – </w:t>
      </w:r>
      <w:r>
        <w:rPr>
          <w:rFonts w:ascii="Arial" w:hAnsi="Arial" w:cs="Arial"/>
          <w:szCs w:val="22"/>
        </w:rPr>
        <w:t>is very much interlinked with this policy. Staff are encouraged to look out for signs of the following types of bullying:</w:t>
      </w:r>
    </w:p>
    <w:p w:rsidR="005D7A98" w:rsidRPr="00BA310E" w:rsidRDefault="005D7A98" w:rsidP="00BA310E">
      <w:pPr>
        <w:spacing w:before="120" w:after="60" w:line="260" w:lineRule="atLeast"/>
        <w:jc w:val="both"/>
        <w:rPr>
          <w:rFonts w:ascii="Arial" w:hAnsi="Arial" w:cs="Arial"/>
          <w:b/>
          <w:szCs w:val="22"/>
        </w:rPr>
      </w:pPr>
      <w:r w:rsidRPr="00FF21B4">
        <w:rPr>
          <w:rFonts w:ascii="Arial" w:hAnsi="Arial" w:cs="Arial"/>
          <w:b/>
          <w:szCs w:val="22"/>
        </w:rPr>
        <w:t>Types of Bullying</w:t>
      </w:r>
      <w:r w:rsidRPr="00FF21B4">
        <w:rPr>
          <w:rFonts w:ascii="Arial" w:hAnsi="Arial" w:cs="Arial"/>
          <w:szCs w:val="22"/>
        </w:rPr>
        <w:t xml:space="preserve"> </w:t>
      </w:r>
    </w:p>
    <w:p w:rsidR="005D7A98" w:rsidRPr="00FF21B4" w:rsidRDefault="005D7A98" w:rsidP="005D7A98">
      <w:pPr>
        <w:widowControl w:val="0"/>
        <w:autoSpaceDE w:val="0"/>
        <w:autoSpaceDN w:val="0"/>
        <w:adjustRightInd w:val="0"/>
        <w:jc w:val="both"/>
        <w:rPr>
          <w:rFonts w:ascii="Arial" w:hAnsi="Arial" w:cs="Arial"/>
          <w:szCs w:val="22"/>
        </w:rPr>
      </w:pPr>
      <w:r w:rsidRPr="00FF21B4">
        <w:rPr>
          <w:rFonts w:ascii="Arial" w:hAnsi="Arial" w:cs="Arial"/>
          <w:szCs w:val="22"/>
          <w:u w:val="single"/>
        </w:rPr>
        <w:t>Cyber-Bullying</w:t>
      </w:r>
      <w:r w:rsidRPr="00FF21B4">
        <w:rPr>
          <w:rFonts w:ascii="Arial" w:hAnsi="Arial" w:cs="Arial"/>
          <w:szCs w:val="22"/>
        </w:rPr>
        <w:t xml:space="preserve"> </w:t>
      </w:r>
    </w:p>
    <w:p w:rsidR="005D7A98" w:rsidRPr="00FF21B4" w:rsidRDefault="005D7A98" w:rsidP="005D7A98">
      <w:pPr>
        <w:widowControl w:val="0"/>
        <w:autoSpaceDE w:val="0"/>
        <w:autoSpaceDN w:val="0"/>
        <w:adjustRightInd w:val="0"/>
        <w:jc w:val="both"/>
        <w:rPr>
          <w:rFonts w:ascii="Arial" w:hAnsi="Arial" w:cs="Arial"/>
          <w:szCs w:val="22"/>
        </w:rPr>
      </w:pPr>
      <w:r w:rsidRPr="00FF21B4">
        <w:rPr>
          <w:rFonts w:ascii="Arial" w:hAnsi="Arial" w:cs="Arial"/>
          <w:szCs w:val="22"/>
        </w:rPr>
        <w:t xml:space="preserve">The rapid development of, and widespread access to, technology has provided a new medium for ‘virtual bullying’, which can occur in and outside school. Cyber-bullying is a different form of bullying which can happen beyond the school day into home and private space, with a potentially bigger audience, and more accessories as people forward on content. </w:t>
      </w:r>
    </w:p>
    <w:p w:rsidR="005D7A98" w:rsidRPr="00FF21B4" w:rsidRDefault="005D7A98" w:rsidP="005D7A98">
      <w:pPr>
        <w:widowControl w:val="0"/>
        <w:autoSpaceDE w:val="0"/>
        <w:autoSpaceDN w:val="0"/>
        <w:adjustRightInd w:val="0"/>
        <w:jc w:val="both"/>
        <w:rPr>
          <w:rFonts w:ascii="Arial" w:hAnsi="Arial" w:cs="Arial"/>
          <w:szCs w:val="22"/>
        </w:rPr>
      </w:pPr>
    </w:p>
    <w:p w:rsidR="005D7A98" w:rsidRPr="00FF21B4" w:rsidRDefault="005D7A98" w:rsidP="005D7A98">
      <w:pPr>
        <w:widowControl w:val="0"/>
        <w:autoSpaceDE w:val="0"/>
        <w:autoSpaceDN w:val="0"/>
        <w:adjustRightInd w:val="0"/>
        <w:jc w:val="both"/>
        <w:rPr>
          <w:rFonts w:ascii="Arial" w:hAnsi="Arial" w:cs="Arial"/>
          <w:szCs w:val="22"/>
        </w:rPr>
      </w:pPr>
      <w:r w:rsidRPr="00FF21B4">
        <w:rPr>
          <w:rFonts w:ascii="Arial" w:hAnsi="Arial" w:cs="Arial"/>
          <w:szCs w:val="22"/>
          <w:u w:val="single"/>
        </w:rPr>
        <w:t>Racist Bullying</w:t>
      </w:r>
      <w:r w:rsidRPr="00FF21B4">
        <w:rPr>
          <w:rFonts w:ascii="Arial" w:hAnsi="Arial" w:cs="Arial"/>
          <w:szCs w:val="22"/>
        </w:rPr>
        <w:t xml:space="preserve"> </w:t>
      </w:r>
    </w:p>
    <w:p w:rsidR="005D7A98" w:rsidRPr="00FF21B4" w:rsidRDefault="005D7A98" w:rsidP="005D7A98">
      <w:pPr>
        <w:widowControl w:val="0"/>
        <w:autoSpaceDE w:val="0"/>
        <w:autoSpaceDN w:val="0"/>
        <w:adjustRightInd w:val="0"/>
        <w:jc w:val="both"/>
        <w:rPr>
          <w:rFonts w:ascii="Arial" w:hAnsi="Arial" w:cs="Arial"/>
          <w:szCs w:val="22"/>
        </w:rPr>
      </w:pPr>
      <w:r w:rsidRPr="00FF21B4">
        <w:rPr>
          <w:rFonts w:ascii="Arial" w:hAnsi="Arial" w:cs="Arial"/>
          <w:szCs w:val="22"/>
        </w:rPr>
        <w:t xml:space="preserve">This refers to a range of hurtful behaviour, both physical and psychological, that make the person feel unwelcome marginalised and excluded, powerless or worthless because of their colour, ethnicity culture, faith community, national origin or national status. </w:t>
      </w:r>
    </w:p>
    <w:p w:rsidR="005D7A98" w:rsidRPr="00FF21B4" w:rsidRDefault="005D7A98" w:rsidP="005D7A98">
      <w:pPr>
        <w:widowControl w:val="0"/>
        <w:autoSpaceDE w:val="0"/>
        <w:autoSpaceDN w:val="0"/>
        <w:adjustRightInd w:val="0"/>
        <w:jc w:val="both"/>
        <w:rPr>
          <w:rFonts w:ascii="Arial" w:hAnsi="Arial" w:cs="Arial"/>
          <w:szCs w:val="22"/>
        </w:rPr>
      </w:pPr>
    </w:p>
    <w:p w:rsidR="005D7A98" w:rsidRPr="00FF21B4" w:rsidRDefault="005D7A98" w:rsidP="005D7A98">
      <w:pPr>
        <w:widowControl w:val="0"/>
        <w:autoSpaceDE w:val="0"/>
        <w:autoSpaceDN w:val="0"/>
        <w:adjustRightInd w:val="0"/>
        <w:jc w:val="both"/>
        <w:rPr>
          <w:rFonts w:ascii="Arial" w:hAnsi="Arial" w:cs="Arial"/>
          <w:szCs w:val="22"/>
          <w:u w:val="single"/>
        </w:rPr>
      </w:pPr>
      <w:r w:rsidRPr="00FF21B4">
        <w:rPr>
          <w:rFonts w:ascii="Arial" w:hAnsi="Arial" w:cs="Arial"/>
          <w:szCs w:val="22"/>
          <w:u w:val="single"/>
        </w:rPr>
        <w:t xml:space="preserve">Homophobic Bullying </w:t>
      </w:r>
    </w:p>
    <w:p w:rsidR="005D7A98" w:rsidRDefault="005D7A98" w:rsidP="005D7A98">
      <w:pPr>
        <w:widowControl w:val="0"/>
        <w:autoSpaceDE w:val="0"/>
        <w:autoSpaceDN w:val="0"/>
        <w:adjustRightInd w:val="0"/>
        <w:jc w:val="both"/>
        <w:rPr>
          <w:rFonts w:ascii="Arial" w:hAnsi="Arial" w:cs="Arial"/>
          <w:szCs w:val="22"/>
        </w:rPr>
      </w:pPr>
      <w:r w:rsidRPr="00FF21B4">
        <w:rPr>
          <w:rFonts w:ascii="Arial" w:hAnsi="Arial" w:cs="Arial"/>
          <w:szCs w:val="22"/>
        </w:rPr>
        <w:t>This occurs when bullying is motivated by a prejudice against lesbian, gay or bisexual people.</w:t>
      </w:r>
    </w:p>
    <w:p w:rsidR="00117BBC" w:rsidRPr="00FF21B4" w:rsidRDefault="00117BBC" w:rsidP="005D7A98">
      <w:pPr>
        <w:widowControl w:val="0"/>
        <w:autoSpaceDE w:val="0"/>
        <w:autoSpaceDN w:val="0"/>
        <w:adjustRightInd w:val="0"/>
        <w:jc w:val="both"/>
        <w:rPr>
          <w:rFonts w:ascii="Arial" w:hAnsi="Arial" w:cs="Arial"/>
          <w:szCs w:val="22"/>
        </w:rPr>
      </w:pPr>
    </w:p>
    <w:p w:rsidR="005D7A98" w:rsidRPr="00FF21B4" w:rsidRDefault="005D7A98" w:rsidP="005D7A98">
      <w:pPr>
        <w:widowControl w:val="0"/>
        <w:autoSpaceDE w:val="0"/>
        <w:autoSpaceDN w:val="0"/>
        <w:adjustRightInd w:val="0"/>
        <w:jc w:val="both"/>
        <w:rPr>
          <w:rFonts w:ascii="Arial" w:hAnsi="Arial" w:cs="Arial"/>
          <w:szCs w:val="22"/>
        </w:rPr>
      </w:pPr>
      <w:r w:rsidRPr="00FF21B4">
        <w:rPr>
          <w:rFonts w:ascii="Arial" w:hAnsi="Arial" w:cs="Arial"/>
          <w:szCs w:val="22"/>
          <w:u w:val="single"/>
        </w:rPr>
        <w:t>Vulnerable Groups</w:t>
      </w:r>
      <w:r w:rsidRPr="00FF21B4">
        <w:rPr>
          <w:rFonts w:ascii="Arial" w:hAnsi="Arial" w:cs="Arial"/>
          <w:szCs w:val="22"/>
        </w:rPr>
        <w:t xml:space="preserve"> </w:t>
      </w:r>
    </w:p>
    <w:p w:rsidR="005D7A98" w:rsidRPr="00FF21B4" w:rsidRDefault="005D7A98" w:rsidP="005D7A98">
      <w:pPr>
        <w:widowControl w:val="0"/>
        <w:autoSpaceDE w:val="0"/>
        <w:autoSpaceDN w:val="0"/>
        <w:adjustRightInd w:val="0"/>
        <w:jc w:val="both"/>
        <w:rPr>
          <w:rFonts w:ascii="Arial" w:hAnsi="Arial" w:cs="Arial"/>
          <w:szCs w:val="22"/>
        </w:rPr>
      </w:pPr>
      <w:r w:rsidRPr="00FF21B4">
        <w:rPr>
          <w:rFonts w:ascii="Arial" w:hAnsi="Arial" w:cs="Arial"/>
          <w:szCs w:val="22"/>
        </w:rPr>
        <w:t xml:space="preserve">We recognise that some groups of pupils may be more vulnerable to bullying, including: </w:t>
      </w:r>
    </w:p>
    <w:p w:rsidR="005D7A98" w:rsidRDefault="005D7A98" w:rsidP="005D7A98">
      <w:pPr>
        <w:widowControl w:val="0"/>
        <w:autoSpaceDE w:val="0"/>
        <w:autoSpaceDN w:val="0"/>
        <w:adjustRightInd w:val="0"/>
        <w:jc w:val="both"/>
        <w:rPr>
          <w:rFonts w:ascii="Arial" w:hAnsi="Arial" w:cs="Arial"/>
          <w:szCs w:val="22"/>
        </w:rPr>
      </w:pPr>
      <w:r w:rsidRPr="00FF21B4">
        <w:rPr>
          <w:rFonts w:ascii="Arial" w:hAnsi="Arial" w:cs="Arial"/>
          <w:szCs w:val="22"/>
        </w:rPr>
        <w:sym w:font="Symbol" w:char="F0B7"/>
      </w:r>
      <w:r w:rsidRPr="00FF21B4">
        <w:rPr>
          <w:rFonts w:ascii="Arial" w:hAnsi="Arial" w:cs="Arial"/>
          <w:szCs w:val="22"/>
        </w:rPr>
        <w:t xml:space="preserve"> Looked </w:t>
      </w:r>
      <w:proofErr w:type="gramStart"/>
      <w:r w:rsidRPr="00FF21B4">
        <w:rPr>
          <w:rFonts w:ascii="Arial" w:hAnsi="Arial" w:cs="Arial"/>
          <w:szCs w:val="22"/>
        </w:rPr>
        <w:t xml:space="preserve">After Children </w:t>
      </w:r>
      <w:r w:rsidRPr="00FF21B4">
        <w:rPr>
          <w:rFonts w:ascii="Arial" w:hAnsi="Arial" w:cs="Arial"/>
          <w:szCs w:val="22"/>
        </w:rPr>
        <w:sym w:font="Symbol" w:char="F0B7"/>
      </w:r>
      <w:proofErr w:type="gramEnd"/>
      <w:r w:rsidRPr="00FF21B4">
        <w:rPr>
          <w:rFonts w:ascii="Arial" w:hAnsi="Arial" w:cs="Arial"/>
          <w:szCs w:val="22"/>
        </w:rPr>
        <w:t xml:space="preserve"> Gypsy, Roma and Traveller children </w:t>
      </w:r>
      <w:r w:rsidRPr="00FF21B4">
        <w:rPr>
          <w:rFonts w:ascii="Arial" w:hAnsi="Arial" w:cs="Arial"/>
          <w:szCs w:val="22"/>
        </w:rPr>
        <w:sym w:font="Symbol" w:char="F0B7"/>
      </w:r>
      <w:r w:rsidRPr="00FF21B4">
        <w:rPr>
          <w:rFonts w:ascii="Arial" w:hAnsi="Arial" w:cs="Arial"/>
          <w:szCs w:val="22"/>
        </w:rPr>
        <w:t xml:space="preserve"> Children with Special Educational Needs or Disabilities (SEND) </w:t>
      </w:r>
      <w:r w:rsidRPr="00FF21B4">
        <w:rPr>
          <w:rFonts w:ascii="Arial" w:hAnsi="Arial" w:cs="Arial"/>
          <w:szCs w:val="22"/>
        </w:rPr>
        <w:sym w:font="Symbol" w:char="F0B7"/>
      </w:r>
      <w:r w:rsidRPr="00FF21B4">
        <w:rPr>
          <w:rFonts w:ascii="Arial" w:hAnsi="Arial" w:cs="Arial"/>
          <w:szCs w:val="22"/>
        </w:rPr>
        <w:t xml:space="preserve"> Children from ethnic minorities </w:t>
      </w:r>
      <w:r w:rsidRPr="00FF21B4">
        <w:rPr>
          <w:rFonts w:ascii="Arial" w:hAnsi="Arial" w:cs="Arial"/>
          <w:szCs w:val="22"/>
        </w:rPr>
        <w:sym w:font="Symbol" w:char="F0B7"/>
      </w:r>
      <w:r w:rsidRPr="00FF21B4">
        <w:rPr>
          <w:rFonts w:ascii="Arial" w:hAnsi="Arial" w:cs="Arial"/>
          <w:szCs w:val="22"/>
        </w:rPr>
        <w:t xml:space="preserve"> Children entitled to Free School Meals </w:t>
      </w:r>
      <w:r w:rsidRPr="00FF21B4">
        <w:rPr>
          <w:rFonts w:ascii="Arial" w:hAnsi="Arial" w:cs="Arial"/>
          <w:szCs w:val="22"/>
        </w:rPr>
        <w:sym w:font="Symbol" w:char="F0B7"/>
      </w:r>
      <w:r w:rsidRPr="00FF21B4">
        <w:rPr>
          <w:rFonts w:ascii="Arial" w:hAnsi="Arial" w:cs="Arial"/>
          <w:szCs w:val="22"/>
        </w:rPr>
        <w:t xml:space="preserve"> Children for whom English is an Additional Language </w:t>
      </w:r>
      <w:r w:rsidRPr="00FF21B4">
        <w:rPr>
          <w:rFonts w:ascii="Arial" w:hAnsi="Arial" w:cs="Arial"/>
          <w:szCs w:val="22"/>
        </w:rPr>
        <w:sym w:font="Symbol" w:char="F0B7"/>
      </w:r>
      <w:r w:rsidRPr="00FF21B4">
        <w:rPr>
          <w:rFonts w:ascii="Arial" w:hAnsi="Arial" w:cs="Arial"/>
          <w:szCs w:val="22"/>
        </w:rPr>
        <w:t xml:space="preserve"> Children who are perceived to be gay, lesbian or bisexual</w:t>
      </w:r>
    </w:p>
    <w:p w:rsidR="00FF21B4" w:rsidRDefault="00FF21B4" w:rsidP="005D7A98">
      <w:pPr>
        <w:widowControl w:val="0"/>
        <w:autoSpaceDE w:val="0"/>
        <w:autoSpaceDN w:val="0"/>
        <w:adjustRightInd w:val="0"/>
        <w:jc w:val="both"/>
        <w:rPr>
          <w:rFonts w:ascii="Arial" w:hAnsi="Arial" w:cs="Arial"/>
          <w:szCs w:val="22"/>
        </w:rPr>
      </w:pPr>
    </w:p>
    <w:p w:rsidR="00FF21B4" w:rsidRDefault="00FF21B4" w:rsidP="005D7A98">
      <w:pPr>
        <w:widowControl w:val="0"/>
        <w:autoSpaceDE w:val="0"/>
        <w:autoSpaceDN w:val="0"/>
        <w:adjustRightInd w:val="0"/>
        <w:jc w:val="both"/>
        <w:rPr>
          <w:rFonts w:ascii="Arial" w:hAnsi="Arial" w:cs="Arial"/>
          <w:szCs w:val="22"/>
        </w:rPr>
      </w:pPr>
      <w:r>
        <w:rPr>
          <w:rFonts w:ascii="Arial" w:hAnsi="Arial" w:cs="Arial"/>
          <w:szCs w:val="22"/>
        </w:rPr>
        <w:t>For more information see our Anti-Bullying Policy.</w:t>
      </w:r>
    </w:p>
    <w:p w:rsidR="00FF21B4" w:rsidRDefault="00FF21B4" w:rsidP="005D7A98">
      <w:pPr>
        <w:widowControl w:val="0"/>
        <w:autoSpaceDE w:val="0"/>
        <w:autoSpaceDN w:val="0"/>
        <w:adjustRightInd w:val="0"/>
        <w:jc w:val="both"/>
        <w:rPr>
          <w:rFonts w:ascii="Arial" w:hAnsi="Arial" w:cs="Arial"/>
          <w:szCs w:val="22"/>
        </w:rPr>
      </w:pPr>
    </w:p>
    <w:p w:rsidR="00FF21B4" w:rsidRPr="00FF21B4" w:rsidRDefault="00FF21B4" w:rsidP="005D7A98">
      <w:pPr>
        <w:widowControl w:val="0"/>
        <w:autoSpaceDE w:val="0"/>
        <w:autoSpaceDN w:val="0"/>
        <w:adjustRightInd w:val="0"/>
        <w:jc w:val="both"/>
        <w:rPr>
          <w:rFonts w:ascii="Arial" w:hAnsi="Arial" w:cs="Arial"/>
          <w:b/>
          <w:szCs w:val="22"/>
        </w:rPr>
      </w:pPr>
      <w:r>
        <w:rPr>
          <w:rFonts w:ascii="Arial" w:hAnsi="Arial" w:cs="Arial"/>
          <w:b/>
          <w:szCs w:val="22"/>
        </w:rPr>
        <w:t>St Peter’s CE Primary School treats the prevention of bullying with the highest of priority. In line with Keeping</w:t>
      </w:r>
      <w:r w:rsidR="000F2AF2">
        <w:rPr>
          <w:rFonts w:ascii="Arial" w:hAnsi="Arial" w:cs="Arial"/>
          <w:b/>
          <w:szCs w:val="22"/>
        </w:rPr>
        <w:t xml:space="preserve"> Children Safe in Education</w:t>
      </w:r>
      <w:r>
        <w:rPr>
          <w:rFonts w:ascii="Arial" w:hAnsi="Arial" w:cs="Arial"/>
          <w:b/>
          <w:szCs w:val="22"/>
        </w:rPr>
        <w:t xml:space="preserve"> we take a zero-tolerance approach to cyberbullying, any kind of prejudice based bullying and any kind of peer on peer abuse.</w:t>
      </w:r>
    </w:p>
    <w:p w:rsidR="005D7A98" w:rsidRPr="005D7A98" w:rsidRDefault="005D7A98" w:rsidP="00630E98">
      <w:pPr>
        <w:spacing w:after="60" w:line="260" w:lineRule="atLeast"/>
        <w:ind w:left="426"/>
        <w:jc w:val="both"/>
        <w:rPr>
          <w:rFonts w:ascii="Arial" w:hAnsi="Arial" w:cs="Arial"/>
          <w:szCs w:val="22"/>
        </w:rPr>
      </w:pPr>
    </w:p>
    <w:p w:rsidR="00AC1BAD" w:rsidRPr="00215760" w:rsidRDefault="00866F4B" w:rsidP="00AC1BAD">
      <w:pPr>
        <w:spacing w:after="60" w:line="260" w:lineRule="atLeast"/>
        <w:ind w:left="426" w:hanging="426"/>
        <w:jc w:val="both"/>
        <w:rPr>
          <w:rFonts w:ascii="Arial" w:hAnsi="Arial" w:cs="Arial"/>
          <w:b/>
          <w:szCs w:val="22"/>
        </w:rPr>
      </w:pPr>
      <w:r>
        <w:rPr>
          <w:rFonts w:ascii="Arial" w:hAnsi="Arial" w:cs="Arial"/>
          <w:b/>
          <w:szCs w:val="22"/>
        </w:rPr>
        <w:t>8.</w:t>
      </w:r>
      <w:r w:rsidR="00AC1BAD" w:rsidRPr="00215760">
        <w:rPr>
          <w:rFonts w:ascii="Arial" w:hAnsi="Arial" w:cs="Arial"/>
          <w:b/>
          <w:szCs w:val="22"/>
        </w:rPr>
        <w:t xml:space="preserve"> </w:t>
      </w:r>
      <w:r w:rsidR="00AC1BAD" w:rsidRPr="002641B0">
        <w:rPr>
          <w:rFonts w:ascii="Arial" w:hAnsi="Arial" w:cs="Arial"/>
          <w:b/>
          <w:szCs w:val="22"/>
          <w:u w:val="single"/>
        </w:rPr>
        <w:t>Searching and Screening</w:t>
      </w:r>
    </w:p>
    <w:p w:rsidR="00AC1BAD" w:rsidRPr="00215760" w:rsidRDefault="00AC1BAD" w:rsidP="00AC1BAD">
      <w:pPr>
        <w:spacing w:after="60" w:line="260" w:lineRule="atLeast"/>
        <w:ind w:left="426"/>
        <w:jc w:val="both"/>
        <w:rPr>
          <w:rFonts w:ascii="Arial" w:hAnsi="Arial" w:cs="Arial"/>
          <w:szCs w:val="22"/>
        </w:rPr>
      </w:pPr>
      <w:r w:rsidRPr="00215760">
        <w:rPr>
          <w:rFonts w:ascii="Arial" w:hAnsi="Arial" w:cs="Arial"/>
          <w:szCs w:val="22"/>
        </w:rPr>
        <w:t xml:space="preserve">St Peter’s School follows </w:t>
      </w:r>
      <w:r w:rsidRPr="00765AF9">
        <w:rPr>
          <w:rFonts w:ascii="Arial" w:hAnsi="Arial" w:cs="Arial"/>
          <w:szCs w:val="22"/>
        </w:rPr>
        <w:t xml:space="preserve">the guidelines in the DfE publication ‘Searching, Screening and Confiscation. Advice for </w:t>
      </w:r>
      <w:r w:rsidR="00C010BA" w:rsidRPr="00765AF9">
        <w:rPr>
          <w:rFonts w:ascii="Arial" w:hAnsi="Arial" w:cs="Arial"/>
          <w:szCs w:val="22"/>
        </w:rPr>
        <w:t>Schools</w:t>
      </w:r>
      <w:r w:rsidR="00C04E63" w:rsidRPr="00765AF9">
        <w:rPr>
          <w:rFonts w:ascii="Arial" w:hAnsi="Arial" w:cs="Arial"/>
          <w:szCs w:val="22"/>
        </w:rPr>
        <w:t>’ (July 2022</w:t>
      </w:r>
      <w:r w:rsidRPr="00765AF9">
        <w:rPr>
          <w:rFonts w:ascii="Arial" w:hAnsi="Arial" w:cs="Arial"/>
          <w:szCs w:val="22"/>
        </w:rPr>
        <w:t>). The key points</w:t>
      </w:r>
      <w:r w:rsidRPr="00215760">
        <w:rPr>
          <w:rFonts w:ascii="Arial" w:hAnsi="Arial" w:cs="Arial"/>
          <w:szCs w:val="22"/>
        </w:rPr>
        <w:t xml:space="preserve"> are summarised as:</w:t>
      </w:r>
    </w:p>
    <w:p w:rsidR="00AC1BAD" w:rsidRPr="00215760" w:rsidRDefault="00AC1BAD" w:rsidP="00873519">
      <w:pPr>
        <w:numPr>
          <w:ilvl w:val="0"/>
          <w:numId w:val="12"/>
        </w:numPr>
        <w:spacing w:before="120" w:after="60" w:line="260" w:lineRule="atLeast"/>
        <w:jc w:val="both"/>
        <w:rPr>
          <w:rFonts w:ascii="Arial" w:hAnsi="Arial" w:cs="Arial"/>
          <w:szCs w:val="22"/>
          <w:u w:val="single"/>
        </w:rPr>
      </w:pPr>
      <w:r w:rsidRPr="00215760">
        <w:rPr>
          <w:rFonts w:ascii="Arial" w:hAnsi="Arial" w:cs="Arial"/>
          <w:bCs/>
          <w:szCs w:val="22"/>
          <w:u w:val="single"/>
        </w:rPr>
        <w:t xml:space="preserve">Searching </w:t>
      </w:r>
    </w:p>
    <w:p w:rsidR="00AC1BAD" w:rsidRPr="00215760" w:rsidRDefault="00AC1BAD" w:rsidP="00873519">
      <w:pPr>
        <w:pStyle w:val="Default"/>
        <w:numPr>
          <w:ilvl w:val="0"/>
          <w:numId w:val="13"/>
        </w:numPr>
        <w:spacing w:after="60" w:line="260" w:lineRule="atLeast"/>
        <w:rPr>
          <w:color w:val="auto"/>
          <w:sz w:val="22"/>
          <w:szCs w:val="22"/>
        </w:rPr>
      </w:pPr>
      <w:r w:rsidRPr="00215760">
        <w:rPr>
          <w:color w:val="auto"/>
          <w:sz w:val="22"/>
          <w:szCs w:val="22"/>
        </w:rPr>
        <w:t>School staff can search a pupil for any item if the pupil agrees. (The ability to give consent may be influenced by the child’s age or other factors).</w:t>
      </w:r>
    </w:p>
    <w:p w:rsidR="00AC1BAD" w:rsidRPr="00215760" w:rsidRDefault="00AC1BAD" w:rsidP="00873519">
      <w:pPr>
        <w:pStyle w:val="Default"/>
        <w:numPr>
          <w:ilvl w:val="0"/>
          <w:numId w:val="13"/>
        </w:numPr>
        <w:spacing w:after="60" w:line="260" w:lineRule="atLeast"/>
        <w:rPr>
          <w:color w:val="auto"/>
          <w:sz w:val="22"/>
          <w:szCs w:val="22"/>
        </w:rPr>
      </w:pPr>
      <w:r w:rsidRPr="00215760">
        <w:rPr>
          <w:color w:val="auto"/>
          <w:sz w:val="22"/>
          <w:szCs w:val="22"/>
        </w:rPr>
        <w:t>Headteachers and staff authorised by them have a statutory power to search pupils or their possessions, without consent, where they have reasonable grounds for suspecting that the pupil may have a prohib</w:t>
      </w:r>
      <w:r w:rsidR="00866F4B">
        <w:rPr>
          <w:color w:val="auto"/>
          <w:sz w:val="22"/>
          <w:szCs w:val="22"/>
        </w:rPr>
        <w:t>ited item. Prohibited items are listed in the DfE publication.</w:t>
      </w:r>
      <w:r w:rsidRPr="00215760">
        <w:rPr>
          <w:color w:val="auto"/>
          <w:sz w:val="22"/>
          <w:szCs w:val="22"/>
        </w:rPr>
        <w:t xml:space="preserve"> </w:t>
      </w:r>
    </w:p>
    <w:p w:rsidR="00AB5293" w:rsidRPr="000F2AF2" w:rsidRDefault="00AC1BAD" w:rsidP="00873519">
      <w:pPr>
        <w:pStyle w:val="Default"/>
        <w:numPr>
          <w:ilvl w:val="0"/>
          <w:numId w:val="14"/>
        </w:numPr>
        <w:spacing w:after="60" w:line="260" w:lineRule="atLeast"/>
        <w:rPr>
          <w:color w:val="auto"/>
          <w:sz w:val="22"/>
          <w:szCs w:val="22"/>
        </w:rPr>
      </w:pPr>
      <w:r w:rsidRPr="00215760">
        <w:rPr>
          <w:color w:val="auto"/>
          <w:sz w:val="22"/>
          <w:szCs w:val="22"/>
        </w:rPr>
        <w:lastRenderedPageBreak/>
        <w:t xml:space="preserve">Headteachers and authorised staff can also search for any item banned by the school rules which has been identified in the rules as an item which may be searched for. </w:t>
      </w:r>
    </w:p>
    <w:p w:rsidR="00AC1BAD" w:rsidRPr="00215760" w:rsidRDefault="00AC1BAD" w:rsidP="00873519">
      <w:pPr>
        <w:pStyle w:val="Default"/>
        <w:numPr>
          <w:ilvl w:val="0"/>
          <w:numId w:val="12"/>
        </w:numPr>
        <w:spacing w:after="60" w:line="260" w:lineRule="atLeast"/>
        <w:rPr>
          <w:color w:val="auto"/>
          <w:sz w:val="22"/>
          <w:szCs w:val="22"/>
          <w:u w:val="single"/>
        </w:rPr>
      </w:pPr>
      <w:r w:rsidRPr="00215760">
        <w:rPr>
          <w:bCs/>
          <w:color w:val="auto"/>
          <w:sz w:val="22"/>
          <w:szCs w:val="22"/>
          <w:u w:val="single"/>
        </w:rPr>
        <w:t xml:space="preserve">Confiscation </w:t>
      </w:r>
    </w:p>
    <w:p w:rsidR="00AC1BAD" w:rsidRPr="00215760" w:rsidRDefault="00AC1BAD" w:rsidP="00873519">
      <w:pPr>
        <w:pStyle w:val="Default"/>
        <w:numPr>
          <w:ilvl w:val="0"/>
          <w:numId w:val="15"/>
        </w:numPr>
        <w:spacing w:after="60" w:line="260" w:lineRule="atLeast"/>
        <w:rPr>
          <w:color w:val="auto"/>
          <w:sz w:val="22"/>
          <w:szCs w:val="22"/>
        </w:rPr>
      </w:pPr>
      <w:r w:rsidRPr="00215760">
        <w:rPr>
          <w:color w:val="auto"/>
          <w:sz w:val="22"/>
          <w:szCs w:val="22"/>
        </w:rPr>
        <w:t xml:space="preserve">School staff can seize any prohibited item found as a result of a search. They can also seize any item, however found, which they consider harmful or detrimental to school discipline. </w:t>
      </w:r>
    </w:p>
    <w:p w:rsidR="00AC1BAD" w:rsidRPr="00215760" w:rsidRDefault="00AC1BAD" w:rsidP="00873519">
      <w:pPr>
        <w:pStyle w:val="Default"/>
        <w:numPr>
          <w:ilvl w:val="0"/>
          <w:numId w:val="12"/>
        </w:numPr>
        <w:spacing w:after="60" w:line="260" w:lineRule="atLeast"/>
        <w:rPr>
          <w:color w:val="auto"/>
          <w:sz w:val="22"/>
          <w:szCs w:val="22"/>
          <w:u w:val="single"/>
        </w:rPr>
      </w:pPr>
      <w:r w:rsidRPr="00215760">
        <w:rPr>
          <w:bCs/>
          <w:color w:val="auto"/>
          <w:sz w:val="22"/>
          <w:szCs w:val="22"/>
          <w:u w:val="single"/>
        </w:rPr>
        <w:t xml:space="preserve">Schools’ obligations under the European Convention on Human Rights (ECHR) </w:t>
      </w:r>
    </w:p>
    <w:p w:rsidR="00AC1BAD" w:rsidRPr="00215760" w:rsidRDefault="00AC1BAD" w:rsidP="00873519">
      <w:pPr>
        <w:pStyle w:val="Default"/>
        <w:numPr>
          <w:ilvl w:val="0"/>
          <w:numId w:val="15"/>
        </w:numPr>
        <w:spacing w:after="60" w:line="260" w:lineRule="atLeast"/>
        <w:rPr>
          <w:color w:val="auto"/>
          <w:sz w:val="22"/>
          <w:szCs w:val="22"/>
        </w:rPr>
      </w:pPr>
      <w:r w:rsidRPr="00215760">
        <w:rPr>
          <w:color w:val="auto"/>
          <w:sz w:val="22"/>
          <w:szCs w:val="22"/>
        </w:rPr>
        <w:t xml:space="preserve">Under article 8 of the European Convention on Human Rights pupils have a right to respect for their private life. In the context of these particular powers, this means that pupils have the right to expect a reasonable level of personal privacy. </w:t>
      </w:r>
    </w:p>
    <w:p w:rsidR="009A0A22" w:rsidRPr="00A56830" w:rsidRDefault="00AC1BAD" w:rsidP="00C934E4">
      <w:pPr>
        <w:pStyle w:val="Default"/>
        <w:numPr>
          <w:ilvl w:val="0"/>
          <w:numId w:val="15"/>
        </w:numPr>
        <w:spacing w:after="60" w:line="260" w:lineRule="atLeast"/>
        <w:rPr>
          <w:color w:val="auto"/>
          <w:sz w:val="22"/>
          <w:szCs w:val="22"/>
        </w:rPr>
      </w:pPr>
      <w:r w:rsidRPr="00215760">
        <w:rPr>
          <w:color w:val="auto"/>
          <w:sz w:val="22"/>
          <w:szCs w:val="22"/>
        </w:rPr>
        <w:t xml:space="preserve">The right under Article 8 is not absolute, it can be interfered with but any interference with this right by a school (or any public body) must be justified and proportionate. </w:t>
      </w:r>
    </w:p>
    <w:p w:rsidR="009A0A22" w:rsidRDefault="009A0A22" w:rsidP="00C934E4">
      <w:pPr>
        <w:pStyle w:val="Default"/>
        <w:spacing w:after="60" w:line="260" w:lineRule="atLeast"/>
        <w:rPr>
          <w:color w:val="auto"/>
          <w:sz w:val="22"/>
          <w:szCs w:val="22"/>
        </w:rPr>
      </w:pPr>
    </w:p>
    <w:p w:rsidR="00AC1BAD" w:rsidRPr="002641B0" w:rsidRDefault="00866F4B" w:rsidP="00AC1BAD">
      <w:pPr>
        <w:pStyle w:val="Default"/>
        <w:spacing w:after="60" w:line="260" w:lineRule="atLeast"/>
        <w:ind w:left="426" w:hanging="426"/>
        <w:rPr>
          <w:b/>
          <w:color w:val="auto"/>
          <w:sz w:val="22"/>
          <w:szCs w:val="22"/>
          <w:u w:val="single"/>
        </w:rPr>
      </w:pPr>
      <w:r>
        <w:rPr>
          <w:b/>
          <w:color w:val="auto"/>
          <w:sz w:val="22"/>
          <w:szCs w:val="22"/>
        </w:rPr>
        <w:t>9.</w:t>
      </w:r>
      <w:r w:rsidR="00AC1BAD" w:rsidRPr="00215760">
        <w:rPr>
          <w:b/>
          <w:color w:val="auto"/>
          <w:sz w:val="22"/>
          <w:szCs w:val="22"/>
        </w:rPr>
        <w:t xml:space="preserve"> </w:t>
      </w:r>
      <w:r w:rsidR="00AC1BAD" w:rsidRPr="002641B0">
        <w:rPr>
          <w:b/>
          <w:color w:val="auto"/>
          <w:sz w:val="22"/>
          <w:szCs w:val="22"/>
          <w:u w:val="single"/>
        </w:rPr>
        <w:t>Use of Reasonable Force / Physical Restraint</w:t>
      </w:r>
    </w:p>
    <w:p w:rsidR="00AC1BAD" w:rsidRPr="00215760" w:rsidRDefault="00AC1BAD" w:rsidP="00AC1BAD">
      <w:pPr>
        <w:spacing w:after="60" w:line="260" w:lineRule="atLeast"/>
        <w:ind w:left="426"/>
        <w:jc w:val="both"/>
        <w:rPr>
          <w:rFonts w:ascii="Arial" w:hAnsi="Arial" w:cs="Arial"/>
          <w:szCs w:val="22"/>
        </w:rPr>
      </w:pPr>
      <w:r w:rsidRPr="00545423">
        <w:rPr>
          <w:rFonts w:ascii="Arial" w:hAnsi="Arial" w:cs="Arial"/>
          <w:bCs/>
          <w:szCs w:val="22"/>
        </w:rPr>
        <w:t>St Peter’s School</w:t>
      </w:r>
      <w:r w:rsidRPr="00545423">
        <w:rPr>
          <w:b/>
          <w:bCs/>
          <w:szCs w:val="22"/>
        </w:rPr>
        <w:t xml:space="preserve"> </w:t>
      </w:r>
      <w:r w:rsidRPr="00545423">
        <w:rPr>
          <w:rFonts w:ascii="Arial" w:hAnsi="Arial" w:cs="Arial"/>
          <w:szCs w:val="22"/>
        </w:rPr>
        <w:t>follows the guidelines in the DfE publication ‘Use of Reasonable Force. Advice for Headteachers, Staff and Governors’ (July 2013). The term ‘Reasonable Force’ is commonly defined by the police service as the ‘minimum force required to achieve a lawful aim’. The key points are summarised as:</w:t>
      </w:r>
    </w:p>
    <w:p w:rsidR="00AC1BAD" w:rsidRPr="00215760" w:rsidRDefault="00AC1BAD" w:rsidP="00873519">
      <w:pPr>
        <w:pStyle w:val="Default"/>
        <w:numPr>
          <w:ilvl w:val="0"/>
          <w:numId w:val="16"/>
        </w:numPr>
        <w:spacing w:after="60" w:line="260" w:lineRule="atLeast"/>
        <w:rPr>
          <w:color w:val="auto"/>
          <w:sz w:val="22"/>
          <w:szCs w:val="22"/>
          <w:u w:val="single"/>
        </w:rPr>
      </w:pPr>
      <w:r w:rsidRPr="00215760">
        <w:rPr>
          <w:bCs/>
          <w:color w:val="auto"/>
          <w:sz w:val="22"/>
          <w:szCs w:val="22"/>
          <w:u w:val="single"/>
        </w:rPr>
        <w:t xml:space="preserve">Key points </w:t>
      </w:r>
    </w:p>
    <w:p w:rsidR="00AC1BAD" w:rsidRPr="00215760" w:rsidRDefault="00AC1BAD" w:rsidP="00873519">
      <w:pPr>
        <w:pStyle w:val="Default"/>
        <w:numPr>
          <w:ilvl w:val="0"/>
          <w:numId w:val="17"/>
        </w:numPr>
        <w:spacing w:after="60" w:line="260" w:lineRule="atLeast"/>
        <w:rPr>
          <w:color w:val="auto"/>
          <w:sz w:val="22"/>
          <w:szCs w:val="22"/>
        </w:rPr>
      </w:pPr>
      <w:r w:rsidRPr="00215760">
        <w:rPr>
          <w:color w:val="auto"/>
          <w:sz w:val="22"/>
          <w:szCs w:val="22"/>
        </w:rPr>
        <w:t xml:space="preserve">School staff have a power to use the minimum force required and lawful use of the power will provide a defence to any related criminal prosecution or other legal action. </w:t>
      </w:r>
    </w:p>
    <w:p w:rsidR="00AC1BAD" w:rsidRPr="00215760" w:rsidRDefault="00AC1BAD" w:rsidP="00873519">
      <w:pPr>
        <w:pStyle w:val="Default"/>
        <w:numPr>
          <w:ilvl w:val="0"/>
          <w:numId w:val="17"/>
        </w:numPr>
        <w:spacing w:after="60" w:line="260" w:lineRule="atLeast"/>
        <w:rPr>
          <w:color w:val="auto"/>
          <w:sz w:val="22"/>
          <w:szCs w:val="22"/>
        </w:rPr>
      </w:pPr>
      <w:r w:rsidRPr="00215760">
        <w:rPr>
          <w:color w:val="auto"/>
          <w:sz w:val="22"/>
          <w:szCs w:val="22"/>
        </w:rPr>
        <w:t xml:space="preserve">Suspension should not be an automatic response when a member of staff has been accused of using excessive force. </w:t>
      </w:r>
    </w:p>
    <w:p w:rsidR="00AC1BAD" w:rsidRDefault="009A0A22" w:rsidP="00873519">
      <w:pPr>
        <w:pStyle w:val="Default"/>
        <w:numPr>
          <w:ilvl w:val="0"/>
          <w:numId w:val="17"/>
        </w:numPr>
        <w:spacing w:line="260" w:lineRule="atLeast"/>
        <w:rPr>
          <w:color w:val="auto"/>
          <w:sz w:val="22"/>
          <w:szCs w:val="22"/>
        </w:rPr>
      </w:pPr>
      <w:r>
        <w:rPr>
          <w:noProof/>
        </w:rPr>
        <w:drawing>
          <wp:anchor distT="0" distB="0" distL="114300" distR="114300" simplePos="0" relativeHeight="251659264" behindDoc="1" locked="0" layoutInCell="1" allowOverlap="1">
            <wp:simplePos x="0" y="0"/>
            <wp:positionH relativeFrom="column">
              <wp:posOffset>193040</wp:posOffset>
            </wp:positionH>
            <wp:positionV relativeFrom="paragraph">
              <wp:posOffset>255905</wp:posOffset>
            </wp:positionV>
            <wp:extent cx="6142355" cy="4876800"/>
            <wp:effectExtent l="0" t="0" r="0" b="0"/>
            <wp:wrapTight wrapText="bothSides">
              <wp:wrapPolygon edited="0">
                <wp:start x="0" y="0"/>
                <wp:lineTo x="0" y="21516"/>
                <wp:lineTo x="21504" y="21516"/>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6159" t="22478" r="25345" b="9043"/>
                    <a:stretch/>
                  </pic:blipFill>
                  <pic:spPr bwMode="auto">
                    <a:xfrm>
                      <a:off x="0" y="0"/>
                      <a:ext cx="6142355" cy="487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1BAD" w:rsidRPr="00215760">
        <w:rPr>
          <w:color w:val="auto"/>
          <w:sz w:val="22"/>
          <w:szCs w:val="22"/>
        </w:rPr>
        <w:t>Senior school leaders should support their staff when they use this power.</w:t>
      </w:r>
    </w:p>
    <w:p w:rsidR="009A0A22" w:rsidRDefault="009A0A22" w:rsidP="009A0A22">
      <w:pPr>
        <w:pStyle w:val="Default"/>
        <w:spacing w:line="260" w:lineRule="atLeast"/>
        <w:ind w:left="1080"/>
        <w:rPr>
          <w:color w:val="auto"/>
          <w:sz w:val="22"/>
          <w:szCs w:val="22"/>
        </w:rPr>
      </w:pPr>
    </w:p>
    <w:p w:rsidR="00A56830" w:rsidRDefault="00A56830" w:rsidP="009A0A22">
      <w:pPr>
        <w:pStyle w:val="Default"/>
        <w:spacing w:line="260" w:lineRule="atLeast"/>
        <w:ind w:left="1080"/>
        <w:rPr>
          <w:color w:val="auto"/>
          <w:sz w:val="22"/>
          <w:szCs w:val="22"/>
        </w:rPr>
      </w:pPr>
    </w:p>
    <w:p w:rsidR="00AC1BAD" w:rsidRPr="009A0A22" w:rsidRDefault="00AC1BAD" w:rsidP="009A0A22">
      <w:pPr>
        <w:pStyle w:val="ListParagraph"/>
        <w:numPr>
          <w:ilvl w:val="0"/>
          <w:numId w:val="12"/>
        </w:numPr>
        <w:spacing w:after="60" w:line="260" w:lineRule="atLeast"/>
        <w:rPr>
          <w:rFonts w:ascii="Arial" w:hAnsi="Arial" w:cs="Arial"/>
          <w:bCs/>
          <w:szCs w:val="22"/>
          <w:u w:val="single"/>
        </w:rPr>
      </w:pPr>
      <w:r w:rsidRPr="009A0A22">
        <w:rPr>
          <w:rFonts w:ascii="Arial" w:hAnsi="Arial" w:cs="Arial"/>
          <w:bCs/>
          <w:szCs w:val="22"/>
          <w:u w:val="single"/>
        </w:rPr>
        <w:lastRenderedPageBreak/>
        <w:t>The Law</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Section 93 of the Education and Inspections Act 2006 enables school staff to use such force as is reasonable in the circumstances to prevent a pupil from doing, or continuing to:</w:t>
      </w:r>
    </w:p>
    <w:p w:rsidR="00AC1BAD" w:rsidRPr="00215760" w:rsidRDefault="00AC1BAD" w:rsidP="00873519">
      <w:pPr>
        <w:numPr>
          <w:ilvl w:val="0"/>
          <w:numId w:val="20"/>
        </w:numPr>
        <w:spacing w:after="60" w:line="260" w:lineRule="atLeast"/>
        <w:rPr>
          <w:rFonts w:ascii="Arial" w:hAnsi="Arial" w:cs="Arial"/>
          <w:szCs w:val="22"/>
        </w:rPr>
      </w:pPr>
      <w:r w:rsidRPr="00215760">
        <w:rPr>
          <w:rFonts w:ascii="Arial" w:hAnsi="Arial" w:cs="Arial"/>
          <w:szCs w:val="22"/>
        </w:rPr>
        <w:t>Commit any offence (or, for a pupil under the age of criminal responsibility, what would be an offence for an older pupil)</w:t>
      </w:r>
    </w:p>
    <w:p w:rsidR="00AC1BAD" w:rsidRPr="00215760" w:rsidRDefault="00AC1BAD" w:rsidP="00873519">
      <w:pPr>
        <w:numPr>
          <w:ilvl w:val="0"/>
          <w:numId w:val="20"/>
        </w:numPr>
        <w:spacing w:after="60" w:line="260" w:lineRule="atLeast"/>
        <w:rPr>
          <w:rFonts w:ascii="Arial" w:hAnsi="Arial" w:cs="Arial"/>
          <w:szCs w:val="22"/>
        </w:rPr>
      </w:pPr>
      <w:r w:rsidRPr="00215760">
        <w:rPr>
          <w:rFonts w:ascii="Arial" w:hAnsi="Arial" w:cs="Arial"/>
          <w:szCs w:val="22"/>
        </w:rPr>
        <w:t>Cause personal injury to, or damage to the property of, any person (including him/herself)</w:t>
      </w:r>
    </w:p>
    <w:p w:rsidR="00AC1BAD" w:rsidRPr="00215760" w:rsidRDefault="00AC1BAD" w:rsidP="00873519">
      <w:pPr>
        <w:numPr>
          <w:ilvl w:val="0"/>
          <w:numId w:val="20"/>
        </w:numPr>
        <w:spacing w:after="60" w:line="260" w:lineRule="atLeast"/>
        <w:rPr>
          <w:rFonts w:ascii="Arial" w:hAnsi="Arial" w:cs="Arial"/>
          <w:szCs w:val="22"/>
        </w:rPr>
      </w:pPr>
      <w:r w:rsidRPr="00215760">
        <w:rPr>
          <w:rFonts w:ascii="Arial" w:hAnsi="Arial" w:cs="Arial"/>
          <w:szCs w:val="22"/>
        </w:rPr>
        <w:t xml:space="preserve">Prejudice the maintenance of good order and discipline at the school or among any pupils receiving education at the school, whether during a teaching session or otherwise. </w:t>
      </w:r>
    </w:p>
    <w:p w:rsidR="00AC1BAD" w:rsidRPr="00215760" w:rsidRDefault="00AC1BAD" w:rsidP="009A0A22">
      <w:pPr>
        <w:numPr>
          <w:ilvl w:val="0"/>
          <w:numId w:val="12"/>
        </w:numPr>
        <w:spacing w:after="60" w:line="260" w:lineRule="atLeast"/>
        <w:rPr>
          <w:rFonts w:ascii="Arial" w:hAnsi="Arial" w:cs="Arial"/>
          <w:bCs/>
          <w:szCs w:val="22"/>
          <w:u w:val="single"/>
        </w:rPr>
      </w:pPr>
      <w:r w:rsidRPr="00215760">
        <w:rPr>
          <w:rFonts w:ascii="Arial" w:hAnsi="Arial" w:cs="Arial"/>
          <w:bCs/>
          <w:szCs w:val="22"/>
          <w:u w:val="single"/>
        </w:rPr>
        <w:t>Authorisation of staff:</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All permanent staff who supervise children have the statutory power to use physical intervention if necessary. (Section 95 of the Education and Inspections Act 2006)</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Intervention will be reasonable and proportionate to the situation.</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 xml:space="preserve">Physical force will never be used as a punishment. </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 xml:space="preserve">Authorised staff will use the Team-Teach (positive handling) approach to intervention. </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 xml:space="preserve">Staff will be kept informed about and advised on how to deal with pupils who present particular risks to themselves, others and the environment. </w:t>
      </w:r>
    </w:p>
    <w:p w:rsidR="00AC1BAD" w:rsidRPr="00215760" w:rsidRDefault="00AC1BAD" w:rsidP="00AC1BAD">
      <w:pPr>
        <w:spacing w:after="60" w:line="260" w:lineRule="atLeast"/>
        <w:ind w:left="720"/>
        <w:rPr>
          <w:rFonts w:ascii="Arial" w:hAnsi="Arial" w:cs="Arial"/>
          <w:bCs/>
          <w:szCs w:val="22"/>
        </w:rPr>
      </w:pPr>
      <w:r w:rsidRPr="00215760">
        <w:rPr>
          <w:rFonts w:ascii="Arial" w:hAnsi="Arial" w:cs="Arial"/>
          <w:bCs/>
          <w:szCs w:val="22"/>
        </w:rPr>
        <w:t>Physical intervention will be used when:</w:t>
      </w:r>
    </w:p>
    <w:p w:rsidR="00AC1BAD" w:rsidRPr="00215760" w:rsidRDefault="00AC1BAD" w:rsidP="00873519">
      <w:pPr>
        <w:numPr>
          <w:ilvl w:val="0"/>
          <w:numId w:val="21"/>
        </w:numPr>
        <w:spacing w:after="60" w:line="260" w:lineRule="atLeast"/>
        <w:rPr>
          <w:rFonts w:ascii="Arial" w:hAnsi="Arial" w:cs="Arial"/>
          <w:szCs w:val="22"/>
        </w:rPr>
      </w:pPr>
      <w:r w:rsidRPr="00215760">
        <w:rPr>
          <w:rFonts w:ascii="Arial" w:hAnsi="Arial" w:cs="Arial"/>
          <w:szCs w:val="22"/>
        </w:rPr>
        <w:t>The potential consequences of not intervening were sufficiently serious to justify using force.</w:t>
      </w:r>
    </w:p>
    <w:p w:rsidR="00AC1BAD" w:rsidRPr="00215760" w:rsidRDefault="00AC1BAD" w:rsidP="00873519">
      <w:pPr>
        <w:numPr>
          <w:ilvl w:val="0"/>
          <w:numId w:val="21"/>
        </w:numPr>
        <w:spacing w:after="60" w:line="260" w:lineRule="atLeast"/>
        <w:rPr>
          <w:rFonts w:ascii="Arial" w:hAnsi="Arial" w:cs="Arial"/>
          <w:szCs w:val="22"/>
        </w:rPr>
      </w:pPr>
      <w:r w:rsidRPr="00215760">
        <w:rPr>
          <w:rFonts w:ascii="Arial" w:hAnsi="Arial" w:cs="Arial"/>
          <w:szCs w:val="22"/>
        </w:rPr>
        <w:t>The chances of achieving the desired result but other means were low.</w:t>
      </w:r>
    </w:p>
    <w:p w:rsidR="00AC1BAD" w:rsidRDefault="00AC1BAD" w:rsidP="00873519">
      <w:pPr>
        <w:numPr>
          <w:ilvl w:val="0"/>
          <w:numId w:val="21"/>
        </w:numPr>
        <w:spacing w:after="60" w:line="260" w:lineRule="atLeast"/>
        <w:rPr>
          <w:rFonts w:ascii="Arial" w:hAnsi="Arial" w:cs="Arial"/>
          <w:szCs w:val="22"/>
        </w:rPr>
      </w:pPr>
      <w:r w:rsidRPr="00215760">
        <w:rPr>
          <w:rFonts w:ascii="Arial" w:hAnsi="Arial" w:cs="Arial"/>
          <w:szCs w:val="22"/>
        </w:rPr>
        <w:t xml:space="preserve">The risk associated with not using force outweighed the risk of using force. </w:t>
      </w:r>
    </w:p>
    <w:p w:rsidR="00210D59" w:rsidRPr="00215760" w:rsidRDefault="00210D59" w:rsidP="00210D59">
      <w:pPr>
        <w:spacing w:after="60" w:line="260" w:lineRule="atLeast"/>
        <w:rPr>
          <w:rFonts w:ascii="Arial" w:hAnsi="Arial" w:cs="Arial"/>
          <w:szCs w:val="22"/>
        </w:rPr>
      </w:pPr>
    </w:p>
    <w:p w:rsidR="00AC1BAD" w:rsidRPr="00215760" w:rsidRDefault="00AC1BAD" w:rsidP="009A0A22">
      <w:pPr>
        <w:numPr>
          <w:ilvl w:val="0"/>
          <w:numId w:val="12"/>
        </w:numPr>
        <w:spacing w:after="60" w:line="260" w:lineRule="atLeast"/>
        <w:rPr>
          <w:rFonts w:ascii="Arial" w:hAnsi="Arial" w:cs="Arial"/>
          <w:bCs/>
          <w:szCs w:val="22"/>
          <w:u w:val="single"/>
        </w:rPr>
      </w:pPr>
      <w:r w:rsidRPr="00215760">
        <w:rPr>
          <w:rFonts w:ascii="Arial" w:hAnsi="Arial" w:cs="Arial"/>
          <w:bCs/>
          <w:szCs w:val="22"/>
          <w:u w:val="single"/>
        </w:rPr>
        <w:t>Using physical intervention:</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Pupils will be made aware that force should only be used after a clear oral warning.</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Staff will be trained in the types of physical intervention that can be safely used.</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Staff should only, as far as possible, use physical intervention when another responsible adult is present to support.</w:t>
      </w:r>
    </w:p>
    <w:p w:rsidR="00AC1BAD" w:rsidRDefault="00AC1BAD" w:rsidP="00AC1BAD">
      <w:pPr>
        <w:spacing w:after="60" w:line="260" w:lineRule="atLeast"/>
        <w:ind w:left="720"/>
        <w:rPr>
          <w:rFonts w:ascii="Arial" w:hAnsi="Arial" w:cs="Arial"/>
          <w:szCs w:val="22"/>
        </w:rPr>
      </w:pPr>
      <w:r w:rsidRPr="00215760">
        <w:rPr>
          <w:rFonts w:ascii="Arial" w:hAnsi="Arial" w:cs="Arial"/>
          <w:szCs w:val="22"/>
        </w:rPr>
        <w:t xml:space="preserve">Staff should call for assistance or use the school red alert cards if necessary. </w:t>
      </w:r>
    </w:p>
    <w:p w:rsidR="009A0A22" w:rsidRPr="00215760" w:rsidRDefault="009A0A22" w:rsidP="00AC1BAD">
      <w:pPr>
        <w:spacing w:after="60" w:line="260" w:lineRule="atLeast"/>
        <w:ind w:left="720"/>
        <w:rPr>
          <w:rFonts w:ascii="Arial" w:hAnsi="Arial" w:cs="Arial"/>
          <w:szCs w:val="22"/>
        </w:rPr>
      </w:pPr>
    </w:p>
    <w:p w:rsidR="00AC1BAD" w:rsidRPr="00215760" w:rsidRDefault="00AC1BAD" w:rsidP="009A0A22">
      <w:pPr>
        <w:numPr>
          <w:ilvl w:val="0"/>
          <w:numId w:val="12"/>
        </w:numPr>
        <w:spacing w:after="60" w:line="260" w:lineRule="atLeast"/>
        <w:rPr>
          <w:rFonts w:ascii="Arial" w:hAnsi="Arial" w:cs="Arial"/>
          <w:bCs/>
          <w:szCs w:val="22"/>
          <w:u w:val="single"/>
        </w:rPr>
      </w:pPr>
      <w:r w:rsidRPr="00215760">
        <w:rPr>
          <w:rFonts w:ascii="Arial" w:hAnsi="Arial" w:cs="Arial"/>
          <w:bCs/>
          <w:szCs w:val="22"/>
          <w:u w:val="single"/>
        </w:rPr>
        <w:t>Staff training:</w:t>
      </w:r>
    </w:p>
    <w:p w:rsidR="00AC1BAD" w:rsidRDefault="00AC1BAD" w:rsidP="00AC1BAD">
      <w:pPr>
        <w:spacing w:after="60" w:line="260" w:lineRule="atLeast"/>
        <w:ind w:left="720"/>
        <w:rPr>
          <w:rFonts w:ascii="Arial" w:hAnsi="Arial" w:cs="Arial"/>
          <w:szCs w:val="22"/>
        </w:rPr>
      </w:pPr>
      <w:r w:rsidRPr="00215760">
        <w:rPr>
          <w:rFonts w:ascii="Arial" w:hAnsi="Arial" w:cs="Arial"/>
          <w:szCs w:val="22"/>
        </w:rPr>
        <w:t xml:space="preserve">Staff will be trained according to Team -Teach principles. </w:t>
      </w:r>
    </w:p>
    <w:p w:rsidR="009A0A22" w:rsidRPr="00215760" w:rsidRDefault="009A0A22" w:rsidP="00AC1BAD">
      <w:pPr>
        <w:spacing w:after="60" w:line="260" w:lineRule="atLeast"/>
        <w:ind w:left="720"/>
        <w:rPr>
          <w:rFonts w:ascii="Arial" w:hAnsi="Arial" w:cs="Arial"/>
          <w:szCs w:val="22"/>
        </w:rPr>
      </w:pPr>
    </w:p>
    <w:p w:rsidR="00AC1BAD" w:rsidRPr="00215760" w:rsidRDefault="00AC1BAD" w:rsidP="009A0A22">
      <w:pPr>
        <w:numPr>
          <w:ilvl w:val="0"/>
          <w:numId w:val="12"/>
        </w:numPr>
        <w:spacing w:after="60" w:line="260" w:lineRule="atLeast"/>
        <w:rPr>
          <w:rFonts w:ascii="Arial" w:hAnsi="Arial" w:cs="Arial"/>
          <w:szCs w:val="22"/>
          <w:u w:val="single"/>
        </w:rPr>
      </w:pPr>
      <w:r w:rsidRPr="00215760">
        <w:rPr>
          <w:rFonts w:ascii="Arial" w:hAnsi="Arial" w:cs="Arial"/>
          <w:bCs/>
          <w:szCs w:val="22"/>
          <w:u w:val="single"/>
        </w:rPr>
        <w:t xml:space="preserve">Recording and reporting incidents: </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Incidents will be recorded using the school incident log.</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Incidents using physical intervention will be reported to parents.</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 xml:space="preserve">Governors will be regularly updated about the use of physical intervention in school.  </w:t>
      </w:r>
    </w:p>
    <w:p w:rsidR="00AC1BAD" w:rsidRDefault="00AC1BAD" w:rsidP="00AC1BAD">
      <w:pPr>
        <w:spacing w:after="60" w:line="260" w:lineRule="atLeast"/>
        <w:ind w:left="720"/>
        <w:rPr>
          <w:rFonts w:ascii="Arial" w:hAnsi="Arial" w:cs="Arial"/>
          <w:szCs w:val="22"/>
        </w:rPr>
      </w:pPr>
      <w:r w:rsidRPr="00215760">
        <w:rPr>
          <w:rFonts w:ascii="Arial" w:hAnsi="Arial" w:cs="Arial"/>
          <w:szCs w:val="22"/>
        </w:rPr>
        <w:t>Incidents may be reported to the police, Children's Safeguarding Board or Health and Safety Executive if necessary by the headteacher or a member of the SMT</w:t>
      </w:r>
    </w:p>
    <w:p w:rsidR="009A0A22" w:rsidRPr="00215760" w:rsidRDefault="009A0A22" w:rsidP="00AC1BAD">
      <w:pPr>
        <w:spacing w:after="60" w:line="260" w:lineRule="atLeast"/>
        <w:ind w:left="720"/>
        <w:rPr>
          <w:rFonts w:ascii="Arial" w:hAnsi="Arial" w:cs="Arial"/>
          <w:szCs w:val="22"/>
        </w:rPr>
      </w:pPr>
    </w:p>
    <w:p w:rsidR="00AC1BAD" w:rsidRPr="00215760" w:rsidRDefault="00AC1BAD" w:rsidP="009A0A22">
      <w:pPr>
        <w:numPr>
          <w:ilvl w:val="0"/>
          <w:numId w:val="12"/>
        </w:numPr>
        <w:spacing w:after="60" w:line="260" w:lineRule="atLeast"/>
        <w:rPr>
          <w:rFonts w:ascii="Arial" w:hAnsi="Arial" w:cs="Arial"/>
          <w:szCs w:val="22"/>
          <w:u w:val="single"/>
        </w:rPr>
      </w:pPr>
      <w:r w:rsidRPr="00215760">
        <w:rPr>
          <w:rFonts w:ascii="Arial" w:hAnsi="Arial" w:cs="Arial"/>
          <w:bCs/>
          <w:szCs w:val="22"/>
          <w:u w:val="single"/>
        </w:rPr>
        <w:t>Post incident support and review</w:t>
      </w:r>
      <w:r w:rsidRPr="00215760">
        <w:rPr>
          <w:rFonts w:ascii="Arial" w:hAnsi="Arial" w:cs="Arial"/>
          <w:szCs w:val="22"/>
          <w:u w:val="single"/>
        </w:rPr>
        <w:t>:</w:t>
      </w:r>
    </w:p>
    <w:p w:rsidR="00AC1BAD" w:rsidRPr="00215760" w:rsidRDefault="00AC1BAD" w:rsidP="00AC1BAD">
      <w:pPr>
        <w:spacing w:after="60" w:line="260" w:lineRule="atLeast"/>
        <w:ind w:left="720"/>
        <w:rPr>
          <w:rFonts w:ascii="Arial" w:hAnsi="Arial" w:cs="Arial"/>
          <w:szCs w:val="22"/>
        </w:rPr>
      </w:pPr>
      <w:r w:rsidRPr="00215760">
        <w:rPr>
          <w:rFonts w:ascii="Arial" w:hAnsi="Arial" w:cs="Arial"/>
          <w:szCs w:val="22"/>
        </w:rPr>
        <w:t xml:space="preserve">Support will be given to staff and pupils after an incident using physical intervention. </w:t>
      </w:r>
    </w:p>
    <w:p w:rsidR="00AC1BAD" w:rsidRDefault="00AC1BAD" w:rsidP="00AC1BAD">
      <w:pPr>
        <w:spacing w:after="60" w:line="260" w:lineRule="atLeast"/>
        <w:ind w:left="720"/>
        <w:rPr>
          <w:rFonts w:ascii="Arial" w:hAnsi="Arial" w:cs="Arial"/>
          <w:szCs w:val="22"/>
        </w:rPr>
      </w:pPr>
      <w:r w:rsidRPr="00215760">
        <w:rPr>
          <w:rFonts w:ascii="Arial" w:hAnsi="Arial" w:cs="Arial"/>
          <w:szCs w:val="22"/>
        </w:rPr>
        <w:t xml:space="preserve">Incidents will be reviewed and points noted for future information. </w:t>
      </w:r>
    </w:p>
    <w:p w:rsidR="009A0A22" w:rsidRPr="00215760" w:rsidRDefault="009A0A22" w:rsidP="00AC1BAD">
      <w:pPr>
        <w:spacing w:after="60" w:line="260" w:lineRule="atLeast"/>
        <w:ind w:left="720"/>
        <w:rPr>
          <w:rFonts w:ascii="Arial" w:hAnsi="Arial" w:cs="Arial"/>
          <w:szCs w:val="22"/>
        </w:rPr>
      </w:pPr>
    </w:p>
    <w:p w:rsidR="00AC1BAD" w:rsidRPr="00215760" w:rsidRDefault="00AC1BAD" w:rsidP="009A0A22">
      <w:pPr>
        <w:numPr>
          <w:ilvl w:val="0"/>
          <w:numId w:val="12"/>
        </w:numPr>
        <w:spacing w:after="60" w:line="260" w:lineRule="atLeast"/>
        <w:rPr>
          <w:rFonts w:ascii="Arial" w:hAnsi="Arial" w:cs="Arial"/>
          <w:bCs/>
          <w:szCs w:val="22"/>
          <w:u w:val="single"/>
        </w:rPr>
      </w:pPr>
      <w:r w:rsidRPr="00215760">
        <w:rPr>
          <w:rFonts w:ascii="Arial" w:hAnsi="Arial" w:cs="Arial"/>
          <w:bCs/>
          <w:szCs w:val="22"/>
          <w:u w:val="single"/>
        </w:rPr>
        <w:t>Complaints and allegations:</w:t>
      </w:r>
    </w:p>
    <w:p w:rsidR="00AC1BAD" w:rsidRDefault="00AC1BAD" w:rsidP="00AC1BAD">
      <w:pPr>
        <w:spacing w:after="60" w:line="260" w:lineRule="atLeast"/>
        <w:ind w:left="720"/>
        <w:rPr>
          <w:rFonts w:ascii="Arial" w:hAnsi="Arial" w:cs="Arial"/>
          <w:szCs w:val="22"/>
        </w:rPr>
      </w:pPr>
      <w:r w:rsidRPr="00215760">
        <w:rPr>
          <w:rFonts w:ascii="Arial" w:hAnsi="Arial" w:cs="Arial"/>
          <w:szCs w:val="22"/>
        </w:rPr>
        <w:t>Any complaints or allegations following an incident will be dealt with using the school's complaints procedure</w:t>
      </w:r>
      <w:r w:rsidR="00A56830">
        <w:rPr>
          <w:rFonts w:ascii="Arial" w:hAnsi="Arial" w:cs="Arial"/>
          <w:szCs w:val="22"/>
        </w:rPr>
        <w:t xml:space="preserve"> or, in more serious incidents, </w:t>
      </w:r>
      <w:proofErr w:type="gramStart"/>
      <w:r w:rsidR="00A56830">
        <w:rPr>
          <w:rFonts w:ascii="Arial" w:hAnsi="Arial" w:cs="Arial"/>
          <w:szCs w:val="22"/>
        </w:rPr>
        <w:t>Keeping</w:t>
      </w:r>
      <w:proofErr w:type="gramEnd"/>
      <w:r w:rsidR="00A56830">
        <w:rPr>
          <w:rFonts w:ascii="Arial" w:hAnsi="Arial" w:cs="Arial"/>
          <w:szCs w:val="22"/>
        </w:rPr>
        <w:t xml:space="preserve"> Children Safe in Education 2024 &amp; St Peter’s School Cowfold’s Child Protection &amp; Safeguarding Policy</w:t>
      </w:r>
      <w:r w:rsidRPr="00215760">
        <w:rPr>
          <w:rFonts w:ascii="Arial" w:hAnsi="Arial" w:cs="Arial"/>
          <w:szCs w:val="22"/>
        </w:rPr>
        <w:t xml:space="preserve">. </w:t>
      </w:r>
    </w:p>
    <w:p w:rsidR="00A56830" w:rsidRPr="00215760" w:rsidRDefault="00A56830" w:rsidP="00AC1BAD">
      <w:pPr>
        <w:spacing w:after="60" w:line="260" w:lineRule="atLeast"/>
        <w:ind w:left="720"/>
        <w:rPr>
          <w:rFonts w:ascii="Arial" w:hAnsi="Arial" w:cs="Arial"/>
          <w:szCs w:val="22"/>
        </w:rPr>
      </w:pPr>
    </w:p>
    <w:p w:rsidR="00AC1BAD" w:rsidRPr="009A0A22" w:rsidRDefault="00AC1BAD" w:rsidP="009A0A22">
      <w:pPr>
        <w:spacing w:line="260" w:lineRule="atLeast"/>
        <w:jc w:val="both"/>
        <w:rPr>
          <w:rFonts w:ascii="Arial" w:hAnsi="Arial" w:cs="Arial"/>
          <w:sz w:val="16"/>
          <w:szCs w:val="16"/>
        </w:rPr>
      </w:pPr>
    </w:p>
    <w:p w:rsidR="00AC1BAD" w:rsidRPr="002641B0" w:rsidRDefault="00793B5C" w:rsidP="00AC1BAD">
      <w:pPr>
        <w:pStyle w:val="Default"/>
        <w:spacing w:after="60" w:line="260" w:lineRule="atLeast"/>
        <w:ind w:left="426" w:hanging="426"/>
        <w:rPr>
          <w:color w:val="auto"/>
          <w:sz w:val="22"/>
          <w:szCs w:val="22"/>
          <w:u w:val="single"/>
        </w:rPr>
      </w:pPr>
      <w:r>
        <w:rPr>
          <w:b/>
          <w:color w:val="auto"/>
          <w:sz w:val="22"/>
          <w:szCs w:val="22"/>
        </w:rPr>
        <w:lastRenderedPageBreak/>
        <w:t>10.</w:t>
      </w:r>
      <w:r w:rsidR="00AC1BAD" w:rsidRPr="00215760">
        <w:rPr>
          <w:color w:val="auto"/>
          <w:sz w:val="22"/>
          <w:szCs w:val="22"/>
        </w:rPr>
        <w:t xml:space="preserve">  </w:t>
      </w:r>
      <w:r w:rsidR="00AC1BAD" w:rsidRPr="002641B0">
        <w:rPr>
          <w:b/>
          <w:bCs/>
          <w:color w:val="auto"/>
          <w:sz w:val="22"/>
          <w:szCs w:val="22"/>
          <w:u w:val="single"/>
        </w:rPr>
        <w:t>Pupils’ conduct outside the school gates – teachers’ powers</w:t>
      </w:r>
    </w:p>
    <w:p w:rsidR="00AC1BAD" w:rsidRPr="00215760" w:rsidRDefault="00AC1BAD" w:rsidP="00AC1BAD">
      <w:pPr>
        <w:pStyle w:val="Default"/>
        <w:tabs>
          <w:tab w:val="left" w:pos="426"/>
        </w:tabs>
        <w:spacing w:after="60" w:line="260" w:lineRule="atLeast"/>
        <w:ind w:left="426" w:hanging="426"/>
        <w:rPr>
          <w:color w:val="auto"/>
          <w:sz w:val="22"/>
          <w:szCs w:val="22"/>
          <w:u w:val="single"/>
        </w:rPr>
      </w:pPr>
      <w:r w:rsidRPr="00215760">
        <w:rPr>
          <w:bCs/>
          <w:color w:val="auto"/>
          <w:sz w:val="22"/>
          <w:szCs w:val="22"/>
        </w:rPr>
        <w:tab/>
      </w:r>
      <w:r w:rsidRPr="00215760">
        <w:rPr>
          <w:bCs/>
          <w:color w:val="auto"/>
          <w:sz w:val="22"/>
          <w:szCs w:val="22"/>
          <w:u w:val="single"/>
        </w:rPr>
        <w:t xml:space="preserve">What the law allows: </w:t>
      </w:r>
    </w:p>
    <w:p w:rsidR="00AC1BAD" w:rsidRPr="00215760" w:rsidRDefault="00AC1BAD" w:rsidP="00873519">
      <w:pPr>
        <w:pStyle w:val="Default"/>
        <w:numPr>
          <w:ilvl w:val="0"/>
          <w:numId w:val="22"/>
        </w:numPr>
        <w:spacing w:after="60" w:line="260" w:lineRule="atLeast"/>
        <w:ind w:left="709" w:hanging="283"/>
        <w:rPr>
          <w:color w:val="auto"/>
          <w:sz w:val="22"/>
          <w:szCs w:val="22"/>
        </w:rPr>
      </w:pPr>
      <w:r w:rsidRPr="00215760">
        <w:rPr>
          <w:color w:val="auto"/>
          <w:sz w:val="22"/>
          <w:szCs w:val="22"/>
        </w:rPr>
        <w:t>Teachers have the power to discipline pupils for misbehaving outside of the school premises “to such an extent as is reasonable”</w:t>
      </w:r>
    </w:p>
    <w:p w:rsidR="00AC1BAD" w:rsidRPr="00215760" w:rsidRDefault="00AC1BAD" w:rsidP="00873519">
      <w:pPr>
        <w:pStyle w:val="Default"/>
        <w:numPr>
          <w:ilvl w:val="0"/>
          <w:numId w:val="10"/>
        </w:numPr>
        <w:spacing w:after="60" w:line="260" w:lineRule="atLeast"/>
        <w:ind w:left="709" w:hanging="283"/>
        <w:rPr>
          <w:color w:val="auto"/>
          <w:sz w:val="22"/>
          <w:szCs w:val="22"/>
        </w:rPr>
      </w:pPr>
      <w:r w:rsidRPr="00215760">
        <w:rPr>
          <w:color w:val="auto"/>
          <w:sz w:val="22"/>
          <w:szCs w:val="22"/>
        </w:rPr>
        <w:t>Teachers may discipline pupils for misbehaviour when the pupil is:</w:t>
      </w:r>
    </w:p>
    <w:p w:rsidR="00AC1BAD" w:rsidRPr="00215760" w:rsidRDefault="00AC1BAD" w:rsidP="00873519">
      <w:pPr>
        <w:pStyle w:val="Default"/>
        <w:numPr>
          <w:ilvl w:val="0"/>
          <w:numId w:val="23"/>
        </w:numPr>
        <w:spacing w:after="60" w:line="260" w:lineRule="atLeast"/>
        <w:ind w:left="1418" w:hanging="283"/>
        <w:rPr>
          <w:color w:val="auto"/>
          <w:sz w:val="22"/>
          <w:szCs w:val="22"/>
        </w:rPr>
      </w:pPr>
      <w:r w:rsidRPr="00215760">
        <w:rPr>
          <w:color w:val="auto"/>
          <w:sz w:val="22"/>
          <w:szCs w:val="22"/>
        </w:rPr>
        <w:t xml:space="preserve">taking part in any school-organised or school-related activity or </w:t>
      </w:r>
    </w:p>
    <w:p w:rsidR="00AC1BAD" w:rsidRPr="00215760" w:rsidRDefault="00AC1BAD" w:rsidP="00873519">
      <w:pPr>
        <w:pStyle w:val="Default"/>
        <w:numPr>
          <w:ilvl w:val="0"/>
          <w:numId w:val="23"/>
        </w:numPr>
        <w:spacing w:after="60" w:line="260" w:lineRule="atLeast"/>
        <w:ind w:left="1418" w:hanging="283"/>
        <w:rPr>
          <w:color w:val="auto"/>
          <w:sz w:val="22"/>
          <w:szCs w:val="22"/>
        </w:rPr>
      </w:pPr>
      <w:r w:rsidRPr="00215760">
        <w:rPr>
          <w:color w:val="auto"/>
          <w:sz w:val="22"/>
          <w:szCs w:val="22"/>
        </w:rPr>
        <w:t xml:space="preserve">travelling to or from school or </w:t>
      </w:r>
    </w:p>
    <w:p w:rsidR="00AC1BAD" w:rsidRPr="00215760" w:rsidRDefault="00AC1BAD" w:rsidP="00873519">
      <w:pPr>
        <w:pStyle w:val="Default"/>
        <w:numPr>
          <w:ilvl w:val="0"/>
          <w:numId w:val="23"/>
        </w:numPr>
        <w:spacing w:after="60" w:line="260" w:lineRule="atLeast"/>
        <w:ind w:left="1418" w:hanging="283"/>
        <w:rPr>
          <w:color w:val="auto"/>
          <w:sz w:val="22"/>
          <w:szCs w:val="22"/>
        </w:rPr>
      </w:pPr>
      <w:r w:rsidRPr="00215760">
        <w:rPr>
          <w:color w:val="auto"/>
          <w:sz w:val="22"/>
          <w:szCs w:val="22"/>
        </w:rPr>
        <w:t xml:space="preserve">wearing school uniform or </w:t>
      </w:r>
    </w:p>
    <w:p w:rsidR="00AC1BAD" w:rsidRPr="00215760" w:rsidRDefault="00AC1BAD" w:rsidP="00873519">
      <w:pPr>
        <w:pStyle w:val="Default"/>
        <w:numPr>
          <w:ilvl w:val="0"/>
          <w:numId w:val="23"/>
        </w:numPr>
        <w:spacing w:after="60" w:line="260" w:lineRule="atLeast"/>
        <w:ind w:left="1418" w:hanging="283"/>
        <w:rPr>
          <w:color w:val="auto"/>
          <w:sz w:val="22"/>
          <w:szCs w:val="22"/>
        </w:rPr>
      </w:pPr>
      <w:proofErr w:type="gramStart"/>
      <w:r w:rsidRPr="00215760">
        <w:rPr>
          <w:color w:val="auto"/>
          <w:sz w:val="22"/>
          <w:szCs w:val="22"/>
        </w:rPr>
        <w:t>in</w:t>
      </w:r>
      <w:proofErr w:type="gramEnd"/>
      <w:r w:rsidRPr="00215760">
        <w:rPr>
          <w:color w:val="auto"/>
          <w:sz w:val="22"/>
          <w:szCs w:val="22"/>
        </w:rPr>
        <w:t xml:space="preserve"> some other way identifiable as a pupil at the school. </w:t>
      </w:r>
    </w:p>
    <w:p w:rsidR="00AC1BAD" w:rsidRPr="00215760" w:rsidRDefault="00AC1BAD" w:rsidP="00873519">
      <w:pPr>
        <w:pStyle w:val="Default"/>
        <w:numPr>
          <w:ilvl w:val="0"/>
          <w:numId w:val="10"/>
        </w:numPr>
        <w:spacing w:after="60" w:line="260" w:lineRule="atLeast"/>
        <w:ind w:left="709" w:hanging="283"/>
        <w:rPr>
          <w:color w:val="auto"/>
          <w:sz w:val="22"/>
          <w:szCs w:val="22"/>
        </w:rPr>
      </w:pPr>
      <w:r w:rsidRPr="00215760">
        <w:rPr>
          <w:color w:val="auto"/>
          <w:sz w:val="22"/>
          <w:szCs w:val="22"/>
        </w:rPr>
        <w:t>Teachers may discipline pupils for misbehaviour at any time, whether or not the conditions above apply, that:</w:t>
      </w:r>
    </w:p>
    <w:p w:rsidR="00AC1BAD" w:rsidRPr="00215760" w:rsidRDefault="00AC1BAD" w:rsidP="00873519">
      <w:pPr>
        <w:pStyle w:val="Default"/>
        <w:numPr>
          <w:ilvl w:val="0"/>
          <w:numId w:val="24"/>
        </w:numPr>
        <w:spacing w:after="60" w:line="260" w:lineRule="atLeast"/>
        <w:ind w:left="1418" w:hanging="283"/>
        <w:rPr>
          <w:color w:val="auto"/>
          <w:sz w:val="22"/>
          <w:szCs w:val="22"/>
        </w:rPr>
      </w:pPr>
      <w:r w:rsidRPr="00215760">
        <w:rPr>
          <w:color w:val="auto"/>
          <w:sz w:val="22"/>
          <w:szCs w:val="22"/>
        </w:rPr>
        <w:t xml:space="preserve">could have repercussions for the orderly running of the school or </w:t>
      </w:r>
    </w:p>
    <w:p w:rsidR="00AC1BAD" w:rsidRPr="00215760" w:rsidRDefault="00AC1BAD" w:rsidP="00873519">
      <w:pPr>
        <w:pStyle w:val="Default"/>
        <w:numPr>
          <w:ilvl w:val="0"/>
          <w:numId w:val="24"/>
        </w:numPr>
        <w:spacing w:after="60" w:line="260" w:lineRule="atLeast"/>
        <w:ind w:left="1418" w:hanging="283"/>
        <w:rPr>
          <w:color w:val="auto"/>
          <w:sz w:val="22"/>
          <w:szCs w:val="22"/>
        </w:rPr>
      </w:pPr>
      <w:r w:rsidRPr="00215760">
        <w:rPr>
          <w:color w:val="auto"/>
          <w:sz w:val="22"/>
          <w:szCs w:val="22"/>
        </w:rPr>
        <w:t xml:space="preserve">poses a threat to another pupil or member of the public or </w:t>
      </w:r>
    </w:p>
    <w:p w:rsidR="00AC1BAD" w:rsidRPr="00215760" w:rsidRDefault="00AC1BAD" w:rsidP="00873519">
      <w:pPr>
        <w:pStyle w:val="Default"/>
        <w:numPr>
          <w:ilvl w:val="0"/>
          <w:numId w:val="24"/>
        </w:numPr>
        <w:spacing w:after="60" w:line="260" w:lineRule="atLeast"/>
        <w:ind w:left="1418" w:hanging="283"/>
        <w:rPr>
          <w:color w:val="auto"/>
          <w:sz w:val="22"/>
          <w:szCs w:val="22"/>
        </w:rPr>
      </w:pPr>
      <w:proofErr w:type="gramStart"/>
      <w:r w:rsidRPr="00215760">
        <w:rPr>
          <w:color w:val="auto"/>
          <w:sz w:val="22"/>
          <w:szCs w:val="22"/>
        </w:rPr>
        <w:t>could</w:t>
      </w:r>
      <w:proofErr w:type="gramEnd"/>
      <w:r w:rsidRPr="00215760">
        <w:rPr>
          <w:color w:val="auto"/>
          <w:sz w:val="22"/>
          <w:szCs w:val="22"/>
        </w:rPr>
        <w:t xml:space="preserve"> adversely affect the reputation of the school. </w:t>
      </w:r>
    </w:p>
    <w:p w:rsidR="00AC1BAD" w:rsidRPr="00215760" w:rsidRDefault="00AC1BAD" w:rsidP="00873519">
      <w:pPr>
        <w:numPr>
          <w:ilvl w:val="0"/>
          <w:numId w:val="11"/>
        </w:numPr>
        <w:spacing w:after="60" w:line="260" w:lineRule="atLeast"/>
        <w:ind w:left="709" w:hanging="283"/>
        <w:jc w:val="both"/>
        <w:rPr>
          <w:rFonts w:ascii="Arial" w:hAnsi="Arial" w:cs="Arial"/>
          <w:szCs w:val="22"/>
        </w:rPr>
      </w:pPr>
      <w:r w:rsidRPr="00215760">
        <w:rPr>
          <w:rFonts w:ascii="Arial" w:hAnsi="Arial" w:cs="Arial"/>
          <w:szCs w:val="22"/>
          <w:lang w:eastAsia="en-GB"/>
        </w:rPr>
        <w:t>I</w:t>
      </w:r>
      <w:r w:rsidRPr="00215760">
        <w:rPr>
          <w:rFonts w:ascii="Arial" w:hAnsi="Arial" w:cs="Arial"/>
          <w:szCs w:val="22"/>
        </w:rPr>
        <w:t>n all cases of misbehaviour the teacher can only discipline the pupil on school premises or elsewhere when the pupil is under the lawful control of the staff member.</w:t>
      </w:r>
    </w:p>
    <w:p w:rsidR="00AC1BAD" w:rsidRPr="00215760" w:rsidRDefault="00AC1BAD" w:rsidP="00AC1BAD">
      <w:pPr>
        <w:spacing w:after="60" w:line="240" w:lineRule="atLeast"/>
        <w:jc w:val="both"/>
        <w:rPr>
          <w:rFonts w:ascii="Arial" w:hAnsi="Arial" w:cs="Arial"/>
          <w:szCs w:val="22"/>
        </w:rPr>
      </w:pPr>
    </w:p>
    <w:p w:rsidR="00AC1BAD" w:rsidRPr="002641B0" w:rsidRDefault="00AC1BAD" w:rsidP="00873519">
      <w:pPr>
        <w:pStyle w:val="ListParagraph"/>
        <w:numPr>
          <w:ilvl w:val="0"/>
          <w:numId w:val="30"/>
        </w:numPr>
        <w:spacing w:after="60" w:line="240" w:lineRule="atLeast"/>
        <w:jc w:val="both"/>
        <w:rPr>
          <w:rFonts w:ascii="Arial" w:hAnsi="Arial" w:cs="Arial"/>
          <w:b/>
          <w:szCs w:val="22"/>
          <w:u w:val="single"/>
        </w:rPr>
      </w:pPr>
      <w:r w:rsidRPr="002641B0">
        <w:rPr>
          <w:rFonts w:ascii="Arial" w:hAnsi="Arial" w:cs="Arial"/>
          <w:b/>
          <w:szCs w:val="22"/>
          <w:u w:val="single"/>
        </w:rPr>
        <w:t>Further Guidance</w:t>
      </w:r>
    </w:p>
    <w:p w:rsidR="00AC1BAD" w:rsidRPr="00215760" w:rsidRDefault="00AC1BAD" w:rsidP="00AC1BAD">
      <w:pPr>
        <w:tabs>
          <w:tab w:val="left" w:pos="426"/>
        </w:tabs>
        <w:spacing w:after="60" w:line="240" w:lineRule="atLeast"/>
        <w:ind w:left="426" w:hanging="426"/>
        <w:jc w:val="both"/>
        <w:rPr>
          <w:rFonts w:ascii="Arial" w:hAnsi="Arial" w:cs="Arial"/>
          <w:b/>
          <w:szCs w:val="22"/>
        </w:rPr>
      </w:pPr>
      <w:r w:rsidRPr="00215760">
        <w:rPr>
          <w:rFonts w:ascii="Arial" w:hAnsi="Arial" w:cs="Arial"/>
          <w:b/>
          <w:szCs w:val="22"/>
        </w:rPr>
        <w:tab/>
        <w:t>For further guidance on Behaviour please refer to the DfE publication:</w:t>
      </w:r>
    </w:p>
    <w:p w:rsidR="00F60C8F" w:rsidRDefault="00AC1BAD" w:rsidP="009A0A22">
      <w:pPr>
        <w:pStyle w:val="Default"/>
        <w:spacing w:after="240"/>
        <w:ind w:left="426"/>
        <w:rPr>
          <w:bCs/>
          <w:i/>
          <w:color w:val="auto"/>
          <w:sz w:val="22"/>
          <w:szCs w:val="22"/>
        </w:rPr>
      </w:pPr>
      <w:r w:rsidRPr="00215760">
        <w:rPr>
          <w:bCs/>
          <w:i/>
          <w:color w:val="auto"/>
          <w:sz w:val="22"/>
          <w:szCs w:val="22"/>
        </w:rPr>
        <w:t xml:space="preserve">‘Behaviour and discipline in schools - Advice for headteachers and school staff’ </w:t>
      </w:r>
      <w:r w:rsidR="00D60A32">
        <w:rPr>
          <w:bCs/>
          <w:i/>
          <w:color w:val="auto"/>
          <w:sz w:val="22"/>
          <w:szCs w:val="22"/>
        </w:rPr>
        <w:t>September 2022</w:t>
      </w:r>
    </w:p>
    <w:p w:rsidR="002D70E1" w:rsidRPr="002641B0" w:rsidRDefault="00F60C8F" w:rsidP="00873519">
      <w:pPr>
        <w:pStyle w:val="Default"/>
        <w:numPr>
          <w:ilvl w:val="0"/>
          <w:numId w:val="30"/>
        </w:numPr>
        <w:spacing w:after="240"/>
        <w:rPr>
          <w:bCs/>
          <w:i/>
          <w:color w:val="auto"/>
          <w:sz w:val="22"/>
          <w:szCs w:val="22"/>
          <w:u w:val="single"/>
        </w:rPr>
      </w:pPr>
      <w:r w:rsidRPr="002641B0">
        <w:rPr>
          <w:b/>
          <w:bCs/>
          <w:color w:val="auto"/>
          <w:sz w:val="22"/>
          <w:szCs w:val="22"/>
          <w:u w:val="single"/>
        </w:rPr>
        <w:t>Parental Behaviour Expectations</w:t>
      </w:r>
    </w:p>
    <w:p w:rsidR="002D70E1" w:rsidRPr="002D70E1" w:rsidRDefault="002D70E1" w:rsidP="00873519">
      <w:pPr>
        <w:pStyle w:val="Heading1"/>
        <w:numPr>
          <w:ilvl w:val="0"/>
          <w:numId w:val="26"/>
        </w:numPr>
        <w:rPr>
          <w:rFonts w:cs="Arial"/>
          <w:sz w:val="22"/>
          <w:szCs w:val="22"/>
        </w:rPr>
      </w:pPr>
      <w:bookmarkStart w:id="1" w:name="_Toc21081363"/>
      <w:r w:rsidRPr="002D70E1">
        <w:rPr>
          <w:rFonts w:cs="Arial"/>
          <w:sz w:val="22"/>
          <w:szCs w:val="22"/>
        </w:rPr>
        <w:t>Purpose and scope</w:t>
      </w:r>
      <w:bookmarkEnd w:id="1"/>
      <w:r w:rsidRPr="002D70E1">
        <w:rPr>
          <w:rFonts w:cs="Arial"/>
          <w:sz w:val="22"/>
          <w:szCs w:val="22"/>
        </w:rPr>
        <w:t xml:space="preserve"> </w:t>
      </w:r>
    </w:p>
    <w:p w:rsidR="002D70E1" w:rsidRPr="002D70E1" w:rsidRDefault="002D70E1" w:rsidP="002D70E1">
      <w:pPr>
        <w:pStyle w:val="1bodycopy10pt"/>
        <w:rPr>
          <w:rFonts w:cs="Arial"/>
          <w:sz w:val="22"/>
          <w:szCs w:val="22"/>
          <w:lang w:val="en-GB"/>
        </w:rPr>
      </w:pPr>
      <w:r w:rsidRPr="002D70E1">
        <w:rPr>
          <w:rFonts w:cs="Arial"/>
          <w:sz w:val="22"/>
          <w:szCs w:val="22"/>
          <w:lang w:val="en-GB"/>
        </w:rPr>
        <w:t>At St Peter’s CE</w:t>
      </w:r>
      <w:r>
        <w:rPr>
          <w:rFonts w:cs="Arial"/>
          <w:sz w:val="22"/>
          <w:szCs w:val="22"/>
          <w:lang w:val="en-GB"/>
        </w:rPr>
        <w:t xml:space="preserve"> Primary Cowfold</w:t>
      </w:r>
      <w:r w:rsidRPr="002D70E1">
        <w:rPr>
          <w:rFonts w:cs="Arial"/>
          <w:sz w:val="22"/>
          <w:szCs w:val="22"/>
          <w:lang w:val="en-GB"/>
        </w:rPr>
        <w:t>, we believe it’s important to:</w:t>
      </w:r>
    </w:p>
    <w:p w:rsidR="002D70E1" w:rsidRPr="002D70E1" w:rsidRDefault="002D70E1" w:rsidP="002D70E1">
      <w:pPr>
        <w:pStyle w:val="4Bulletedcopyblue"/>
        <w:rPr>
          <w:sz w:val="22"/>
          <w:szCs w:val="22"/>
          <w:lang w:val="en-GB"/>
        </w:rPr>
      </w:pPr>
      <w:r w:rsidRPr="002D70E1">
        <w:rPr>
          <w:sz w:val="22"/>
          <w:szCs w:val="22"/>
          <w:lang w:val="en-GB"/>
        </w:rPr>
        <w:t>Work in partnership with parents to support their child’s learning</w:t>
      </w:r>
    </w:p>
    <w:p w:rsidR="002D70E1" w:rsidRPr="002D70E1" w:rsidRDefault="002D70E1" w:rsidP="002D70E1">
      <w:pPr>
        <w:pStyle w:val="4Bulletedcopyblue"/>
        <w:rPr>
          <w:sz w:val="22"/>
          <w:szCs w:val="22"/>
          <w:lang w:val="en-GB"/>
        </w:rPr>
      </w:pPr>
      <w:r w:rsidRPr="002D70E1">
        <w:rPr>
          <w:sz w:val="22"/>
          <w:szCs w:val="22"/>
          <w:lang w:val="en-GB"/>
        </w:rPr>
        <w:t>Create a safe, respectful and inclusive environment for pupils, staff and parents</w:t>
      </w:r>
    </w:p>
    <w:p w:rsidR="002D70E1" w:rsidRPr="002D70E1" w:rsidRDefault="002D70E1" w:rsidP="002D70E1">
      <w:pPr>
        <w:pStyle w:val="4Bulletedcopyblue"/>
        <w:rPr>
          <w:sz w:val="22"/>
          <w:szCs w:val="22"/>
          <w:lang w:val="en-GB"/>
        </w:rPr>
      </w:pPr>
      <w:r w:rsidRPr="002D70E1">
        <w:rPr>
          <w:sz w:val="22"/>
          <w:szCs w:val="22"/>
          <w:lang w:val="en-GB"/>
        </w:rPr>
        <w:t>Model appropriate behaviour for our pupils at all times</w:t>
      </w:r>
    </w:p>
    <w:p w:rsidR="002D70E1" w:rsidRPr="002D70E1" w:rsidRDefault="002D70E1" w:rsidP="002D70E1">
      <w:pPr>
        <w:pStyle w:val="4Bulletedcopyblue"/>
        <w:numPr>
          <w:ilvl w:val="0"/>
          <w:numId w:val="0"/>
        </w:numPr>
        <w:rPr>
          <w:sz w:val="22"/>
          <w:szCs w:val="22"/>
          <w:lang w:val="en-GB"/>
        </w:rPr>
      </w:pPr>
      <w:r w:rsidRPr="002D70E1">
        <w:rPr>
          <w:sz w:val="22"/>
          <w:szCs w:val="22"/>
          <w:lang w:val="en-GB"/>
        </w:rPr>
        <w:t>To help us do this, we set clear expectations and guidelines on behaviour for all members of our community. This includes staff (through the staff code of conduct) and pupils (through our behaviour policy).</w:t>
      </w:r>
    </w:p>
    <w:p w:rsidR="002D70E1" w:rsidRPr="002D70E1" w:rsidRDefault="002D70E1" w:rsidP="002D70E1">
      <w:pPr>
        <w:pStyle w:val="4Bulletedcopyblue"/>
        <w:numPr>
          <w:ilvl w:val="0"/>
          <w:numId w:val="0"/>
        </w:numPr>
        <w:rPr>
          <w:sz w:val="22"/>
          <w:szCs w:val="22"/>
          <w:lang w:val="en-GB"/>
        </w:rPr>
      </w:pPr>
      <w:r>
        <w:rPr>
          <w:sz w:val="22"/>
          <w:szCs w:val="22"/>
          <w:lang w:val="en-GB"/>
        </w:rPr>
        <w:t xml:space="preserve">This section of the policy </w:t>
      </w:r>
      <w:r w:rsidRPr="002D70E1">
        <w:rPr>
          <w:sz w:val="22"/>
          <w:szCs w:val="22"/>
          <w:lang w:val="en-GB"/>
        </w:rPr>
        <w:t>aims to help the school work together with parents by setting guidelines on appropriate behaviour.</w:t>
      </w:r>
    </w:p>
    <w:p w:rsidR="002D70E1" w:rsidRPr="002D70E1" w:rsidRDefault="002D70E1" w:rsidP="002D70E1">
      <w:pPr>
        <w:pStyle w:val="4Bulletedcopyblue"/>
        <w:numPr>
          <w:ilvl w:val="0"/>
          <w:numId w:val="0"/>
        </w:numPr>
        <w:rPr>
          <w:sz w:val="22"/>
          <w:szCs w:val="22"/>
          <w:lang w:val="en-GB"/>
        </w:rPr>
      </w:pPr>
      <w:r w:rsidRPr="002D70E1">
        <w:rPr>
          <w:sz w:val="22"/>
          <w:szCs w:val="22"/>
          <w:lang w:val="en-GB"/>
        </w:rPr>
        <w:t>We use the term ‘parents’ to refer to:</w:t>
      </w:r>
    </w:p>
    <w:p w:rsidR="002D70E1" w:rsidRPr="002D70E1" w:rsidRDefault="002D70E1" w:rsidP="002D70E1">
      <w:pPr>
        <w:pStyle w:val="4Bulletedcopyblue"/>
        <w:rPr>
          <w:sz w:val="22"/>
          <w:szCs w:val="22"/>
          <w:lang w:val="en-GB"/>
        </w:rPr>
      </w:pPr>
      <w:r w:rsidRPr="002D70E1">
        <w:rPr>
          <w:sz w:val="22"/>
          <w:szCs w:val="22"/>
          <w:lang w:val="en-GB"/>
        </w:rPr>
        <w:t>Anyone with parental responsibility for a pupil</w:t>
      </w:r>
    </w:p>
    <w:p w:rsidR="002D70E1" w:rsidRPr="002D70E1" w:rsidRDefault="002D70E1" w:rsidP="002D70E1">
      <w:pPr>
        <w:pStyle w:val="4Bulletedcopyblue"/>
        <w:rPr>
          <w:sz w:val="22"/>
          <w:szCs w:val="22"/>
          <w:lang w:val="en-GB"/>
        </w:rPr>
      </w:pPr>
      <w:r w:rsidRPr="002D70E1">
        <w:rPr>
          <w:sz w:val="22"/>
          <w:szCs w:val="22"/>
          <w:lang w:val="en-GB"/>
        </w:rPr>
        <w:t>Anyone caring for a child (such as grandparents or child-minders)</w:t>
      </w:r>
    </w:p>
    <w:p w:rsidR="002D70E1" w:rsidRPr="002D70E1" w:rsidRDefault="002D70E1" w:rsidP="00873519">
      <w:pPr>
        <w:pStyle w:val="Heading1"/>
        <w:numPr>
          <w:ilvl w:val="0"/>
          <w:numId w:val="26"/>
        </w:numPr>
        <w:rPr>
          <w:rFonts w:cs="Arial"/>
          <w:sz w:val="22"/>
          <w:szCs w:val="22"/>
        </w:rPr>
      </w:pPr>
      <w:bookmarkStart w:id="2" w:name="_Toc21081364"/>
      <w:r>
        <w:rPr>
          <w:rFonts w:cs="Arial"/>
          <w:sz w:val="22"/>
          <w:szCs w:val="22"/>
        </w:rPr>
        <w:t>O</w:t>
      </w:r>
      <w:r w:rsidRPr="002D70E1">
        <w:rPr>
          <w:rFonts w:cs="Arial"/>
          <w:sz w:val="22"/>
          <w:szCs w:val="22"/>
        </w:rPr>
        <w:t>ur expectations of parents and carers</w:t>
      </w:r>
      <w:bookmarkEnd w:id="2"/>
    </w:p>
    <w:p w:rsidR="002D70E1" w:rsidRPr="002D70E1" w:rsidRDefault="002D70E1" w:rsidP="002D70E1">
      <w:pPr>
        <w:rPr>
          <w:rFonts w:ascii="Arial" w:hAnsi="Arial" w:cs="Arial"/>
          <w:szCs w:val="22"/>
        </w:rPr>
      </w:pPr>
      <w:r w:rsidRPr="002D70E1">
        <w:rPr>
          <w:rFonts w:ascii="Arial" w:hAnsi="Arial" w:cs="Arial"/>
          <w:szCs w:val="22"/>
        </w:rPr>
        <w:t xml:space="preserve">We expect parents, carers and other visitors to: </w:t>
      </w:r>
    </w:p>
    <w:p w:rsidR="002D70E1" w:rsidRPr="002D70E1" w:rsidRDefault="002D70E1" w:rsidP="002D70E1">
      <w:pPr>
        <w:pStyle w:val="4Bulletedcopyblue"/>
        <w:rPr>
          <w:sz w:val="22"/>
          <w:szCs w:val="22"/>
          <w:lang w:val="en-GB"/>
        </w:rPr>
      </w:pPr>
      <w:r w:rsidRPr="002D70E1">
        <w:rPr>
          <w:sz w:val="22"/>
          <w:szCs w:val="22"/>
          <w:lang w:val="en-GB"/>
        </w:rPr>
        <w:t>Respect the ethos, vision and values of our school</w:t>
      </w:r>
    </w:p>
    <w:p w:rsidR="002D70E1" w:rsidRPr="002D70E1" w:rsidRDefault="002D70E1" w:rsidP="002D70E1">
      <w:pPr>
        <w:pStyle w:val="4Bulletedcopyblue"/>
        <w:rPr>
          <w:sz w:val="22"/>
          <w:szCs w:val="22"/>
          <w:lang w:val="en-GB"/>
        </w:rPr>
      </w:pPr>
      <w:r w:rsidRPr="002D70E1">
        <w:rPr>
          <w:sz w:val="22"/>
          <w:szCs w:val="22"/>
          <w:lang w:val="en-GB"/>
        </w:rPr>
        <w:t>Work together with staff in the best interests of our pupils</w:t>
      </w:r>
    </w:p>
    <w:p w:rsidR="002D70E1" w:rsidRPr="002D70E1" w:rsidRDefault="002D70E1" w:rsidP="002D70E1">
      <w:pPr>
        <w:pStyle w:val="4Bulletedcopyblue"/>
        <w:rPr>
          <w:sz w:val="22"/>
          <w:szCs w:val="22"/>
          <w:lang w:val="en-GB"/>
        </w:rPr>
      </w:pPr>
      <w:r w:rsidRPr="002D70E1">
        <w:rPr>
          <w:sz w:val="22"/>
          <w:szCs w:val="22"/>
          <w:lang w:val="en-GB"/>
        </w:rPr>
        <w:t xml:space="preserve">Treat all members of the school community with respect – setting a good example with speech and behaviour </w:t>
      </w:r>
    </w:p>
    <w:p w:rsidR="002D70E1" w:rsidRPr="002D70E1" w:rsidRDefault="002D70E1" w:rsidP="002D70E1">
      <w:pPr>
        <w:pStyle w:val="4Bulletedcopyblue"/>
        <w:rPr>
          <w:sz w:val="22"/>
          <w:szCs w:val="22"/>
          <w:lang w:val="en-GB"/>
        </w:rPr>
      </w:pPr>
      <w:r w:rsidRPr="002D70E1">
        <w:rPr>
          <w:sz w:val="22"/>
          <w:szCs w:val="22"/>
          <w:lang w:val="en-GB"/>
        </w:rPr>
        <w:t xml:space="preserve">Seek a peaceful solution to all issues </w:t>
      </w:r>
    </w:p>
    <w:p w:rsidR="002D70E1" w:rsidRPr="002D70E1" w:rsidRDefault="002D70E1" w:rsidP="002D70E1">
      <w:pPr>
        <w:pStyle w:val="4Bulletedcopyblue"/>
        <w:rPr>
          <w:sz w:val="22"/>
          <w:szCs w:val="22"/>
          <w:lang w:val="en-GB"/>
        </w:rPr>
      </w:pPr>
      <w:r w:rsidRPr="002D70E1">
        <w:rPr>
          <w:sz w:val="22"/>
          <w:szCs w:val="22"/>
          <w:lang w:val="en-GB"/>
        </w:rPr>
        <w:t xml:space="preserve">Correct their own child’s behaviour (or those in their care), particularly in public, where it could lead to conflict, aggression or unsafe conduct </w:t>
      </w:r>
    </w:p>
    <w:p w:rsidR="002D70E1" w:rsidRPr="002D70E1" w:rsidRDefault="002D70E1" w:rsidP="002D70E1">
      <w:pPr>
        <w:pStyle w:val="4Bulletedcopyblue"/>
        <w:rPr>
          <w:sz w:val="22"/>
          <w:szCs w:val="22"/>
          <w:lang w:val="en-GB"/>
        </w:rPr>
      </w:pPr>
      <w:r w:rsidRPr="002D70E1">
        <w:rPr>
          <w:sz w:val="22"/>
          <w:szCs w:val="22"/>
          <w:lang w:val="en-GB"/>
        </w:rPr>
        <w:t>Approach the right member of school staff to help resolve any issues of concern</w:t>
      </w:r>
      <w:r w:rsidR="00D355A0">
        <w:rPr>
          <w:sz w:val="22"/>
          <w:szCs w:val="22"/>
          <w:lang w:val="en-GB"/>
        </w:rPr>
        <w:t>. Not directly approach children, who are not their own (or their parents), either in person or online.</w:t>
      </w:r>
    </w:p>
    <w:p w:rsidR="002D70E1" w:rsidRPr="002D70E1" w:rsidRDefault="002D70E1" w:rsidP="002D70E1">
      <w:pPr>
        <w:pStyle w:val="4Bulletedcopyblue"/>
        <w:rPr>
          <w:sz w:val="22"/>
          <w:szCs w:val="22"/>
          <w:lang w:val="en-GB"/>
        </w:rPr>
      </w:pPr>
      <w:r w:rsidRPr="002D70E1">
        <w:rPr>
          <w:sz w:val="22"/>
          <w:szCs w:val="22"/>
          <w:lang w:val="en-GB"/>
        </w:rPr>
        <w:lastRenderedPageBreak/>
        <w:t>Be</w:t>
      </w:r>
      <w:r>
        <w:rPr>
          <w:sz w:val="22"/>
          <w:szCs w:val="22"/>
          <w:lang w:val="en-GB"/>
        </w:rPr>
        <w:t xml:space="preserve"> </w:t>
      </w:r>
      <w:r w:rsidRPr="002D70E1">
        <w:rPr>
          <w:sz w:val="22"/>
          <w:szCs w:val="22"/>
          <w:lang w:val="en-GB"/>
        </w:rPr>
        <w:t xml:space="preserve">respectful on-line, in social media or messaging platforms, </w:t>
      </w:r>
      <w:r w:rsidR="007C1BD2">
        <w:rPr>
          <w:sz w:val="22"/>
          <w:szCs w:val="22"/>
          <w:lang w:val="en-GB"/>
        </w:rPr>
        <w:t xml:space="preserve">or in </w:t>
      </w:r>
      <w:r w:rsidRPr="002D70E1">
        <w:rPr>
          <w:sz w:val="22"/>
          <w:szCs w:val="22"/>
          <w:lang w:val="en-GB"/>
        </w:rPr>
        <w:t>written letter</w:t>
      </w:r>
      <w:r w:rsidR="007C1BD2">
        <w:rPr>
          <w:sz w:val="22"/>
          <w:szCs w:val="22"/>
          <w:lang w:val="en-GB"/>
        </w:rPr>
        <w:t>s</w:t>
      </w:r>
      <w:r w:rsidRPr="002D70E1">
        <w:rPr>
          <w:sz w:val="22"/>
          <w:szCs w:val="22"/>
          <w:lang w:val="en-GB"/>
        </w:rPr>
        <w:t xml:space="preserve"> or email</w:t>
      </w:r>
      <w:r w:rsidR="007C1BD2">
        <w:rPr>
          <w:sz w:val="22"/>
          <w:szCs w:val="22"/>
          <w:lang w:val="en-GB"/>
        </w:rPr>
        <w:t>s</w:t>
      </w:r>
    </w:p>
    <w:p w:rsidR="002D70E1" w:rsidRPr="002D70E1" w:rsidRDefault="002D70E1" w:rsidP="00873519">
      <w:pPr>
        <w:pStyle w:val="Heading1"/>
        <w:numPr>
          <w:ilvl w:val="0"/>
          <w:numId w:val="26"/>
        </w:numPr>
        <w:rPr>
          <w:rFonts w:cs="Arial"/>
          <w:sz w:val="22"/>
          <w:szCs w:val="22"/>
        </w:rPr>
      </w:pPr>
      <w:bookmarkStart w:id="3" w:name="_Toc21081365"/>
      <w:r w:rsidRPr="002D70E1">
        <w:rPr>
          <w:rFonts w:cs="Arial"/>
          <w:sz w:val="22"/>
          <w:szCs w:val="22"/>
        </w:rPr>
        <w:t>Behaviour that will not be tolerated</w:t>
      </w:r>
      <w:bookmarkEnd w:id="3"/>
      <w:r w:rsidRPr="002D70E1">
        <w:rPr>
          <w:rFonts w:cs="Arial"/>
          <w:sz w:val="22"/>
          <w:szCs w:val="22"/>
        </w:rPr>
        <w:t xml:space="preserve">  </w:t>
      </w:r>
    </w:p>
    <w:p w:rsidR="002D70E1" w:rsidRPr="002D70E1" w:rsidRDefault="002D70E1" w:rsidP="002D70E1">
      <w:pPr>
        <w:pStyle w:val="4Bulletedcopyblue"/>
        <w:rPr>
          <w:sz w:val="22"/>
          <w:szCs w:val="22"/>
          <w:lang w:val="en-GB"/>
        </w:rPr>
      </w:pPr>
      <w:r w:rsidRPr="002D70E1">
        <w:rPr>
          <w:sz w:val="22"/>
          <w:szCs w:val="22"/>
          <w:lang w:val="en-GB"/>
        </w:rPr>
        <w:t>Disrupting, or threatening to disrupt, school operations (including events on the school grounds and sports team matches)</w:t>
      </w:r>
    </w:p>
    <w:p w:rsidR="002D70E1" w:rsidRPr="002D70E1" w:rsidRDefault="002D70E1" w:rsidP="002D70E1">
      <w:pPr>
        <w:pStyle w:val="4Bulletedcopyblue"/>
        <w:rPr>
          <w:sz w:val="22"/>
          <w:szCs w:val="22"/>
          <w:lang w:val="en-GB"/>
        </w:rPr>
      </w:pPr>
      <w:r w:rsidRPr="002D70E1">
        <w:rPr>
          <w:sz w:val="22"/>
          <w:szCs w:val="22"/>
          <w:lang w:val="en-GB"/>
        </w:rPr>
        <w:t>Swearing, or using offensive language</w:t>
      </w:r>
    </w:p>
    <w:p w:rsidR="002D70E1" w:rsidRPr="002D70E1" w:rsidRDefault="002D70E1" w:rsidP="002D70E1">
      <w:pPr>
        <w:pStyle w:val="4Bulletedcopyblue"/>
        <w:rPr>
          <w:sz w:val="22"/>
          <w:szCs w:val="22"/>
          <w:lang w:val="en-GB"/>
        </w:rPr>
      </w:pPr>
      <w:r w:rsidRPr="002D70E1">
        <w:rPr>
          <w:sz w:val="22"/>
          <w:szCs w:val="22"/>
          <w:lang w:val="en-GB"/>
        </w:rPr>
        <w:t>Displaying a temper, or shouting at members of staff, pupils or other parents</w:t>
      </w:r>
    </w:p>
    <w:p w:rsidR="002D70E1" w:rsidRPr="002D70E1" w:rsidRDefault="002D70E1" w:rsidP="002D70E1">
      <w:pPr>
        <w:pStyle w:val="4Bulletedcopyblue"/>
        <w:rPr>
          <w:sz w:val="22"/>
          <w:szCs w:val="22"/>
          <w:lang w:val="en-GB"/>
        </w:rPr>
      </w:pPr>
      <w:r w:rsidRPr="002D70E1">
        <w:rPr>
          <w:sz w:val="22"/>
          <w:szCs w:val="22"/>
          <w:lang w:val="en-GB"/>
        </w:rPr>
        <w:t>Threatening another member of the school community</w:t>
      </w:r>
    </w:p>
    <w:p w:rsidR="002D70E1" w:rsidRPr="002D70E1" w:rsidRDefault="002D70E1" w:rsidP="002D70E1">
      <w:pPr>
        <w:pStyle w:val="4Bulletedcopyblue"/>
        <w:rPr>
          <w:sz w:val="22"/>
          <w:szCs w:val="22"/>
          <w:lang w:val="en-GB"/>
        </w:rPr>
      </w:pPr>
      <w:r w:rsidRPr="002D70E1">
        <w:rPr>
          <w:sz w:val="22"/>
          <w:szCs w:val="22"/>
          <w:lang w:val="en-GB"/>
        </w:rPr>
        <w:t>Sending abusive messages to another member of the school community, including via text, email or social media</w:t>
      </w:r>
    </w:p>
    <w:p w:rsidR="002D70E1" w:rsidRPr="002D70E1" w:rsidRDefault="002D70E1" w:rsidP="002D70E1">
      <w:pPr>
        <w:pStyle w:val="4Bulletedcopyblue"/>
        <w:rPr>
          <w:sz w:val="22"/>
          <w:szCs w:val="22"/>
          <w:lang w:val="en-GB"/>
        </w:rPr>
      </w:pPr>
      <w:r w:rsidRPr="002D70E1">
        <w:rPr>
          <w:sz w:val="22"/>
          <w:szCs w:val="22"/>
          <w:lang w:val="en-GB"/>
        </w:rPr>
        <w:t>Posting defamatory, offensive or derogatory comments about the school, its staff or any member of its community, on social media platforms</w:t>
      </w:r>
    </w:p>
    <w:p w:rsidR="002D70E1" w:rsidRPr="002D70E1" w:rsidRDefault="002D70E1" w:rsidP="002D70E1">
      <w:pPr>
        <w:pStyle w:val="4Bulletedcopyblue"/>
        <w:rPr>
          <w:sz w:val="22"/>
          <w:szCs w:val="22"/>
          <w:lang w:val="en-GB"/>
        </w:rPr>
      </w:pPr>
      <w:r w:rsidRPr="002D70E1">
        <w:rPr>
          <w:sz w:val="22"/>
          <w:szCs w:val="22"/>
          <w:lang w:val="en-GB"/>
        </w:rPr>
        <w:t>Use of physical punishment against your child while on school premises</w:t>
      </w:r>
    </w:p>
    <w:p w:rsidR="002D70E1" w:rsidRPr="002D70E1" w:rsidRDefault="002D70E1" w:rsidP="002D70E1">
      <w:pPr>
        <w:pStyle w:val="4Bulletedcopyblue"/>
        <w:rPr>
          <w:sz w:val="22"/>
          <w:szCs w:val="22"/>
          <w:lang w:val="en-GB"/>
        </w:rPr>
      </w:pPr>
      <w:r w:rsidRPr="002D70E1">
        <w:rPr>
          <w:sz w:val="22"/>
          <w:szCs w:val="22"/>
          <w:lang w:val="en-GB"/>
        </w:rPr>
        <w:t>Any aggressive behaviour (including verbally or in writing) towards another child or adult</w:t>
      </w:r>
    </w:p>
    <w:p w:rsidR="002D70E1" w:rsidRPr="002D70E1" w:rsidRDefault="002D70E1" w:rsidP="002D70E1">
      <w:pPr>
        <w:pStyle w:val="4Bulletedcopyblue"/>
        <w:rPr>
          <w:sz w:val="22"/>
          <w:szCs w:val="22"/>
          <w:lang w:val="en-GB"/>
        </w:rPr>
      </w:pPr>
      <w:r w:rsidRPr="002D70E1">
        <w:rPr>
          <w:sz w:val="22"/>
          <w:szCs w:val="22"/>
          <w:lang w:val="en-GB"/>
        </w:rPr>
        <w:t>Disciplining another person’s child – please bring any behaviour incidents to a member of staff’s attention</w:t>
      </w:r>
    </w:p>
    <w:p w:rsidR="002D70E1" w:rsidRPr="002D70E1" w:rsidRDefault="002D70E1" w:rsidP="002D70E1">
      <w:pPr>
        <w:pStyle w:val="4Bulletedcopyblue"/>
        <w:rPr>
          <w:sz w:val="22"/>
          <w:szCs w:val="22"/>
          <w:lang w:val="en-GB"/>
        </w:rPr>
      </w:pPr>
      <w:r w:rsidRPr="002D70E1">
        <w:rPr>
          <w:sz w:val="22"/>
          <w:szCs w:val="22"/>
          <w:lang w:val="en-GB"/>
        </w:rPr>
        <w:t>Smoking or drinking alcohol on the school premises (unless alcohol has been allowed at a specific event)</w:t>
      </w:r>
    </w:p>
    <w:p w:rsidR="002D70E1" w:rsidRPr="002D70E1" w:rsidRDefault="002D70E1" w:rsidP="002D70E1">
      <w:pPr>
        <w:pStyle w:val="4Bulletedcopyblue"/>
        <w:rPr>
          <w:sz w:val="22"/>
          <w:szCs w:val="22"/>
          <w:lang w:val="en-GB"/>
        </w:rPr>
      </w:pPr>
      <w:r w:rsidRPr="002D70E1">
        <w:rPr>
          <w:sz w:val="22"/>
          <w:szCs w:val="22"/>
          <w:lang w:val="en-GB"/>
        </w:rPr>
        <w:t>Possessing or taking drugs (including legal highs)</w:t>
      </w:r>
    </w:p>
    <w:p w:rsidR="002D70E1" w:rsidRPr="002D70E1" w:rsidRDefault="002D70E1" w:rsidP="002D70E1">
      <w:pPr>
        <w:pStyle w:val="4Bulletedcopyblue"/>
        <w:rPr>
          <w:sz w:val="22"/>
          <w:szCs w:val="22"/>
          <w:lang w:val="en-GB"/>
        </w:rPr>
      </w:pPr>
      <w:r w:rsidRPr="002D70E1">
        <w:rPr>
          <w:sz w:val="22"/>
          <w:szCs w:val="22"/>
          <w:lang w:val="en-GB"/>
        </w:rPr>
        <w:t xml:space="preserve">Bringing dogs onto the school premises (other than </w:t>
      </w:r>
      <w:r w:rsidR="002F4C00">
        <w:rPr>
          <w:sz w:val="22"/>
          <w:szCs w:val="22"/>
          <w:lang w:val="en-GB"/>
        </w:rPr>
        <w:t>working and support</w:t>
      </w:r>
      <w:r w:rsidR="002F4C00" w:rsidRPr="002D70E1">
        <w:rPr>
          <w:sz w:val="22"/>
          <w:szCs w:val="22"/>
          <w:lang w:val="en-GB"/>
        </w:rPr>
        <w:t xml:space="preserve"> </w:t>
      </w:r>
      <w:r w:rsidRPr="002D70E1">
        <w:rPr>
          <w:sz w:val="22"/>
          <w:szCs w:val="22"/>
          <w:lang w:val="en-GB"/>
        </w:rPr>
        <w:t>dogs)</w:t>
      </w:r>
    </w:p>
    <w:p w:rsidR="002D70E1" w:rsidRPr="002D70E1" w:rsidRDefault="002D70E1" w:rsidP="00873519">
      <w:pPr>
        <w:pStyle w:val="Heading1"/>
        <w:numPr>
          <w:ilvl w:val="0"/>
          <w:numId w:val="12"/>
        </w:numPr>
        <w:rPr>
          <w:rFonts w:cs="Arial"/>
          <w:sz w:val="22"/>
          <w:szCs w:val="22"/>
        </w:rPr>
      </w:pPr>
      <w:bookmarkStart w:id="4" w:name="_Toc21081366"/>
      <w:r w:rsidRPr="002D70E1">
        <w:rPr>
          <w:rFonts w:cs="Arial"/>
          <w:sz w:val="22"/>
          <w:szCs w:val="22"/>
        </w:rPr>
        <w:t>Breaching the code of conduct</w:t>
      </w:r>
      <w:bookmarkEnd w:id="4"/>
      <w:r w:rsidRPr="002D70E1">
        <w:rPr>
          <w:rFonts w:cs="Arial"/>
          <w:sz w:val="22"/>
          <w:szCs w:val="22"/>
        </w:rPr>
        <w:t xml:space="preserve"> </w:t>
      </w:r>
    </w:p>
    <w:p w:rsidR="002D70E1" w:rsidRPr="002D70E1" w:rsidRDefault="002D70E1" w:rsidP="002D70E1">
      <w:pPr>
        <w:pStyle w:val="1bodycopy10pt"/>
        <w:rPr>
          <w:rFonts w:cs="Arial"/>
          <w:sz w:val="22"/>
          <w:szCs w:val="22"/>
          <w:lang w:val="en-GB"/>
        </w:rPr>
      </w:pPr>
      <w:r w:rsidRPr="002D70E1">
        <w:rPr>
          <w:rFonts w:cs="Arial"/>
          <w:sz w:val="22"/>
          <w:szCs w:val="22"/>
          <w:lang w:val="en-GB"/>
        </w:rPr>
        <w:t xml:space="preserve">If the school suspects, or becomes aware, that a parent has breached the code of conduct, the school will gather information from those involved and speak to the parent about the incident. </w:t>
      </w:r>
    </w:p>
    <w:p w:rsidR="002D70E1" w:rsidRPr="002D70E1" w:rsidRDefault="002D70E1" w:rsidP="002D70E1">
      <w:pPr>
        <w:pStyle w:val="1bodycopy10pt"/>
        <w:rPr>
          <w:rFonts w:cs="Arial"/>
          <w:sz w:val="22"/>
          <w:szCs w:val="22"/>
          <w:lang w:val="en-GB"/>
        </w:rPr>
      </w:pPr>
      <w:r w:rsidRPr="002D70E1">
        <w:rPr>
          <w:rFonts w:cs="Arial"/>
          <w:sz w:val="22"/>
          <w:szCs w:val="22"/>
          <w:lang w:val="en-GB"/>
        </w:rPr>
        <w:t>Depending on the nature of the incident, the school may then:</w:t>
      </w:r>
    </w:p>
    <w:p w:rsidR="002D70E1" w:rsidRPr="002D70E1" w:rsidRDefault="002D70E1" w:rsidP="002D70E1">
      <w:pPr>
        <w:pStyle w:val="4Bulletedcopyblue"/>
        <w:rPr>
          <w:sz w:val="22"/>
          <w:szCs w:val="22"/>
          <w:lang w:val="en-GB"/>
        </w:rPr>
      </w:pPr>
      <w:r w:rsidRPr="002D70E1">
        <w:rPr>
          <w:sz w:val="22"/>
          <w:szCs w:val="22"/>
          <w:lang w:val="en-GB"/>
        </w:rPr>
        <w:t xml:space="preserve">Send a warning letter to the parent </w:t>
      </w:r>
    </w:p>
    <w:p w:rsidR="002D70E1" w:rsidRPr="002D70E1" w:rsidRDefault="002D70E1" w:rsidP="002D70E1">
      <w:pPr>
        <w:pStyle w:val="4Bulletedcopyblue"/>
        <w:rPr>
          <w:sz w:val="22"/>
          <w:szCs w:val="22"/>
          <w:lang w:val="en-GB"/>
        </w:rPr>
      </w:pPr>
      <w:r w:rsidRPr="002D70E1">
        <w:rPr>
          <w:sz w:val="22"/>
          <w:szCs w:val="22"/>
          <w:lang w:val="en-GB"/>
        </w:rPr>
        <w:t>Invite the parent in to school to meet with a senior member of staff or the headteacher</w:t>
      </w:r>
    </w:p>
    <w:p w:rsidR="002D70E1" w:rsidRPr="002D70E1" w:rsidRDefault="002D70E1" w:rsidP="002D70E1">
      <w:pPr>
        <w:pStyle w:val="4Bulletedcopyblue"/>
        <w:rPr>
          <w:sz w:val="22"/>
          <w:szCs w:val="22"/>
          <w:lang w:val="en-GB"/>
        </w:rPr>
      </w:pPr>
      <w:r w:rsidRPr="002D70E1">
        <w:rPr>
          <w:sz w:val="22"/>
          <w:szCs w:val="22"/>
          <w:lang w:val="en-GB"/>
        </w:rPr>
        <w:t>Contact the appropriate authorities (in cases of criminal behaviour)</w:t>
      </w:r>
    </w:p>
    <w:p w:rsidR="002D70E1" w:rsidRDefault="002D70E1" w:rsidP="002D70E1">
      <w:pPr>
        <w:pStyle w:val="4Bulletedcopyblue"/>
        <w:rPr>
          <w:sz w:val="22"/>
          <w:szCs w:val="22"/>
          <w:lang w:val="en-GB"/>
        </w:rPr>
      </w:pPr>
      <w:r w:rsidRPr="002D70E1">
        <w:rPr>
          <w:sz w:val="22"/>
          <w:szCs w:val="22"/>
          <w:lang w:val="en-GB"/>
        </w:rPr>
        <w:t xml:space="preserve">Seek advice </w:t>
      </w:r>
      <w:r w:rsidRPr="009D77C6">
        <w:rPr>
          <w:sz w:val="22"/>
          <w:szCs w:val="22"/>
          <w:lang w:val="en-GB"/>
        </w:rPr>
        <w:t>from the local authority’s le</w:t>
      </w:r>
      <w:r w:rsidR="009D77C6" w:rsidRPr="009D77C6">
        <w:rPr>
          <w:sz w:val="22"/>
          <w:szCs w:val="22"/>
          <w:lang w:val="en-GB"/>
        </w:rPr>
        <w:t>gal team</w:t>
      </w:r>
      <w:r w:rsidRPr="009D77C6">
        <w:rPr>
          <w:sz w:val="22"/>
          <w:szCs w:val="22"/>
          <w:lang w:val="en-GB"/>
        </w:rPr>
        <w:t xml:space="preserve"> regarding</w:t>
      </w:r>
      <w:r w:rsidRPr="002D70E1">
        <w:rPr>
          <w:sz w:val="22"/>
          <w:szCs w:val="22"/>
          <w:lang w:val="en-GB"/>
        </w:rPr>
        <w:t xml:space="preserve"> further action (in cases of conduct that may be libellous or slanderous)</w:t>
      </w:r>
    </w:p>
    <w:p w:rsidR="009D77C6" w:rsidRPr="002D70E1" w:rsidRDefault="009D77C6" w:rsidP="002D70E1">
      <w:pPr>
        <w:pStyle w:val="4Bulletedcopyblue"/>
        <w:rPr>
          <w:sz w:val="22"/>
          <w:szCs w:val="22"/>
          <w:lang w:val="en-GB"/>
        </w:rPr>
      </w:pPr>
      <w:r>
        <w:rPr>
          <w:sz w:val="22"/>
          <w:szCs w:val="22"/>
          <w:lang w:val="en-GB"/>
        </w:rPr>
        <w:t>Consult members of the school’s Governing Body</w:t>
      </w:r>
    </w:p>
    <w:p w:rsidR="002D70E1" w:rsidRPr="002D70E1" w:rsidRDefault="002D70E1" w:rsidP="002D70E1">
      <w:pPr>
        <w:pStyle w:val="4Bulletedcopyblue"/>
        <w:rPr>
          <w:sz w:val="22"/>
          <w:szCs w:val="22"/>
          <w:lang w:val="en-GB"/>
        </w:rPr>
      </w:pPr>
      <w:r w:rsidRPr="002D70E1">
        <w:rPr>
          <w:sz w:val="22"/>
          <w:szCs w:val="22"/>
          <w:lang w:val="en-GB"/>
        </w:rPr>
        <w:t>Ban the parent from the school site</w:t>
      </w:r>
    </w:p>
    <w:p w:rsidR="002D70E1" w:rsidRPr="002D70E1" w:rsidRDefault="002D70E1" w:rsidP="002D70E1">
      <w:pPr>
        <w:pStyle w:val="4Bulletedcopyblue"/>
        <w:numPr>
          <w:ilvl w:val="0"/>
          <w:numId w:val="0"/>
        </w:numPr>
        <w:rPr>
          <w:sz w:val="22"/>
          <w:szCs w:val="22"/>
          <w:lang w:val="en-GB"/>
        </w:rPr>
      </w:pPr>
      <w:r w:rsidRPr="002D70E1">
        <w:rPr>
          <w:sz w:val="22"/>
          <w:szCs w:val="22"/>
          <w:lang w:val="en-GB"/>
        </w:rPr>
        <w:t>The school will always respond to an incident in a proportional way. The final decision for how to respond to breaches of the code of conduct rests with the headteacher.</w:t>
      </w:r>
    </w:p>
    <w:p w:rsidR="002D70E1" w:rsidRPr="002D70E1" w:rsidRDefault="002D70E1" w:rsidP="00A56830">
      <w:pPr>
        <w:pStyle w:val="4Bulletedcopyblue"/>
        <w:numPr>
          <w:ilvl w:val="0"/>
          <w:numId w:val="0"/>
        </w:numPr>
        <w:rPr>
          <w:sz w:val="22"/>
          <w:szCs w:val="22"/>
          <w:lang w:val="en-GB"/>
        </w:rPr>
      </w:pPr>
      <w:r w:rsidRPr="002D70E1">
        <w:rPr>
          <w:sz w:val="22"/>
          <w:szCs w:val="22"/>
          <w:lang w:val="en-GB"/>
        </w:rPr>
        <w:t>The headteacher will consult the chair of governors before banning a parent from the school site.</w:t>
      </w:r>
    </w:p>
    <w:p w:rsidR="00AC1BAD" w:rsidRDefault="00AC1BAD" w:rsidP="00AC1BAD">
      <w:pPr>
        <w:pBdr>
          <w:top w:val="single" w:sz="4" w:space="1" w:color="auto"/>
          <w:bottom w:val="single" w:sz="4" w:space="1" w:color="auto"/>
        </w:pBdr>
        <w:autoSpaceDE w:val="0"/>
        <w:autoSpaceDN w:val="0"/>
        <w:adjustRightInd w:val="0"/>
        <w:spacing w:line="260" w:lineRule="atLeast"/>
        <w:rPr>
          <w:rFonts w:ascii="Arial" w:hAnsi="Arial" w:cs="Arial"/>
          <w:b/>
          <w:lang w:val="en-US"/>
        </w:rPr>
      </w:pPr>
      <w:r>
        <w:rPr>
          <w:rFonts w:ascii="Arial" w:hAnsi="Arial" w:cs="Arial"/>
          <w:b/>
          <w:lang w:val="en-US"/>
        </w:rPr>
        <w:t>St. Peter’s – Policy Summary</w:t>
      </w:r>
    </w:p>
    <w:p w:rsidR="00AC1BAD" w:rsidRPr="002D0587" w:rsidRDefault="00AC1BAD" w:rsidP="00AC1BAD">
      <w:pPr>
        <w:tabs>
          <w:tab w:val="left" w:pos="1985"/>
          <w:tab w:val="left" w:pos="6521"/>
          <w:tab w:val="left" w:pos="8222"/>
        </w:tabs>
        <w:autoSpaceDE w:val="0"/>
        <w:autoSpaceDN w:val="0"/>
        <w:adjustRightInd w:val="0"/>
        <w:spacing w:line="320" w:lineRule="atLeast"/>
        <w:rPr>
          <w:rFonts w:ascii="Arial" w:hAnsi="Arial" w:cs="Arial"/>
          <w:lang w:val="en-US"/>
        </w:rPr>
      </w:pPr>
      <w:r w:rsidRPr="002D0587">
        <w:rPr>
          <w:rFonts w:ascii="Arial" w:hAnsi="Arial" w:cs="Arial"/>
          <w:lang w:val="en-US"/>
        </w:rPr>
        <w:t>Policy Title</w:t>
      </w:r>
      <w:r>
        <w:rPr>
          <w:rFonts w:ascii="Arial" w:hAnsi="Arial" w:cs="Arial"/>
          <w:lang w:val="en-US"/>
        </w:rPr>
        <w:t>:</w:t>
      </w:r>
      <w:r>
        <w:rPr>
          <w:rFonts w:ascii="Arial" w:hAnsi="Arial" w:cs="Arial"/>
          <w:lang w:val="en-US"/>
        </w:rPr>
        <w:tab/>
        <w:t>Behaviour Management Policy</w:t>
      </w:r>
    </w:p>
    <w:p w:rsidR="00AC1BAD" w:rsidRPr="002D0587" w:rsidRDefault="00AC1BAD" w:rsidP="00AC1BAD">
      <w:pPr>
        <w:tabs>
          <w:tab w:val="left" w:pos="1985"/>
          <w:tab w:val="left" w:pos="6521"/>
          <w:tab w:val="left" w:pos="8222"/>
        </w:tabs>
        <w:autoSpaceDE w:val="0"/>
        <w:autoSpaceDN w:val="0"/>
        <w:adjustRightInd w:val="0"/>
        <w:spacing w:line="320" w:lineRule="atLeast"/>
        <w:rPr>
          <w:rFonts w:ascii="Arial" w:hAnsi="Arial" w:cs="Arial"/>
          <w:lang w:val="en-US"/>
        </w:rPr>
      </w:pPr>
      <w:r w:rsidRPr="002D0587">
        <w:rPr>
          <w:rFonts w:ascii="Arial" w:hAnsi="Arial" w:cs="Arial"/>
          <w:lang w:val="en-US"/>
        </w:rPr>
        <w:t>Scope</w:t>
      </w:r>
      <w:r>
        <w:rPr>
          <w:rFonts w:ascii="Arial" w:hAnsi="Arial" w:cs="Arial"/>
          <w:lang w:val="en-US"/>
        </w:rPr>
        <w:t>:</w:t>
      </w:r>
      <w:r>
        <w:rPr>
          <w:rFonts w:ascii="Arial" w:hAnsi="Arial" w:cs="Arial"/>
          <w:lang w:val="en-US"/>
        </w:rPr>
        <w:tab/>
        <w:t>Pupils</w:t>
      </w:r>
    </w:p>
    <w:p w:rsidR="00AC1BAD" w:rsidRPr="002D0587" w:rsidRDefault="00AC1BAD" w:rsidP="00AC1BAD">
      <w:pPr>
        <w:tabs>
          <w:tab w:val="left" w:pos="1985"/>
          <w:tab w:val="left" w:pos="6521"/>
          <w:tab w:val="left" w:pos="8222"/>
        </w:tabs>
        <w:autoSpaceDE w:val="0"/>
        <w:autoSpaceDN w:val="0"/>
        <w:adjustRightInd w:val="0"/>
        <w:spacing w:line="320" w:lineRule="atLeast"/>
        <w:ind w:left="1985" w:hanging="1985"/>
        <w:rPr>
          <w:rFonts w:ascii="Arial" w:hAnsi="Arial" w:cs="Arial"/>
          <w:lang w:val="en-US"/>
        </w:rPr>
      </w:pPr>
      <w:r w:rsidRPr="00215760">
        <w:rPr>
          <w:rFonts w:ascii="Arial" w:hAnsi="Arial" w:cs="Arial"/>
          <w:lang w:val="en-US"/>
        </w:rPr>
        <w:t>Links:</w:t>
      </w:r>
      <w:r w:rsidRPr="00215760">
        <w:rPr>
          <w:rFonts w:ascii="Arial" w:hAnsi="Arial" w:cs="Arial"/>
          <w:lang w:val="en-US"/>
        </w:rPr>
        <w:tab/>
      </w:r>
      <w:r w:rsidRPr="00A56830">
        <w:rPr>
          <w:rFonts w:ascii="Arial" w:hAnsi="Arial" w:cs="Arial"/>
          <w:sz w:val="18"/>
          <w:szCs w:val="18"/>
          <w:lang w:val="en-US"/>
        </w:rPr>
        <w:t>Anti-Bullying Policy, Inclusion Policy, Home-School Agreement, Health &amp; Safety Policy, Physical Restraint Policy, Complaints Policy</w:t>
      </w:r>
    </w:p>
    <w:p w:rsidR="00AC1BAD" w:rsidRPr="002D0587" w:rsidRDefault="00AC1BAD" w:rsidP="00AC1BAD">
      <w:pPr>
        <w:tabs>
          <w:tab w:val="left" w:pos="1985"/>
          <w:tab w:val="left" w:pos="6521"/>
          <w:tab w:val="left" w:pos="8222"/>
        </w:tabs>
        <w:autoSpaceDE w:val="0"/>
        <w:autoSpaceDN w:val="0"/>
        <w:adjustRightInd w:val="0"/>
        <w:spacing w:line="320" w:lineRule="atLeast"/>
        <w:rPr>
          <w:rFonts w:ascii="Arial" w:hAnsi="Arial" w:cs="Arial"/>
          <w:lang w:val="en-US"/>
        </w:rPr>
      </w:pPr>
      <w:r w:rsidRPr="002D0587">
        <w:rPr>
          <w:rFonts w:ascii="Arial" w:hAnsi="Arial" w:cs="Arial"/>
          <w:lang w:val="en-US"/>
        </w:rPr>
        <w:t>Published</w:t>
      </w:r>
      <w:r>
        <w:rPr>
          <w:rFonts w:ascii="Arial" w:hAnsi="Arial" w:cs="Arial"/>
          <w:lang w:val="en-US"/>
        </w:rPr>
        <w:t>:</w:t>
      </w:r>
      <w:r>
        <w:rPr>
          <w:rFonts w:ascii="Arial" w:hAnsi="Arial" w:cs="Arial"/>
          <w:lang w:val="en-US"/>
        </w:rPr>
        <w:tab/>
        <w:t>Website</w:t>
      </w:r>
    </w:p>
    <w:p w:rsidR="00AC1BAD" w:rsidRPr="002D0587" w:rsidRDefault="00AC1BAD" w:rsidP="00AC1BAD">
      <w:pPr>
        <w:tabs>
          <w:tab w:val="left" w:pos="1985"/>
          <w:tab w:val="left" w:pos="6521"/>
          <w:tab w:val="left" w:pos="8222"/>
        </w:tabs>
        <w:autoSpaceDE w:val="0"/>
        <w:autoSpaceDN w:val="0"/>
        <w:adjustRightInd w:val="0"/>
        <w:spacing w:line="320" w:lineRule="atLeast"/>
        <w:rPr>
          <w:rFonts w:ascii="Arial" w:hAnsi="Arial" w:cs="Arial"/>
          <w:lang w:val="en-US"/>
        </w:rPr>
      </w:pPr>
      <w:r w:rsidRPr="002D0587">
        <w:rPr>
          <w:rFonts w:ascii="Arial" w:hAnsi="Arial" w:cs="Arial"/>
          <w:lang w:val="en-US"/>
        </w:rPr>
        <w:t>Reviewed by:</w:t>
      </w:r>
      <w:r w:rsidRPr="002D0587">
        <w:rPr>
          <w:rFonts w:ascii="Arial" w:hAnsi="Arial" w:cs="Arial"/>
          <w:lang w:val="en-US"/>
        </w:rPr>
        <w:tab/>
      </w:r>
      <w:r w:rsidR="000B792A">
        <w:rPr>
          <w:rFonts w:ascii="Arial" w:hAnsi="Arial" w:cs="Arial"/>
          <w:lang w:val="en-US"/>
        </w:rPr>
        <w:t>FGB</w:t>
      </w:r>
      <w:r>
        <w:rPr>
          <w:rFonts w:ascii="Arial" w:hAnsi="Arial" w:cs="Arial"/>
          <w:lang w:val="en-US"/>
        </w:rPr>
        <w:tab/>
      </w:r>
      <w:r w:rsidRPr="002D0587">
        <w:rPr>
          <w:rFonts w:ascii="Arial" w:hAnsi="Arial" w:cs="Arial"/>
          <w:lang w:val="en-US"/>
        </w:rPr>
        <w:t>Review Cycle</w:t>
      </w:r>
      <w:r>
        <w:rPr>
          <w:rFonts w:ascii="Arial" w:hAnsi="Arial" w:cs="Arial"/>
          <w:lang w:val="en-US"/>
        </w:rPr>
        <w:t>:</w:t>
      </w:r>
      <w:r>
        <w:rPr>
          <w:rFonts w:ascii="Arial" w:hAnsi="Arial" w:cs="Arial"/>
          <w:lang w:val="en-US"/>
        </w:rPr>
        <w:tab/>
        <w:t>Annual</w:t>
      </w:r>
    </w:p>
    <w:p w:rsidR="00B1412C" w:rsidRPr="001264EB" w:rsidRDefault="00AC1BAD" w:rsidP="001264EB">
      <w:pPr>
        <w:pBdr>
          <w:bottom w:val="single" w:sz="6" w:space="1" w:color="auto"/>
        </w:pBdr>
        <w:tabs>
          <w:tab w:val="left" w:pos="1985"/>
          <w:tab w:val="left" w:pos="6521"/>
          <w:tab w:val="left" w:pos="8222"/>
        </w:tabs>
        <w:autoSpaceDE w:val="0"/>
        <w:autoSpaceDN w:val="0"/>
        <w:adjustRightInd w:val="0"/>
        <w:spacing w:line="320" w:lineRule="atLeast"/>
        <w:rPr>
          <w:rFonts w:ascii="Arial" w:hAnsi="Arial" w:cs="Arial"/>
          <w:lang w:val="en-US"/>
        </w:rPr>
      </w:pPr>
      <w:r w:rsidRPr="00215760">
        <w:rPr>
          <w:rFonts w:ascii="Arial" w:hAnsi="Arial" w:cs="Arial"/>
          <w:lang w:val="en-US"/>
        </w:rPr>
        <w:t xml:space="preserve">Last </w:t>
      </w:r>
      <w:r w:rsidRPr="00D77401">
        <w:rPr>
          <w:rFonts w:ascii="Arial" w:hAnsi="Arial" w:cs="Arial"/>
          <w:lang w:val="en-US"/>
        </w:rPr>
        <w:t>Approved:</w:t>
      </w:r>
      <w:r w:rsidRPr="00D77401">
        <w:rPr>
          <w:rFonts w:ascii="Arial" w:hAnsi="Arial" w:cs="Arial"/>
          <w:lang w:val="en-US"/>
        </w:rPr>
        <w:tab/>
      </w:r>
      <w:r w:rsidR="00B776CA">
        <w:rPr>
          <w:rFonts w:ascii="Arial" w:hAnsi="Arial" w:cs="Arial"/>
          <w:lang w:val="en-US"/>
        </w:rPr>
        <w:t>September</w:t>
      </w:r>
      <w:r w:rsidR="009A0A22">
        <w:rPr>
          <w:rFonts w:ascii="Arial" w:hAnsi="Arial" w:cs="Arial"/>
          <w:lang w:val="en-US"/>
        </w:rPr>
        <w:t xml:space="preserve"> 2024</w:t>
      </w:r>
      <w:r w:rsidR="006F6515">
        <w:rPr>
          <w:rFonts w:ascii="Arial" w:hAnsi="Arial" w:cs="Arial"/>
          <w:lang w:val="en-US"/>
        </w:rPr>
        <w:tab/>
        <w:t>Next Review:</w:t>
      </w:r>
      <w:r w:rsidR="006F6515">
        <w:rPr>
          <w:rFonts w:ascii="Arial" w:hAnsi="Arial" w:cs="Arial"/>
          <w:lang w:val="en-US"/>
        </w:rPr>
        <w:tab/>
      </w:r>
      <w:r w:rsidR="00B776CA">
        <w:rPr>
          <w:rFonts w:ascii="Arial" w:hAnsi="Arial" w:cs="Arial"/>
          <w:lang w:val="en-US"/>
        </w:rPr>
        <w:t xml:space="preserve">September </w:t>
      </w:r>
      <w:r w:rsidR="009A0A22">
        <w:rPr>
          <w:rFonts w:ascii="Arial" w:hAnsi="Arial" w:cs="Arial"/>
          <w:lang w:val="en-US"/>
        </w:rPr>
        <w:t>2025</w:t>
      </w:r>
    </w:p>
    <w:sectPr w:rsidR="00B1412C" w:rsidRPr="001264EB" w:rsidSect="0045451D">
      <w:footerReference w:type="even" r:id="rId9"/>
      <w:footerReference w:type="default" r:id="rId10"/>
      <w:pgSz w:w="11909" w:h="16834" w:code="9"/>
      <w:pgMar w:top="851" w:right="851" w:bottom="851" w:left="851" w:header="113"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19" w:rsidRDefault="00873519">
      <w:r>
        <w:separator/>
      </w:r>
    </w:p>
  </w:endnote>
  <w:endnote w:type="continuationSeparator" w:id="0">
    <w:p w:rsidR="00873519" w:rsidRDefault="0087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book">
    <w:altName w:val="Courier New"/>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58" w:rsidRDefault="00974C58" w:rsidP="000F5E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4C58" w:rsidRDefault="00974C58" w:rsidP="00C03C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58" w:rsidRDefault="00974C58" w:rsidP="000F5EDF">
    <w:pPr>
      <w:pStyle w:val="Footer"/>
      <w:framePr w:wrap="around" w:vAnchor="text" w:hAnchor="margin" w:xAlign="right" w:y="1"/>
      <w:rPr>
        <w:rStyle w:val="PageNumber"/>
      </w:rPr>
    </w:pPr>
  </w:p>
  <w:p w:rsidR="00974C58" w:rsidRPr="00B62C02" w:rsidRDefault="00883F16" w:rsidP="00B62C02">
    <w:pPr>
      <w:pStyle w:val="Footer"/>
      <w:tabs>
        <w:tab w:val="clear" w:pos="8306"/>
        <w:tab w:val="right" w:pos="10206"/>
      </w:tabs>
      <w:ind w:right="360"/>
      <w:rPr>
        <w:i/>
        <w:sz w:val="18"/>
        <w:szCs w:val="18"/>
      </w:rPr>
    </w:pPr>
    <w:r>
      <w:rPr>
        <w:i/>
        <w:sz w:val="18"/>
        <w:szCs w:val="18"/>
      </w:rPr>
      <w:t>Behaviour Management</w:t>
    </w:r>
    <w:r w:rsidR="000B792A">
      <w:rPr>
        <w:i/>
        <w:sz w:val="18"/>
        <w:szCs w:val="18"/>
      </w:rPr>
      <w:t xml:space="preserve"> </w:t>
    </w:r>
    <w:r w:rsidR="002D70E1">
      <w:rPr>
        <w:i/>
        <w:sz w:val="18"/>
        <w:szCs w:val="18"/>
      </w:rPr>
      <w:t xml:space="preserve">Policy – </w:t>
    </w:r>
    <w:r w:rsidR="00B776CA">
      <w:rPr>
        <w:i/>
        <w:sz w:val="18"/>
        <w:szCs w:val="18"/>
      </w:rPr>
      <w:t>September</w:t>
    </w:r>
    <w:r w:rsidR="00C33798">
      <w:rPr>
        <w:i/>
        <w:sz w:val="18"/>
        <w:szCs w:val="18"/>
      </w:rPr>
      <w:t xml:space="preserve"> 202</w:t>
    </w:r>
    <w:r w:rsidR="00201301">
      <w:rPr>
        <w:i/>
        <w:sz w:val="18"/>
        <w:szCs w:val="18"/>
      </w:rPr>
      <w:t>4</w:t>
    </w:r>
    <w:r w:rsidR="00B62C02" w:rsidRPr="00B62C02">
      <w:rPr>
        <w:i/>
        <w:sz w:val="18"/>
        <w:szCs w:val="18"/>
      </w:rPr>
      <w:tab/>
    </w:r>
    <w:r w:rsidR="00B62C02" w:rsidRPr="00B62C02">
      <w:rPr>
        <w:i/>
        <w:sz w:val="18"/>
        <w:szCs w:val="18"/>
      </w:rPr>
      <w:tab/>
      <w:t xml:space="preserve">Page </w:t>
    </w:r>
    <w:r w:rsidR="00B62C02" w:rsidRPr="00B62C02">
      <w:rPr>
        <w:i/>
        <w:sz w:val="18"/>
        <w:szCs w:val="18"/>
      </w:rPr>
      <w:fldChar w:fldCharType="begin"/>
    </w:r>
    <w:r w:rsidR="00B62C02" w:rsidRPr="00B62C02">
      <w:rPr>
        <w:i/>
        <w:sz w:val="18"/>
        <w:szCs w:val="18"/>
      </w:rPr>
      <w:instrText xml:space="preserve"> PAGE   \* MERGEFORMAT </w:instrText>
    </w:r>
    <w:r w:rsidR="00B62C02" w:rsidRPr="00B62C02">
      <w:rPr>
        <w:i/>
        <w:sz w:val="18"/>
        <w:szCs w:val="18"/>
      </w:rPr>
      <w:fldChar w:fldCharType="separate"/>
    </w:r>
    <w:r w:rsidR="00E1626D">
      <w:rPr>
        <w:i/>
        <w:noProof/>
        <w:sz w:val="18"/>
        <w:szCs w:val="18"/>
      </w:rPr>
      <w:t>10</w:t>
    </w:r>
    <w:r w:rsidR="00B62C02" w:rsidRPr="00B62C02">
      <w:rPr>
        <w: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19" w:rsidRDefault="00873519">
      <w:r>
        <w:separator/>
      </w:r>
    </w:p>
  </w:footnote>
  <w:footnote w:type="continuationSeparator" w:id="0">
    <w:p w:rsidR="00873519" w:rsidRDefault="00873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abstractNum w:abstractNumId="0" w15:restartNumberingAfterBreak="0">
    <w:nsid w:val="05067182"/>
    <w:multiLevelType w:val="hybridMultilevel"/>
    <w:tmpl w:val="2CDEA5D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6089E"/>
    <w:multiLevelType w:val="hybridMultilevel"/>
    <w:tmpl w:val="9ED4C7E2"/>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0B5019"/>
    <w:multiLevelType w:val="hybridMultilevel"/>
    <w:tmpl w:val="38B6170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5F3060"/>
    <w:multiLevelType w:val="hybridMultilevel"/>
    <w:tmpl w:val="31223DAE"/>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4" w15:restartNumberingAfterBreak="0">
    <w:nsid w:val="0B6D194D"/>
    <w:multiLevelType w:val="hybridMultilevel"/>
    <w:tmpl w:val="2402E51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47F11DD"/>
    <w:multiLevelType w:val="multilevel"/>
    <w:tmpl w:val="F7EE23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A55B20"/>
    <w:multiLevelType w:val="hybridMultilevel"/>
    <w:tmpl w:val="69E627E8"/>
    <w:lvl w:ilvl="0" w:tplc="49E4FCC2">
      <w:numFmt w:val="bullet"/>
      <w:lvlText w:val="-"/>
      <w:lvlJc w:val="left"/>
      <w:pPr>
        <w:ind w:left="2366" w:hanging="360"/>
      </w:pPr>
      <w:rPr>
        <w:rFonts w:ascii="Arial" w:eastAsia="Times New Roman" w:hAnsi="Arial" w:cs="Arial" w:hint="default"/>
      </w:rPr>
    </w:lvl>
    <w:lvl w:ilvl="1" w:tplc="08090003" w:tentative="1">
      <w:start w:val="1"/>
      <w:numFmt w:val="bullet"/>
      <w:lvlText w:val="o"/>
      <w:lvlJc w:val="left"/>
      <w:pPr>
        <w:ind w:left="3086" w:hanging="360"/>
      </w:pPr>
      <w:rPr>
        <w:rFonts w:ascii="Courier New" w:hAnsi="Courier New" w:cs="Courier New" w:hint="default"/>
      </w:rPr>
    </w:lvl>
    <w:lvl w:ilvl="2" w:tplc="08090005" w:tentative="1">
      <w:start w:val="1"/>
      <w:numFmt w:val="bullet"/>
      <w:lvlText w:val=""/>
      <w:lvlJc w:val="left"/>
      <w:pPr>
        <w:ind w:left="3806" w:hanging="360"/>
      </w:pPr>
      <w:rPr>
        <w:rFonts w:ascii="Wingdings" w:hAnsi="Wingdings" w:hint="default"/>
      </w:rPr>
    </w:lvl>
    <w:lvl w:ilvl="3" w:tplc="08090001" w:tentative="1">
      <w:start w:val="1"/>
      <w:numFmt w:val="bullet"/>
      <w:lvlText w:val=""/>
      <w:lvlJc w:val="left"/>
      <w:pPr>
        <w:ind w:left="4526" w:hanging="360"/>
      </w:pPr>
      <w:rPr>
        <w:rFonts w:ascii="Symbol" w:hAnsi="Symbol" w:hint="default"/>
      </w:rPr>
    </w:lvl>
    <w:lvl w:ilvl="4" w:tplc="08090003" w:tentative="1">
      <w:start w:val="1"/>
      <w:numFmt w:val="bullet"/>
      <w:lvlText w:val="o"/>
      <w:lvlJc w:val="left"/>
      <w:pPr>
        <w:ind w:left="5246" w:hanging="360"/>
      </w:pPr>
      <w:rPr>
        <w:rFonts w:ascii="Courier New" w:hAnsi="Courier New" w:cs="Courier New" w:hint="default"/>
      </w:rPr>
    </w:lvl>
    <w:lvl w:ilvl="5" w:tplc="08090005" w:tentative="1">
      <w:start w:val="1"/>
      <w:numFmt w:val="bullet"/>
      <w:lvlText w:val=""/>
      <w:lvlJc w:val="left"/>
      <w:pPr>
        <w:ind w:left="5966" w:hanging="360"/>
      </w:pPr>
      <w:rPr>
        <w:rFonts w:ascii="Wingdings" w:hAnsi="Wingdings" w:hint="default"/>
      </w:rPr>
    </w:lvl>
    <w:lvl w:ilvl="6" w:tplc="08090001" w:tentative="1">
      <w:start w:val="1"/>
      <w:numFmt w:val="bullet"/>
      <w:lvlText w:val=""/>
      <w:lvlJc w:val="left"/>
      <w:pPr>
        <w:ind w:left="6686" w:hanging="360"/>
      </w:pPr>
      <w:rPr>
        <w:rFonts w:ascii="Symbol" w:hAnsi="Symbol" w:hint="default"/>
      </w:rPr>
    </w:lvl>
    <w:lvl w:ilvl="7" w:tplc="08090003" w:tentative="1">
      <w:start w:val="1"/>
      <w:numFmt w:val="bullet"/>
      <w:lvlText w:val="o"/>
      <w:lvlJc w:val="left"/>
      <w:pPr>
        <w:ind w:left="7406" w:hanging="360"/>
      </w:pPr>
      <w:rPr>
        <w:rFonts w:ascii="Courier New" w:hAnsi="Courier New" w:cs="Courier New" w:hint="default"/>
      </w:rPr>
    </w:lvl>
    <w:lvl w:ilvl="8" w:tplc="08090005" w:tentative="1">
      <w:start w:val="1"/>
      <w:numFmt w:val="bullet"/>
      <w:lvlText w:val=""/>
      <w:lvlJc w:val="left"/>
      <w:pPr>
        <w:ind w:left="8126" w:hanging="360"/>
      </w:pPr>
      <w:rPr>
        <w:rFonts w:ascii="Wingdings" w:hAnsi="Wingdings" w:hint="default"/>
      </w:rPr>
    </w:lvl>
  </w:abstractNum>
  <w:abstractNum w:abstractNumId="7" w15:restartNumberingAfterBreak="0">
    <w:nsid w:val="1CC73A28"/>
    <w:multiLevelType w:val="hybridMultilevel"/>
    <w:tmpl w:val="4BE2A8A2"/>
    <w:lvl w:ilvl="0" w:tplc="8CB2234A">
      <w:start w:val="5"/>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5006B"/>
    <w:multiLevelType w:val="hybridMultilevel"/>
    <w:tmpl w:val="B462A2D8"/>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011EE"/>
    <w:multiLevelType w:val="hybridMultilevel"/>
    <w:tmpl w:val="2A32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01C23"/>
    <w:multiLevelType w:val="hybridMultilevel"/>
    <w:tmpl w:val="4A78734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85D1294"/>
    <w:multiLevelType w:val="hybridMultilevel"/>
    <w:tmpl w:val="FD80E15C"/>
    <w:lvl w:ilvl="0" w:tplc="08090015">
      <w:start w:val="1"/>
      <w:numFmt w:val="upperLetter"/>
      <w:lvlText w:val="%1."/>
      <w:lvlJc w:val="left"/>
      <w:pPr>
        <w:ind w:left="1068"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91D95"/>
    <w:multiLevelType w:val="hybridMultilevel"/>
    <w:tmpl w:val="22A4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4674A"/>
    <w:multiLevelType w:val="hybridMultilevel"/>
    <w:tmpl w:val="82742FBE"/>
    <w:lvl w:ilvl="0" w:tplc="0354181A">
      <w:start w:val="11"/>
      <w:numFmt w:val="decimal"/>
      <w:lvlText w:val="%1."/>
      <w:lvlJc w:val="left"/>
      <w:pPr>
        <w:ind w:left="785" w:hanging="360"/>
      </w:pPr>
      <w:rPr>
        <w:rFonts w:hint="default"/>
        <w:b/>
        <w:i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49131146"/>
    <w:multiLevelType w:val="hybridMultilevel"/>
    <w:tmpl w:val="B526EB68"/>
    <w:lvl w:ilvl="0" w:tplc="0809000F">
      <w:start w:val="1"/>
      <w:numFmt w:val="decimal"/>
      <w:lvlText w:val="%1."/>
      <w:lvlJc w:val="left"/>
      <w:pPr>
        <w:tabs>
          <w:tab w:val="num" w:pos="1800"/>
        </w:tabs>
        <w:ind w:left="1800" w:hanging="360"/>
      </w:pPr>
      <w:rPr>
        <w:rFonts w:hint="default"/>
      </w:rPr>
    </w:lvl>
    <w:lvl w:ilvl="1" w:tplc="49E4FCC2">
      <w:numFmt w:val="bullet"/>
      <w:lvlText w:val="-"/>
      <w:lvlJc w:val="left"/>
      <w:pPr>
        <w:tabs>
          <w:tab w:val="num" w:pos="2520"/>
        </w:tabs>
        <w:ind w:left="2520" w:hanging="360"/>
      </w:pPr>
      <w:rPr>
        <w:rFonts w:ascii="Arial" w:eastAsia="Times New Roman" w:hAnsi="Arial" w:cs="Arial"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AA311C9"/>
    <w:multiLevelType w:val="hybridMultilevel"/>
    <w:tmpl w:val="EC4A876C"/>
    <w:lvl w:ilvl="0" w:tplc="08090001">
      <w:start w:val="1"/>
      <w:numFmt w:val="bullet"/>
      <w:lvlText w:val=""/>
      <w:lvlJc w:val="left"/>
      <w:pPr>
        <w:ind w:left="1146" w:hanging="360"/>
      </w:pPr>
      <w:rPr>
        <w:rFonts w:ascii="Symbol" w:hAnsi="Symbol" w:hint="default"/>
      </w:rPr>
    </w:lvl>
    <w:lvl w:ilvl="1" w:tplc="49E4FCC2">
      <w:numFmt w:val="bullet"/>
      <w:lvlText w:val="-"/>
      <w:lvlJc w:val="left"/>
      <w:pPr>
        <w:ind w:left="1866" w:hanging="360"/>
      </w:pPr>
      <w:rPr>
        <w:rFonts w:ascii="Arial" w:eastAsia="Times New Roman" w:hAnsi="Arial" w:cs="Aria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07B4EDA"/>
    <w:multiLevelType w:val="hybridMultilevel"/>
    <w:tmpl w:val="8624B518"/>
    <w:lvl w:ilvl="0" w:tplc="49E4FCC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6A6040"/>
    <w:multiLevelType w:val="hybridMultilevel"/>
    <w:tmpl w:val="6830586E"/>
    <w:lvl w:ilvl="0" w:tplc="6FC65704">
      <w:start w:val="8"/>
      <w:numFmt w:val="bullet"/>
      <w:lvlText w:val="-"/>
      <w:lvlJc w:val="left"/>
      <w:pPr>
        <w:ind w:left="1800" w:hanging="360"/>
      </w:pPr>
      <w:rPr>
        <w:rFonts w:ascii="Verdana" w:eastAsia="Calibri"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BC44272"/>
    <w:multiLevelType w:val="hybridMultilevel"/>
    <w:tmpl w:val="93662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5A3B7B"/>
    <w:multiLevelType w:val="hybridMultilevel"/>
    <w:tmpl w:val="167AB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321002"/>
    <w:multiLevelType w:val="hybridMultilevel"/>
    <w:tmpl w:val="8B70EA28"/>
    <w:lvl w:ilvl="0" w:tplc="6FC65704">
      <w:start w:val="8"/>
      <w:numFmt w:val="bullet"/>
      <w:lvlText w:val="-"/>
      <w:lvlJc w:val="left"/>
      <w:pPr>
        <w:ind w:left="1440" w:hanging="360"/>
      </w:pPr>
      <w:rPr>
        <w:rFonts w:ascii="Verdana" w:eastAsia="Calibri"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99A010C"/>
    <w:multiLevelType w:val="hybridMultilevel"/>
    <w:tmpl w:val="53A8B4CA"/>
    <w:lvl w:ilvl="0" w:tplc="08090001">
      <w:start w:val="1"/>
      <w:numFmt w:val="bullet"/>
      <w:lvlText w:val=""/>
      <w:lvlJc w:val="left"/>
      <w:pPr>
        <w:tabs>
          <w:tab w:val="num" w:pos="360"/>
        </w:tabs>
        <w:ind w:left="360" w:hanging="360"/>
      </w:pPr>
      <w:rPr>
        <w:rFonts w:ascii="Symbol" w:hAnsi="Symbol" w:hint="default"/>
      </w:rPr>
    </w:lvl>
    <w:lvl w:ilvl="1" w:tplc="49E4FCC2">
      <w:numFmt w:val="bullet"/>
      <w:lvlText w:val="-"/>
      <w:lvlJc w:val="left"/>
      <w:pPr>
        <w:tabs>
          <w:tab w:val="num" w:pos="1080"/>
        </w:tabs>
        <w:ind w:left="1080" w:hanging="360"/>
      </w:pPr>
      <w:rPr>
        <w:rFonts w:ascii="Arial" w:eastAsia="Times New Roman" w:hAnsi="Arial"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F26FED"/>
    <w:multiLevelType w:val="hybridMultilevel"/>
    <w:tmpl w:val="3F728B2C"/>
    <w:lvl w:ilvl="0" w:tplc="6FC65704">
      <w:start w:val="8"/>
      <w:numFmt w:val="bullet"/>
      <w:lvlText w:val="-"/>
      <w:lvlJc w:val="left"/>
      <w:pPr>
        <w:ind w:left="1080" w:hanging="360"/>
      </w:pPr>
      <w:rPr>
        <w:rFonts w:ascii="Verdana" w:eastAsia="Calibr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0971E6"/>
    <w:multiLevelType w:val="hybridMultilevel"/>
    <w:tmpl w:val="77D8065C"/>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6EDF2771"/>
    <w:multiLevelType w:val="hybridMultilevel"/>
    <w:tmpl w:val="EDFC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56120E"/>
    <w:multiLevelType w:val="hybridMultilevel"/>
    <w:tmpl w:val="959AC68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75BF61B3"/>
    <w:multiLevelType w:val="hybridMultilevel"/>
    <w:tmpl w:val="CD72157E"/>
    <w:lvl w:ilvl="0" w:tplc="76E25754">
      <w:start w:val="3"/>
      <w:numFmt w:val="bullet"/>
      <w:lvlText w:val="-"/>
      <w:lvlJc w:val="left"/>
      <w:pPr>
        <w:tabs>
          <w:tab w:val="num" w:pos="1800"/>
        </w:tabs>
        <w:ind w:left="1800" w:hanging="360"/>
      </w:pPr>
      <w:rPr>
        <w:rFonts w:ascii="Times New Roman" w:eastAsia="Times New Roman" w:hAnsi="Times New Roman" w:cs="Times New Roman" w:hint="default"/>
      </w:rPr>
    </w:lvl>
    <w:lvl w:ilvl="1" w:tplc="49E4FCC2">
      <w:numFmt w:val="bullet"/>
      <w:lvlText w:val="-"/>
      <w:lvlJc w:val="left"/>
      <w:pPr>
        <w:tabs>
          <w:tab w:val="num" w:pos="2520"/>
        </w:tabs>
        <w:ind w:left="2520" w:hanging="360"/>
      </w:pPr>
      <w:rPr>
        <w:rFonts w:ascii="Arial" w:eastAsia="Times New Roman" w:hAnsi="Arial" w:cs="Arial"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5F50191"/>
    <w:multiLevelType w:val="hybridMultilevel"/>
    <w:tmpl w:val="6D4EBAB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8B519F"/>
    <w:multiLevelType w:val="hybridMultilevel"/>
    <w:tmpl w:val="34AAE0A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9435E42"/>
    <w:multiLevelType w:val="hybridMultilevel"/>
    <w:tmpl w:val="03B2F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1"/>
  </w:num>
  <w:num w:numId="2">
    <w:abstractNumId w:val="8"/>
  </w:num>
  <w:num w:numId="3">
    <w:abstractNumId w:val="26"/>
  </w:num>
  <w:num w:numId="4">
    <w:abstractNumId w:val="2"/>
  </w:num>
  <w:num w:numId="5">
    <w:abstractNumId w:val="0"/>
  </w:num>
  <w:num w:numId="6">
    <w:abstractNumId w:val="18"/>
  </w:num>
  <w:num w:numId="7">
    <w:abstractNumId w:val="10"/>
  </w:num>
  <w:num w:numId="8">
    <w:abstractNumId w:val="12"/>
  </w:num>
  <w:num w:numId="9">
    <w:abstractNumId w:val="3"/>
  </w:num>
  <w:num w:numId="10">
    <w:abstractNumId w:val="25"/>
  </w:num>
  <w:num w:numId="11">
    <w:abstractNumId w:val="9"/>
  </w:num>
  <w:num w:numId="12">
    <w:abstractNumId w:val="23"/>
  </w:num>
  <w:num w:numId="13">
    <w:abstractNumId w:val="4"/>
  </w:num>
  <w:num w:numId="14">
    <w:abstractNumId w:val="15"/>
  </w:num>
  <w:num w:numId="15">
    <w:abstractNumId w:val="29"/>
  </w:num>
  <w:num w:numId="16">
    <w:abstractNumId w:val="11"/>
  </w:num>
  <w:num w:numId="17">
    <w:abstractNumId w:val="19"/>
  </w:num>
  <w:num w:numId="18">
    <w:abstractNumId w:val="1"/>
  </w:num>
  <w:num w:numId="19">
    <w:abstractNumId w:val="22"/>
  </w:num>
  <w:num w:numId="20">
    <w:abstractNumId w:val="16"/>
  </w:num>
  <w:num w:numId="21">
    <w:abstractNumId w:val="20"/>
  </w:num>
  <w:num w:numId="22">
    <w:abstractNumId w:val="28"/>
  </w:num>
  <w:num w:numId="23">
    <w:abstractNumId w:val="6"/>
  </w:num>
  <w:num w:numId="24">
    <w:abstractNumId w:val="17"/>
  </w:num>
  <w:num w:numId="25">
    <w:abstractNumId w:val="30"/>
  </w:num>
  <w:num w:numId="26">
    <w:abstractNumId w:val="27"/>
  </w:num>
  <w:num w:numId="27">
    <w:abstractNumId w:val="7"/>
  </w:num>
  <w:num w:numId="28">
    <w:abstractNumId w:val="24"/>
  </w:num>
  <w:num w:numId="29">
    <w:abstractNumId w:val="5"/>
  </w:num>
  <w:num w:numId="30">
    <w:abstractNumId w:val="13"/>
  </w:num>
  <w:num w:numId="31">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73"/>
    <w:rsid w:val="0000333F"/>
    <w:rsid w:val="00035DC7"/>
    <w:rsid w:val="00043E74"/>
    <w:rsid w:val="00045918"/>
    <w:rsid w:val="00050AB2"/>
    <w:rsid w:val="00066B58"/>
    <w:rsid w:val="000B792A"/>
    <w:rsid w:val="000C63A4"/>
    <w:rsid w:val="000D090B"/>
    <w:rsid w:val="000D6378"/>
    <w:rsid w:val="000F0ED2"/>
    <w:rsid w:val="000F2AF2"/>
    <w:rsid w:val="000F5EDF"/>
    <w:rsid w:val="001064D4"/>
    <w:rsid w:val="00117BBC"/>
    <w:rsid w:val="001264EB"/>
    <w:rsid w:val="001420FF"/>
    <w:rsid w:val="00145A8A"/>
    <w:rsid w:val="00174491"/>
    <w:rsid w:val="001823F9"/>
    <w:rsid w:val="0019079A"/>
    <w:rsid w:val="001A7B7B"/>
    <w:rsid w:val="001B4BA3"/>
    <w:rsid w:val="001C6230"/>
    <w:rsid w:val="001E5C8E"/>
    <w:rsid w:val="001E6846"/>
    <w:rsid w:val="00201301"/>
    <w:rsid w:val="00202B10"/>
    <w:rsid w:val="00204F9C"/>
    <w:rsid w:val="00210D59"/>
    <w:rsid w:val="00250CCC"/>
    <w:rsid w:val="00261439"/>
    <w:rsid w:val="002641B0"/>
    <w:rsid w:val="00265558"/>
    <w:rsid w:val="002A308A"/>
    <w:rsid w:val="002A49E0"/>
    <w:rsid w:val="002D70E1"/>
    <w:rsid w:val="002F4C00"/>
    <w:rsid w:val="00312903"/>
    <w:rsid w:val="00326133"/>
    <w:rsid w:val="003353E1"/>
    <w:rsid w:val="00341A5E"/>
    <w:rsid w:val="00345AD9"/>
    <w:rsid w:val="00391441"/>
    <w:rsid w:val="00397940"/>
    <w:rsid w:val="003A152A"/>
    <w:rsid w:val="003C0D92"/>
    <w:rsid w:val="003C275E"/>
    <w:rsid w:val="003D0037"/>
    <w:rsid w:val="003E1F40"/>
    <w:rsid w:val="003F58CB"/>
    <w:rsid w:val="003F5C30"/>
    <w:rsid w:val="00407F7E"/>
    <w:rsid w:val="00423BD8"/>
    <w:rsid w:val="004361AC"/>
    <w:rsid w:val="0045451D"/>
    <w:rsid w:val="0045565C"/>
    <w:rsid w:val="00463C36"/>
    <w:rsid w:val="004676F7"/>
    <w:rsid w:val="00491F58"/>
    <w:rsid w:val="004F2A2D"/>
    <w:rsid w:val="004F6961"/>
    <w:rsid w:val="005008F5"/>
    <w:rsid w:val="00530104"/>
    <w:rsid w:val="00535F6D"/>
    <w:rsid w:val="005376FB"/>
    <w:rsid w:val="00540906"/>
    <w:rsid w:val="00545423"/>
    <w:rsid w:val="00556BE2"/>
    <w:rsid w:val="005610C2"/>
    <w:rsid w:val="00577AFF"/>
    <w:rsid w:val="00584CAE"/>
    <w:rsid w:val="005C33D5"/>
    <w:rsid w:val="005C7C01"/>
    <w:rsid w:val="005D7A98"/>
    <w:rsid w:val="00617472"/>
    <w:rsid w:val="0061797C"/>
    <w:rsid w:val="00630E98"/>
    <w:rsid w:val="006418C4"/>
    <w:rsid w:val="00645B5B"/>
    <w:rsid w:val="00650FC5"/>
    <w:rsid w:val="00670147"/>
    <w:rsid w:val="00671654"/>
    <w:rsid w:val="00684CC5"/>
    <w:rsid w:val="006912DC"/>
    <w:rsid w:val="00693BAD"/>
    <w:rsid w:val="00695E9A"/>
    <w:rsid w:val="006B00F7"/>
    <w:rsid w:val="006F4136"/>
    <w:rsid w:val="006F6515"/>
    <w:rsid w:val="00726415"/>
    <w:rsid w:val="00750558"/>
    <w:rsid w:val="00765AF9"/>
    <w:rsid w:val="00767924"/>
    <w:rsid w:val="00767CF9"/>
    <w:rsid w:val="00793B5C"/>
    <w:rsid w:val="0079623A"/>
    <w:rsid w:val="007B17EB"/>
    <w:rsid w:val="007C1BD2"/>
    <w:rsid w:val="007C5588"/>
    <w:rsid w:val="008003D8"/>
    <w:rsid w:val="00804D1B"/>
    <w:rsid w:val="008172DC"/>
    <w:rsid w:val="0082235D"/>
    <w:rsid w:val="00832EEE"/>
    <w:rsid w:val="008515F2"/>
    <w:rsid w:val="00855FE0"/>
    <w:rsid w:val="00866F4B"/>
    <w:rsid w:val="00873519"/>
    <w:rsid w:val="0088049D"/>
    <w:rsid w:val="00880CAF"/>
    <w:rsid w:val="00883F16"/>
    <w:rsid w:val="00886B41"/>
    <w:rsid w:val="008A46E6"/>
    <w:rsid w:val="008A46EF"/>
    <w:rsid w:val="008D4CC5"/>
    <w:rsid w:val="009004F3"/>
    <w:rsid w:val="0096231E"/>
    <w:rsid w:val="009625B6"/>
    <w:rsid w:val="0097303A"/>
    <w:rsid w:val="00974C58"/>
    <w:rsid w:val="00997015"/>
    <w:rsid w:val="009A0A22"/>
    <w:rsid w:val="009A3573"/>
    <w:rsid w:val="009C04AC"/>
    <w:rsid w:val="009C5655"/>
    <w:rsid w:val="009D77C6"/>
    <w:rsid w:val="009E6373"/>
    <w:rsid w:val="009E7425"/>
    <w:rsid w:val="009F787D"/>
    <w:rsid w:val="00A245D6"/>
    <w:rsid w:val="00A2671A"/>
    <w:rsid w:val="00A26F5A"/>
    <w:rsid w:val="00A52187"/>
    <w:rsid w:val="00A56830"/>
    <w:rsid w:val="00A74D67"/>
    <w:rsid w:val="00A86638"/>
    <w:rsid w:val="00AA0501"/>
    <w:rsid w:val="00AB5293"/>
    <w:rsid w:val="00AB5786"/>
    <w:rsid w:val="00AC1BAD"/>
    <w:rsid w:val="00AC29E4"/>
    <w:rsid w:val="00AD261A"/>
    <w:rsid w:val="00AE5504"/>
    <w:rsid w:val="00AF5FA8"/>
    <w:rsid w:val="00B010DF"/>
    <w:rsid w:val="00B05149"/>
    <w:rsid w:val="00B1412C"/>
    <w:rsid w:val="00B2227E"/>
    <w:rsid w:val="00B62C02"/>
    <w:rsid w:val="00B776CA"/>
    <w:rsid w:val="00B9434B"/>
    <w:rsid w:val="00B97A8B"/>
    <w:rsid w:val="00BA310E"/>
    <w:rsid w:val="00BA6B99"/>
    <w:rsid w:val="00BB0DAB"/>
    <w:rsid w:val="00BB3D4D"/>
    <w:rsid w:val="00BC3478"/>
    <w:rsid w:val="00BD076A"/>
    <w:rsid w:val="00BD1854"/>
    <w:rsid w:val="00BE44D7"/>
    <w:rsid w:val="00BF29C5"/>
    <w:rsid w:val="00C00EFF"/>
    <w:rsid w:val="00C010BA"/>
    <w:rsid w:val="00C03C14"/>
    <w:rsid w:val="00C04E63"/>
    <w:rsid w:val="00C22122"/>
    <w:rsid w:val="00C33798"/>
    <w:rsid w:val="00C50A42"/>
    <w:rsid w:val="00C62EC1"/>
    <w:rsid w:val="00C77D13"/>
    <w:rsid w:val="00C934E4"/>
    <w:rsid w:val="00CB02E9"/>
    <w:rsid w:val="00CB62C3"/>
    <w:rsid w:val="00CB7CBE"/>
    <w:rsid w:val="00CD1E20"/>
    <w:rsid w:val="00CE2E7E"/>
    <w:rsid w:val="00CF38ED"/>
    <w:rsid w:val="00D0596D"/>
    <w:rsid w:val="00D355A0"/>
    <w:rsid w:val="00D43254"/>
    <w:rsid w:val="00D60A32"/>
    <w:rsid w:val="00D74850"/>
    <w:rsid w:val="00DE2028"/>
    <w:rsid w:val="00DF2D7E"/>
    <w:rsid w:val="00E1626D"/>
    <w:rsid w:val="00E42560"/>
    <w:rsid w:val="00E47452"/>
    <w:rsid w:val="00E51590"/>
    <w:rsid w:val="00E64466"/>
    <w:rsid w:val="00E72551"/>
    <w:rsid w:val="00EA1350"/>
    <w:rsid w:val="00EA3CEE"/>
    <w:rsid w:val="00EA5AC8"/>
    <w:rsid w:val="00EB2543"/>
    <w:rsid w:val="00EB64F3"/>
    <w:rsid w:val="00EC1DC8"/>
    <w:rsid w:val="00EC3A67"/>
    <w:rsid w:val="00ED3E67"/>
    <w:rsid w:val="00EE56F5"/>
    <w:rsid w:val="00F35073"/>
    <w:rsid w:val="00F43BB3"/>
    <w:rsid w:val="00F60C8F"/>
    <w:rsid w:val="00F8364A"/>
    <w:rsid w:val="00FF21B4"/>
    <w:rsid w:val="00FF6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chartTrackingRefBased/>
  <w15:docId w15:val="{EF9BE450-6108-4E5E-A84D-804A6456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book" w:hAnsi="Gbook"/>
      <w:sz w:val="22"/>
      <w:szCs w:val="24"/>
      <w:lang w:eastAsia="en-US"/>
    </w:rPr>
  </w:style>
  <w:style w:type="paragraph" w:styleId="Heading1">
    <w:name w:val="heading 1"/>
    <w:aliases w:val="Numbered - 1"/>
    <w:basedOn w:val="Normal"/>
    <w:next w:val="Normal"/>
    <w:qFormat/>
    <w:pPr>
      <w:keepNext/>
      <w:spacing w:before="240" w:after="60"/>
      <w:outlineLvl w:val="0"/>
    </w:pPr>
    <w:rPr>
      <w:rFonts w:ascii="Arial" w:hAnsi="Arial"/>
      <w:b/>
      <w:kern w:val="28"/>
      <w:sz w:val="28"/>
    </w:rPr>
  </w:style>
  <w:style w:type="paragraph" w:styleId="Heading2">
    <w:name w:val="heading 2"/>
    <w:aliases w:val="Numbered -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Bookman Old Style" w:hAnsi="Bookman Old Style"/>
      <w:b/>
      <w:sz w:val="24"/>
    </w:rPr>
  </w:style>
  <w:style w:type="paragraph" w:styleId="Heading4">
    <w:name w:val="heading 4"/>
    <w:basedOn w:val="Normal"/>
    <w:next w:val="Normal"/>
    <w:qFormat/>
    <w:pPr>
      <w:keepNext/>
      <w:jc w:val="center"/>
      <w:outlineLvl w:val="3"/>
    </w:pPr>
    <w:rPr>
      <w:rFonts w:ascii="Bookman Old Style" w:hAnsi="Bookman Old Style"/>
      <w:b/>
      <w:sz w:val="24"/>
    </w:rPr>
  </w:style>
  <w:style w:type="paragraph" w:styleId="Heading5">
    <w:name w:val="heading 5"/>
    <w:basedOn w:val="Normal"/>
    <w:next w:val="Normal"/>
    <w:qFormat/>
    <w:pPr>
      <w:keepNext/>
      <w:ind w:left="360"/>
      <w:outlineLvl w:val="4"/>
    </w:pPr>
    <w:rPr>
      <w:rFonts w:ascii="Bookman Old Style" w:hAnsi="Bookman Old Style"/>
      <w:b/>
      <w:sz w:val="24"/>
    </w:rPr>
  </w:style>
  <w:style w:type="paragraph" w:styleId="Heading6">
    <w:name w:val="heading 6"/>
    <w:basedOn w:val="Normal"/>
    <w:next w:val="Normal"/>
    <w:qFormat/>
    <w:pPr>
      <w:keepNext/>
      <w:jc w:val="center"/>
      <w:outlineLvl w:val="5"/>
    </w:pPr>
    <w:rPr>
      <w:rFonts w:ascii="Times New Roman" w:hAnsi="Times New Roman"/>
      <w:b/>
      <w:sz w:val="40"/>
    </w:rPr>
  </w:style>
  <w:style w:type="paragraph" w:styleId="Heading7">
    <w:name w:val="heading 7"/>
    <w:basedOn w:val="Normal"/>
    <w:next w:val="Normal"/>
    <w:qFormat/>
    <w:pPr>
      <w:keepNext/>
      <w:jc w:val="center"/>
      <w:outlineLvl w:val="6"/>
    </w:pPr>
    <w:rPr>
      <w:rFonts w:ascii="Times New Roman" w:hAnsi="Times New Roman"/>
      <w:b/>
      <w:sz w:val="28"/>
    </w:rPr>
  </w:style>
  <w:style w:type="paragraph" w:styleId="Heading8">
    <w:name w:val="heading 8"/>
    <w:basedOn w:val="Normal"/>
    <w:next w:val="Normal"/>
    <w:qFormat/>
    <w:pPr>
      <w:keepNext/>
      <w:ind w:left="4320" w:hanging="4320"/>
      <w:outlineLvl w:val="7"/>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BodyText">
    <w:name w:val="Body Text"/>
    <w:basedOn w:val="Normal"/>
    <w:rPr>
      <w:b/>
      <w:i/>
    </w:rPr>
  </w:style>
  <w:style w:type="paragraph" w:styleId="BodyText2">
    <w:name w:val="Body Text 2"/>
    <w:basedOn w:val="Normal"/>
    <w:rPr>
      <w:rFonts w:ascii="Arial" w:hAnsi="Arial"/>
      <w:i/>
    </w:rPr>
  </w:style>
  <w:style w:type="paragraph" w:styleId="BodyText3">
    <w:name w:val="Body Text 3"/>
    <w:basedOn w:val="Normal"/>
    <w:rPr>
      <w:rFonts w:ascii="Arial" w:hAnsi="Arial"/>
      <w:b/>
    </w:rPr>
  </w:style>
  <w:style w:type="paragraph" w:styleId="Header">
    <w:name w:val="header"/>
    <w:basedOn w:val="Normal"/>
    <w:pPr>
      <w:tabs>
        <w:tab w:val="center" w:pos="4320"/>
        <w:tab w:val="right" w:pos="8640"/>
      </w:tabs>
    </w:pPr>
  </w:style>
  <w:style w:type="paragraph" w:customStyle="1" w:styleId="Numbered">
    <w:name w:val="Numbered"/>
    <w:basedOn w:val="Normal"/>
    <w:pPr>
      <w:widowControl w:val="0"/>
      <w:spacing w:after="240"/>
    </w:pPr>
    <w:rPr>
      <w:rFonts w:ascii="Arial" w:hAnsi="Arial"/>
    </w:rPr>
  </w:style>
  <w:style w:type="character" w:styleId="PageNumber">
    <w:name w:val="page number"/>
    <w:basedOn w:val="DefaultParagraphFont"/>
  </w:style>
  <w:style w:type="paragraph" w:styleId="Footer">
    <w:name w:val="footer"/>
    <w:basedOn w:val="Normal"/>
    <w:pPr>
      <w:tabs>
        <w:tab w:val="center" w:pos="4153"/>
        <w:tab w:val="right" w:pos="8306"/>
      </w:tabs>
    </w:pPr>
    <w:rPr>
      <w:rFonts w:ascii="Arial" w:hAnsi="Arial"/>
    </w:rPr>
  </w:style>
  <w:style w:type="paragraph" w:styleId="BodyTextIndent">
    <w:name w:val="Body Text Indent"/>
    <w:basedOn w:val="Normal"/>
    <w:pPr>
      <w:tabs>
        <w:tab w:val="num" w:pos="435"/>
      </w:tabs>
      <w:ind w:left="435"/>
    </w:pPr>
    <w:rPr>
      <w:rFonts w:ascii="Bookman Old Style" w:hAnsi="Bookman Old Style"/>
      <w:sz w:val="24"/>
    </w:rPr>
  </w:style>
  <w:style w:type="paragraph" w:styleId="BodyTextIndent2">
    <w:name w:val="Body Text Indent 2"/>
    <w:basedOn w:val="Normal"/>
    <w:pPr>
      <w:ind w:left="1260" w:hanging="1260"/>
    </w:pPr>
    <w:rPr>
      <w:rFonts w:ascii="Times New Roman" w:hAnsi="Times New Roman"/>
      <w:sz w:val="28"/>
    </w:rPr>
  </w:style>
  <w:style w:type="paragraph" w:styleId="BodyTextIndent3">
    <w:name w:val="Body Text Indent 3"/>
    <w:basedOn w:val="Normal"/>
    <w:pPr>
      <w:ind w:left="720" w:hanging="720"/>
    </w:pPr>
    <w:rPr>
      <w:rFonts w:ascii="Times New Roman" w:hAnsi="Times New Roman"/>
      <w:sz w:val="28"/>
    </w:rPr>
  </w:style>
  <w:style w:type="table" w:styleId="TableGrid">
    <w:name w:val="Table Grid"/>
    <w:basedOn w:val="TableNormal"/>
    <w:rsid w:val="00A2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D090B"/>
    <w:rPr>
      <w:rFonts w:ascii="Tahoma" w:hAnsi="Tahoma" w:cs="Tahoma"/>
      <w:sz w:val="16"/>
      <w:szCs w:val="16"/>
    </w:rPr>
  </w:style>
  <w:style w:type="paragraph" w:styleId="ListParagraph">
    <w:name w:val="List Paragraph"/>
    <w:basedOn w:val="Normal"/>
    <w:uiPriority w:val="34"/>
    <w:qFormat/>
    <w:rsid w:val="00BC3478"/>
    <w:pPr>
      <w:ind w:left="720"/>
    </w:pPr>
  </w:style>
  <w:style w:type="paragraph" w:customStyle="1" w:styleId="Default">
    <w:name w:val="Default"/>
    <w:rsid w:val="00AC1BAD"/>
    <w:pPr>
      <w:autoSpaceDE w:val="0"/>
      <w:autoSpaceDN w:val="0"/>
      <w:adjustRightInd w:val="0"/>
    </w:pPr>
    <w:rPr>
      <w:rFonts w:ascii="Arial" w:hAnsi="Arial" w:cs="Arial"/>
      <w:color w:val="000000"/>
      <w:sz w:val="24"/>
      <w:szCs w:val="24"/>
    </w:rPr>
  </w:style>
  <w:style w:type="paragraph" w:customStyle="1" w:styleId="1bodycopy10pt">
    <w:name w:val="1 body copy 10pt"/>
    <w:basedOn w:val="Normal"/>
    <w:link w:val="1bodycopy10ptChar"/>
    <w:qFormat/>
    <w:rsid w:val="002D70E1"/>
    <w:pPr>
      <w:spacing w:after="120"/>
    </w:pPr>
    <w:rPr>
      <w:rFonts w:ascii="Arial" w:eastAsia="MS Mincho" w:hAnsi="Arial"/>
      <w:sz w:val="20"/>
      <w:lang w:val="en-US"/>
    </w:rPr>
  </w:style>
  <w:style w:type="paragraph" w:customStyle="1" w:styleId="4Bulletedcopyblue">
    <w:name w:val="4 Bulleted copy blue"/>
    <w:basedOn w:val="Normal"/>
    <w:qFormat/>
    <w:rsid w:val="002D70E1"/>
    <w:pPr>
      <w:numPr>
        <w:numId w:val="25"/>
      </w:numPr>
      <w:spacing w:after="120"/>
    </w:pPr>
    <w:rPr>
      <w:rFonts w:ascii="Arial" w:eastAsia="MS Mincho" w:hAnsi="Arial" w:cs="Arial"/>
      <w:sz w:val="20"/>
      <w:szCs w:val="20"/>
      <w:lang w:val="en-US"/>
    </w:rPr>
  </w:style>
  <w:style w:type="character" w:customStyle="1" w:styleId="1bodycopy10ptChar">
    <w:name w:val="1 body copy 10pt Char"/>
    <w:link w:val="1bodycopy10pt"/>
    <w:rsid w:val="002D70E1"/>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0969">
      <w:bodyDiv w:val="1"/>
      <w:marLeft w:val="0"/>
      <w:marRight w:val="0"/>
      <w:marTop w:val="0"/>
      <w:marBottom w:val="0"/>
      <w:divBdr>
        <w:top w:val="none" w:sz="0" w:space="0" w:color="auto"/>
        <w:left w:val="none" w:sz="0" w:space="0" w:color="auto"/>
        <w:bottom w:val="none" w:sz="0" w:space="0" w:color="auto"/>
        <w:right w:val="none" w:sz="0" w:space="0" w:color="auto"/>
      </w:divBdr>
      <w:divsChild>
        <w:div w:id="2128506548">
          <w:marLeft w:val="0"/>
          <w:marRight w:val="0"/>
          <w:marTop w:val="0"/>
          <w:marBottom w:val="0"/>
          <w:divBdr>
            <w:top w:val="none" w:sz="0" w:space="0" w:color="auto"/>
            <w:left w:val="none" w:sz="0" w:space="0" w:color="auto"/>
            <w:bottom w:val="none" w:sz="0" w:space="0" w:color="auto"/>
            <w:right w:val="none" w:sz="0" w:space="0" w:color="auto"/>
          </w:divBdr>
          <w:divsChild>
            <w:div w:id="1948924852">
              <w:marLeft w:val="0"/>
              <w:marRight w:val="0"/>
              <w:marTop w:val="0"/>
              <w:marBottom w:val="800"/>
              <w:divBdr>
                <w:top w:val="none" w:sz="0" w:space="0" w:color="auto"/>
                <w:left w:val="none" w:sz="0" w:space="0" w:color="auto"/>
                <w:bottom w:val="none" w:sz="0" w:space="0" w:color="auto"/>
                <w:right w:val="none" w:sz="0" w:space="0" w:color="auto"/>
              </w:divBdr>
              <w:divsChild>
                <w:div w:id="5520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Contents</vt:lpstr>
    </vt:vector>
  </TitlesOfParts>
  <Company>Redhouse Lane</Company>
  <LinksUpToDate>false</LinksUpToDate>
  <CharactersWithSpaces>27111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Elonex Installed</dc:creator>
  <cp:keywords/>
  <cp:lastModifiedBy>Microsoft account</cp:lastModifiedBy>
  <cp:revision>2</cp:revision>
  <cp:lastPrinted>2013-01-20T18:38:00Z</cp:lastPrinted>
  <dcterms:created xsi:type="dcterms:W3CDTF">2024-09-25T13:51:00Z</dcterms:created>
  <dcterms:modified xsi:type="dcterms:W3CDTF">2024-09-25T13:51:00Z</dcterms:modified>
</cp:coreProperties>
</file>