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ABCC9" w14:textId="77777777" w:rsidR="004F26CC" w:rsidRPr="009353D6" w:rsidRDefault="004F26CC" w:rsidP="004F26CC">
      <w:pPr>
        <w:pStyle w:val="Heading1"/>
        <w:rPr>
          <w:rFonts w:ascii="Verdana" w:hAnsi="Verdana"/>
          <w:sz w:val="22"/>
          <w:szCs w:val="22"/>
        </w:rPr>
      </w:pPr>
      <w:bookmarkStart w:id="0" w:name="_GoBack"/>
      <w:bookmarkEnd w:id="0"/>
      <w:r w:rsidRPr="009353D6">
        <w:rPr>
          <w:rFonts w:ascii="Verdana" w:hAnsi="Verdana"/>
          <w:sz w:val="22"/>
          <w:szCs w:val="22"/>
        </w:rPr>
        <w:t>Introduction</w:t>
      </w:r>
    </w:p>
    <w:p w14:paraId="69C66FAE" w14:textId="6CEC6073" w:rsidR="009D0B24" w:rsidRDefault="004F26CC" w:rsidP="004F26CC">
      <w:pPr>
        <w:widowControl/>
        <w:overflowPunct/>
        <w:autoSpaceDE/>
        <w:autoSpaceDN/>
        <w:adjustRightInd/>
        <w:spacing w:before="240" w:after="240"/>
        <w:textAlignment w:val="auto"/>
        <w:rPr>
          <w:rFonts w:ascii="Verdana" w:hAnsi="Verdana" w:cs="Arial"/>
          <w:szCs w:val="22"/>
        </w:rPr>
      </w:pPr>
      <w:r w:rsidRPr="009353D6">
        <w:rPr>
          <w:rFonts w:ascii="Verdana" w:hAnsi="Verdana" w:cs="Arial"/>
          <w:szCs w:val="22"/>
        </w:rPr>
        <w:t xml:space="preserve">Governing </w:t>
      </w:r>
      <w:r w:rsidR="00381C46" w:rsidRPr="009353D6">
        <w:rPr>
          <w:rFonts w:ascii="Verdana" w:hAnsi="Verdana" w:cs="Arial"/>
          <w:szCs w:val="22"/>
        </w:rPr>
        <w:t>b</w:t>
      </w:r>
      <w:r w:rsidRPr="009353D6">
        <w:rPr>
          <w:rFonts w:ascii="Verdana" w:hAnsi="Verdana" w:cs="Arial"/>
          <w:szCs w:val="22"/>
        </w:rPr>
        <w:t>odies (GB</w:t>
      </w:r>
      <w:r w:rsidR="00381C46" w:rsidRPr="009353D6">
        <w:rPr>
          <w:rFonts w:ascii="Verdana" w:hAnsi="Verdana" w:cs="Arial"/>
          <w:szCs w:val="22"/>
        </w:rPr>
        <w:t>’</w:t>
      </w:r>
      <w:r w:rsidRPr="009353D6">
        <w:rPr>
          <w:rFonts w:ascii="Verdana" w:hAnsi="Verdana" w:cs="Arial"/>
          <w:szCs w:val="22"/>
        </w:rPr>
        <w:t xml:space="preserve">s) of maintained schools </w:t>
      </w:r>
      <w:r w:rsidR="00745EB4">
        <w:rPr>
          <w:rFonts w:ascii="Verdana" w:hAnsi="Verdana" w:cs="Arial"/>
          <w:szCs w:val="22"/>
        </w:rPr>
        <w:t>(meaning a community, foundation or voluntary school, a community or foundation special school, or a maintained nursery)</w:t>
      </w:r>
      <w:r w:rsidR="003358A1">
        <w:rPr>
          <w:rFonts w:ascii="Verdana" w:hAnsi="Verdana" w:cs="Arial"/>
          <w:szCs w:val="22"/>
        </w:rPr>
        <w:t xml:space="preserve"> </w:t>
      </w:r>
      <w:r w:rsidRPr="009353D6">
        <w:rPr>
          <w:rFonts w:ascii="Verdana" w:hAnsi="Verdana" w:cs="Arial"/>
          <w:szCs w:val="22"/>
        </w:rPr>
        <w:t xml:space="preserve">in England are required by </w:t>
      </w:r>
      <w:r w:rsidR="009E28DF">
        <w:rPr>
          <w:rFonts w:ascii="Verdana" w:hAnsi="Verdana" w:cs="Arial"/>
          <w:szCs w:val="22"/>
        </w:rPr>
        <w:t>legislation</w:t>
      </w:r>
      <w:r w:rsidRPr="009353D6">
        <w:rPr>
          <w:rFonts w:ascii="Verdana" w:hAnsi="Verdana" w:cs="Arial"/>
          <w:szCs w:val="22"/>
        </w:rPr>
        <w:t xml:space="preserve"> (Section 29 of the </w:t>
      </w:r>
      <w:hyperlink r:id="rId13" w:history="1">
        <w:r w:rsidRPr="009353D6">
          <w:rPr>
            <w:rStyle w:val="Hyperlink"/>
            <w:rFonts w:ascii="Verdana" w:hAnsi="Verdana" w:cs="Arial"/>
            <w:szCs w:val="22"/>
          </w:rPr>
          <w:t>Education Act 2002</w:t>
        </w:r>
      </w:hyperlink>
      <w:r w:rsidRPr="009353D6">
        <w:rPr>
          <w:rFonts w:ascii="Verdana" w:hAnsi="Verdana" w:cs="Arial"/>
          <w:szCs w:val="22"/>
        </w:rPr>
        <w:t xml:space="preserve">)  to </w:t>
      </w:r>
      <w:r w:rsidR="00381C46" w:rsidRPr="009353D6">
        <w:rPr>
          <w:rFonts w:ascii="Verdana" w:hAnsi="Verdana" w:cs="Arial"/>
          <w:szCs w:val="22"/>
        </w:rPr>
        <w:t xml:space="preserve">establish </w:t>
      </w:r>
      <w:r w:rsidRPr="009353D6">
        <w:rPr>
          <w:rFonts w:ascii="Verdana" w:hAnsi="Verdana" w:cs="Arial"/>
          <w:szCs w:val="22"/>
        </w:rPr>
        <w:t xml:space="preserve"> procedure</w:t>
      </w:r>
      <w:r w:rsidR="00381C46" w:rsidRPr="009353D6">
        <w:rPr>
          <w:rFonts w:ascii="Verdana" w:hAnsi="Verdana" w:cs="Arial"/>
          <w:szCs w:val="22"/>
        </w:rPr>
        <w:t>s</w:t>
      </w:r>
      <w:r w:rsidRPr="009353D6">
        <w:rPr>
          <w:rFonts w:ascii="Verdana" w:hAnsi="Verdana" w:cs="Arial"/>
          <w:szCs w:val="22"/>
        </w:rPr>
        <w:t xml:space="preserve"> to deal with complaints relating to the school</w:t>
      </w:r>
      <w:r w:rsidR="00381C46" w:rsidRPr="009353D6">
        <w:rPr>
          <w:rFonts w:ascii="Verdana" w:hAnsi="Verdana" w:cs="Arial"/>
          <w:szCs w:val="22"/>
        </w:rPr>
        <w:t xml:space="preserve"> or to the provision of facilities or</w:t>
      </w:r>
      <w:r w:rsidRPr="009353D6">
        <w:rPr>
          <w:rFonts w:ascii="Verdana" w:hAnsi="Verdana" w:cs="Arial"/>
          <w:szCs w:val="22"/>
        </w:rPr>
        <w:t xml:space="preserve"> services the school provides</w:t>
      </w:r>
      <w:r w:rsidR="00381C46" w:rsidRPr="009353D6">
        <w:rPr>
          <w:rFonts w:ascii="Verdana" w:hAnsi="Verdana" w:cs="Arial"/>
          <w:szCs w:val="22"/>
        </w:rPr>
        <w:t xml:space="preserve"> (other than complaints falling to be established by way of an alternative complaints or other procedure, see below)</w:t>
      </w:r>
      <w:r w:rsidRPr="009353D6">
        <w:rPr>
          <w:rFonts w:ascii="Verdana" w:hAnsi="Verdana" w:cs="Arial"/>
          <w:szCs w:val="22"/>
        </w:rPr>
        <w:t xml:space="preserve">. </w:t>
      </w:r>
    </w:p>
    <w:p w14:paraId="071944A3" w14:textId="23412E8B" w:rsidR="004F26CC" w:rsidRPr="009353D6" w:rsidRDefault="004F26CC" w:rsidP="004F26CC">
      <w:pPr>
        <w:widowControl/>
        <w:overflowPunct/>
        <w:autoSpaceDE/>
        <w:autoSpaceDN/>
        <w:adjustRightInd/>
        <w:spacing w:before="240" w:after="240"/>
        <w:textAlignment w:val="auto"/>
        <w:rPr>
          <w:rFonts w:ascii="Verdana" w:hAnsi="Verdana" w:cs="Arial"/>
          <w:szCs w:val="22"/>
        </w:rPr>
      </w:pPr>
      <w:r w:rsidRPr="009353D6">
        <w:rPr>
          <w:rFonts w:ascii="Verdana" w:hAnsi="Verdana" w:cs="Arial"/>
          <w:szCs w:val="22"/>
        </w:rPr>
        <w:t xml:space="preserve">The law requires </w:t>
      </w:r>
      <w:r w:rsidR="00381C46" w:rsidRPr="009353D6">
        <w:rPr>
          <w:rFonts w:ascii="Verdana" w:hAnsi="Verdana" w:cs="Arial"/>
          <w:szCs w:val="22"/>
        </w:rPr>
        <w:t xml:space="preserve">GB’s to publicise </w:t>
      </w:r>
      <w:r w:rsidRPr="009353D6">
        <w:rPr>
          <w:rFonts w:ascii="Verdana" w:hAnsi="Verdana" w:cs="Arial"/>
          <w:szCs w:val="22"/>
        </w:rPr>
        <w:t>the</w:t>
      </w:r>
      <w:r w:rsidR="00381C46" w:rsidRPr="009353D6">
        <w:rPr>
          <w:rFonts w:ascii="Verdana" w:hAnsi="Verdana" w:cs="Arial"/>
          <w:szCs w:val="22"/>
        </w:rPr>
        <w:t>ir</w:t>
      </w:r>
      <w:r w:rsidRPr="009353D6">
        <w:rPr>
          <w:rFonts w:ascii="Verdana" w:hAnsi="Verdana" w:cs="Arial"/>
          <w:szCs w:val="22"/>
        </w:rPr>
        <w:t xml:space="preserve"> procedure</w:t>
      </w:r>
      <w:r w:rsidR="00381C46" w:rsidRPr="009353D6">
        <w:rPr>
          <w:rFonts w:ascii="Verdana" w:hAnsi="Verdana" w:cs="Arial"/>
          <w:szCs w:val="22"/>
        </w:rPr>
        <w:t>s</w:t>
      </w:r>
      <w:r w:rsidRPr="009353D6">
        <w:rPr>
          <w:rFonts w:ascii="Verdana" w:hAnsi="Verdana" w:cs="Arial"/>
          <w:szCs w:val="22"/>
        </w:rPr>
        <w:t xml:space="preserve">.    </w:t>
      </w:r>
    </w:p>
    <w:p w14:paraId="02B5A489" w14:textId="284AE5B5" w:rsidR="000F6D1C" w:rsidRDefault="00381C46" w:rsidP="004F26CC">
      <w:pPr>
        <w:widowControl/>
        <w:overflowPunct/>
        <w:autoSpaceDE/>
        <w:autoSpaceDN/>
        <w:adjustRightInd/>
        <w:spacing w:before="240" w:after="240"/>
        <w:textAlignment w:val="auto"/>
        <w:rPr>
          <w:rFonts w:ascii="Verdana" w:hAnsi="Verdana" w:cs="Arial"/>
          <w:szCs w:val="22"/>
        </w:rPr>
      </w:pPr>
      <w:r w:rsidRPr="009353D6">
        <w:rPr>
          <w:rFonts w:ascii="Verdana" w:hAnsi="Verdana" w:cs="Arial"/>
          <w:szCs w:val="22"/>
        </w:rPr>
        <w:t>Local Authorities (</w:t>
      </w:r>
      <w:r w:rsidR="004F26CC" w:rsidRPr="009353D6">
        <w:rPr>
          <w:rFonts w:ascii="Verdana" w:hAnsi="Verdana" w:cs="Arial"/>
          <w:szCs w:val="22"/>
        </w:rPr>
        <w:t>LA</w:t>
      </w:r>
      <w:r w:rsidRPr="009353D6">
        <w:rPr>
          <w:rFonts w:ascii="Verdana" w:hAnsi="Verdana" w:cs="Arial"/>
          <w:szCs w:val="22"/>
        </w:rPr>
        <w:t>’</w:t>
      </w:r>
      <w:r w:rsidR="004F26CC" w:rsidRPr="009353D6">
        <w:rPr>
          <w:rFonts w:ascii="Verdana" w:hAnsi="Verdana" w:cs="Arial"/>
          <w:szCs w:val="22"/>
        </w:rPr>
        <w:t>s</w:t>
      </w:r>
      <w:r w:rsidRPr="009353D6">
        <w:rPr>
          <w:rFonts w:ascii="Verdana" w:hAnsi="Verdana" w:cs="Arial"/>
          <w:szCs w:val="22"/>
        </w:rPr>
        <w:t>)</w:t>
      </w:r>
      <w:r w:rsidR="004F26CC" w:rsidRPr="009353D6">
        <w:rPr>
          <w:rFonts w:ascii="Verdana" w:hAnsi="Verdana" w:cs="Arial"/>
          <w:b/>
          <w:szCs w:val="22"/>
        </w:rPr>
        <w:t xml:space="preserve"> </w:t>
      </w:r>
      <w:r w:rsidR="004F26CC" w:rsidRPr="009353D6">
        <w:rPr>
          <w:rFonts w:ascii="Verdana" w:hAnsi="Verdana" w:cs="Arial"/>
          <w:szCs w:val="22"/>
        </w:rPr>
        <w:t>are required to set up procedure</w:t>
      </w:r>
      <w:r w:rsidRPr="009353D6">
        <w:rPr>
          <w:rFonts w:ascii="Verdana" w:hAnsi="Verdana" w:cs="Arial"/>
          <w:szCs w:val="22"/>
        </w:rPr>
        <w:t>s</w:t>
      </w:r>
      <w:r w:rsidR="004F26CC" w:rsidRPr="009353D6">
        <w:rPr>
          <w:rFonts w:ascii="Verdana" w:hAnsi="Verdana" w:cs="Arial"/>
          <w:szCs w:val="22"/>
        </w:rPr>
        <w:t xml:space="preserve"> for dealing with certain types of complaints, for example, complaints about</w:t>
      </w:r>
      <w:r w:rsidRPr="009353D6">
        <w:rPr>
          <w:rFonts w:ascii="Verdana" w:hAnsi="Verdana" w:cs="Arial"/>
          <w:szCs w:val="22"/>
        </w:rPr>
        <w:t>,</w:t>
      </w:r>
      <w:r w:rsidR="004F26CC" w:rsidRPr="009353D6">
        <w:rPr>
          <w:rFonts w:ascii="Verdana" w:hAnsi="Verdana" w:cs="Arial"/>
          <w:szCs w:val="22"/>
        </w:rPr>
        <w:t xml:space="preserve"> collective worship in a school</w:t>
      </w:r>
      <w:r w:rsidRPr="009353D6">
        <w:rPr>
          <w:rFonts w:ascii="Verdana" w:hAnsi="Verdana" w:cs="Arial"/>
          <w:szCs w:val="22"/>
        </w:rPr>
        <w:t xml:space="preserve"> or school transport</w:t>
      </w:r>
      <w:r w:rsidR="0024227F">
        <w:rPr>
          <w:rFonts w:ascii="Verdana" w:hAnsi="Verdana" w:cs="Arial"/>
          <w:szCs w:val="22"/>
        </w:rPr>
        <w:t xml:space="preserve">. </w:t>
      </w:r>
      <w:r w:rsidR="004F26CC" w:rsidRPr="009353D6">
        <w:rPr>
          <w:rFonts w:ascii="Verdana" w:hAnsi="Verdana" w:cs="Arial"/>
          <w:szCs w:val="22"/>
        </w:rPr>
        <w:t>The GB’s complaints procedure does not replace the arrangements made for those types of complaint</w:t>
      </w:r>
      <w:r w:rsidRPr="009353D6">
        <w:rPr>
          <w:rFonts w:ascii="Verdana" w:hAnsi="Verdana" w:cs="Arial"/>
          <w:szCs w:val="22"/>
        </w:rPr>
        <w:t xml:space="preserve"> which are dealt with under </w:t>
      </w:r>
      <w:r w:rsidR="000B5244">
        <w:rPr>
          <w:rFonts w:ascii="Verdana" w:hAnsi="Verdana" w:cs="Arial"/>
          <w:szCs w:val="22"/>
        </w:rPr>
        <w:t xml:space="preserve">a </w:t>
      </w:r>
      <w:r w:rsidRPr="009353D6">
        <w:rPr>
          <w:rFonts w:ascii="Verdana" w:hAnsi="Verdana" w:cs="Arial"/>
          <w:szCs w:val="22"/>
        </w:rPr>
        <w:t>separate regime</w:t>
      </w:r>
      <w:r w:rsidR="004F26CC" w:rsidRPr="009353D6">
        <w:rPr>
          <w:rFonts w:ascii="Verdana" w:hAnsi="Verdana" w:cs="Arial"/>
          <w:szCs w:val="22"/>
        </w:rPr>
        <w:t>.</w:t>
      </w:r>
    </w:p>
    <w:p w14:paraId="071DB3A7" w14:textId="58923425" w:rsidR="000F6D1C" w:rsidRDefault="000F6D1C" w:rsidP="004F26CC">
      <w:pPr>
        <w:widowControl/>
        <w:overflowPunct/>
        <w:autoSpaceDE/>
        <w:autoSpaceDN/>
        <w:adjustRightInd/>
        <w:spacing w:before="240" w:after="240"/>
        <w:textAlignment w:val="auto"/>
        <w:rPr>
          <w:rFonts w:ascii="Verdana" w:hAnsi="Verdana" w:cs="Arial"/>
          <w:szCs w:val="22"/>
        </w:rPr>
      </w:pPr>
      <w:r>
        <w:rPr>
          <w:rFonts w:ascii="Verdana" w:hAnsi="Verdana" w:cs="Arial"/>
          <w:szCs w:val="22"/>
        </w:rPr>
        <w:t xml:space="preserve">All complaints </w:t>
      </w:r>
      <w:r w:rsidR="005D2CB2">
        <w:rPr>
          <w:rFonts w:ascii="Verdana" w:hAnsi="Verdana" w:cs="Arial"/>
          <w:szCs w:val="22"/>
        </w:rPr>
        <w:t xml:space="preserve">not </w:t>
      </w:r>
      <w:r>
        <w:rPr>
          <w:rFonts w:ascii="Verdana" w:hAnsi="Verdana" w:cs="Arial"/>
          <w:szCs w:val="22"/>
        </w:rPr>
        <w:t xml:space="preserve">concerning </w:t>
      </w:r>
      <w:r w:rsidR="00E319EE">
        <w:rPr>
          <w:rFonts w:ascii="Verdana" w:hAnsi="Verdana" w:cs="Arial"/>
          <w:szCs w:val="22"/>
        </w:rPr>
        <w:t>Religious Education (RE)</w:t>
      </w:r>
      <w:r w:rsidR="003358A1">
        <w:rPr>
          <w:rFonts w:ascii="Verdana" w:hAnsi="Verdana" w:cs="Arial"/>
          <w:szCs w:val="22"/>
        </w:rPr>
        <w:t xml:space="preserve">, </w:t>
      </w:r>
      <w:r>
        <w:rPr>
          <w:rFonts w:ascii="Verdana" w:hAnsi="Verdana" w:cs="Arial"/>
          <w:szCs w:val="22"/>
        </w:rPr>
        <w:t>Collective worship</w:t>
      </w:r>
      <w:r w:rsidR="003358A1">
        <w:rPr>
          <w:rFonts w:ascii="Verdana" w:hAnsi="Verdana" w:cs="Arial"/>
          <w:szCs w:val="22"/>
        </w:rPr>
        <w:t xml:space="preserve"> and other exceptions as detailed in Appendix B,</w:t>
      </w:r>
      <w:r>
        <w:rPr>
          <w:rFonts w:ascii="Verdana" w:hAnsi="Verdana" w:cs="Arial"/>
          <w:szCs w:val="22"/>
        </w:rPr>
        <w:t xml:space="preserve"> should be handled via the school complaints procedure</w:t>
      </w:r>
      <w:r w:rsidR="0071504A">
        <w:rPr>
          <w:rFonts w:ascii="Verdana" w:hAnsi="Verdana" w:cs="Arial"/>
          <w:szCs w:val="22"/>
        </w:rPr>
        <w:t>.</w:t>
      </w:r>
      <w:r>
        <w:rPr>
          <w:rFonts w:ascii="Verdana" w:hAnsi="Verdana" w:cs="Arial"/>
          <w:szCs w:val="22"/>
        </w:rPr>
        <w:t xml:space="preserve"> </w:t>
      </w:r>
      <w:r w:rsidR="0071504A">
        <w:rPr>
          <w:rFonts w:ascii="Verdana" w:hAnsi="Verdana" w:cs="Arial"/>
          <w:szCs w:val="22"/>
        </w:rPr>
        <w:t>I</w:t>
      </w:r>
      <w:r>
        <w:rPr>
          <w:rFonts w:ascii="Verdana" w:hAnsi="Verdana" w:cs="Arial"/>
          <w:szCs w:val="22"/>
        </w:rPr>
        <w:t xml:space="preserve">f the complainant remains dissatisfied after </w:t>
      </w:r>
      <w:r w:rsidRPr="0024227F">
        <w:rPr>
          <w:rFonts w:ascii="Verdana" w:hAnsi="Verdana" w:cs="Arial"/>
          <w:szCs w:val="22"/>
        </w:rPr>
        <w:t>Stage 4</w:t>
      </w:r>
      <w:r w:rsidR="0071504A">
        <w:rPr>
          <w:rFonts w:ascii="Verdana" w:hAnsi="Verdana" w:cs="Arial"/>
          <w:szCs w:val="22"/>
        </w:rPr>
        <w:t>,</w:t>
      </w:r>
      <w:r>
        <w:rPr>
          <w:rFonts w:ascii="Verdana" w:hAnsi="Verdana" w:cs="Arial"/>
          <w:szCs w:val="22"/>
        </w:rPr>
        <w:t xml:space="preserve"> further procedural advice can be found in </w:t>
      </w:r>
      <w:r w:rsidR="009A56EC">
        <w:rPr>
          <w:rFonts w:ascii="Verdana" w:hAnsi="Verdana" w:cs="Arial"/>
          <w:szCs w:val="22"/>
        </w:rPr>
        <w:t>Appendix A.</w:t>
      </w:r>
    </w:p>
    <w:p w14:paraId="71D2CBEF" w14:textId="3C8BD29C" w:rsidR="004F26CC" w:rsidRPr="009353D6" w:rsidRDefault="004F26CC" w:rsidP="004F26CC">
      <w:pPr>
        <w:widowControl/>
        <w:overflowPunct/>
        <w:autoSpaceDE/>
        <w:autoSpaceDN/>
        <w:adjustRightInd/>
        <w:spacing w:before="240" w:after="240"/>
        <w:textAlignment w:val="auto"/>
        <w:rPr>
          <w:rFonts w:ascii="Verdana" w:hAnsi="Verdana" w:cs="Arial"/>
          <w:szCs w:val="22"/>
        </w:rPr>
      </w:pPr>
      <w:r w:rsidRPr="009353D6">
        <w:rPr>
          <w:rFonts w:ascii="Verdana" w:hAnsi="Verdana" w:cs="Arial"/>
          <w:szCs w:val="22"/>
        </w:rPr>
        <w:t xml:space="preserve">The </w:t>
      </w:r>
      <w:r w:rsidR="00A55A80">
        <w:rPr>
          <w:rFonts w:ascii="Verdana" w:hAnsi="Verdana" w:cs="Arial"/>
          <w:szCs w:val="22"/>
        </w:rPr>
        <w:t>Department for Education (</w:t>
      </w:r>
      <w:r w:rsidRPr="009353D6">
        <w:rPr>
          <w:rFonts w:ascii="Verdana" w:hAnsi="Verdana" w:cs="Arial"/>
          <w:szCs w:val="22"/>
        </w:rPr>
        <w:t>DfE</w:t>
      </w:r>
      <w:r w:rsidR="00A55A80">
        <w:rPr>
          <w:rFonts w:ascii="Verdana" w:hAnsi="Verdana" w:cs="Arial"/>
          <w:szCs w:val="22"/>
        </w:rPr>
        <w:t>)</w:t>
      </w:r>
      <w:r w:rsidRPr="009353D6">
        <w:rPr>
          <w:rFonts w:ascii="Verdana" w:hAnsi="Verdana" w:cs="Arial"/>
          <w:szCs w:val="22"/>
        </w:rPr>
        <w:t xml:space="preserve"> recommend that </w:t>
      </w:r>
      <w:r w:rsidR="00381C46" w:rsidRPr="009353D6">
        <w:rPr>
          <w:rFonts w:ascii="Verdana" w:hAnsi="Verdana" w:cs="Arial"/>
          <w:szCs w:val="22"/>
        </w:rPr>
        <w:t>GB’s</w:t>
      </w:r>
      <w:r w:rsidRPr="009353D6">
        <w:rPr>
          <w:rFonts w:ascii="Verdana" w:hAnsi="Verdana" w:cs="Arial"/>
          <w:szCs w:val="22"/>
        </w:rPr>
        <w:t xml:space="preserve"> ensure any third party providers offering community facilities or services through the school premises, or using school facilities</w:t>
      </w:r>
      <w:r w:rsidR="00381C46" w:rsidRPr="009353D6">
        <w:rPr>
          <w:rFonts w:ascii="Verdana" w:hAnsi="Verdana" w:cs="Arial"/>
          <w:szCs w:val="22"/>
        </w:rPr>
        <w:t>,</w:t>
      </w:r>
      <w:r w:rsidRPr="009353D6">
        <w:rPr>
          <w:rFonts w:ascii="Verdana" w:hAnsi="Verdana" w:cs="Arial"/>
          <w:szCs w:val="22"/>
        </w:rPr>
        <w:t xml:space="preserve"> have their own complaints procedure</w:t>
      </w:r>
      <w:r w:rsidR="00745EB4">
        <w:rPr>
          <w:rFonts w:ascii="Verdana" w:hAnsi="Verdana" w:cs="Arial"/>
          <w:szCs w:val="22"/>
        </w:rPr>
        <w:t>s</w:t>
      </w:r>
      <w:r w:rsidRPr="009353D6">
        <w:rPr>
          <w:rFonts w:ascii="Verdana" w:hAnsi="Verdana" w:cs="Arial"/>
          <w:szCs w:val="22"/>
        </w:rPr>
        <w:t xml:space="preserve"> in place.  </w:t>
      </w:r>
    </w:p>
    <w:p w14:paraId="3EE68370" w14:textId="7F211FE1" w:rsidR="004F26CC" w:rsidRPr="009353D6" w:rsidRDefault="00780F1E" w:rsidP="004F26CC">
      <w:pPr>
        <w:pStyle w:val="BodyText2"/>
        <w:widowControl/>
        <w:overflowPunct/>
        <w:autoSpaceDE/>
        <w:autoSpaceDN/>
        <w:adjustRightInd/>
        <w:spacing w:before="240" w:after="240"/>
        <w:textAlignment w:val="auto"/>
        <w:rPr>
          <w:rFonts w:ascii="Verdana" w:hAnsi="Verdana" w:cs="Arial"/>
          <w:b w:val="0"/>
          <w:szCs w:val="22"/>
        </w:rPr>
      </w:pPr>
      <w:r>
        <w:rPr>
          <w:rFonts w:ascii="Verdana" w:hAnsi="Verdana" w:cs="Arial"/>
          <w:b w:val="0"/>
          <w:szCs w:val="22"/>
        </w:rPr>
        <w:t>Schools are free to choose how many stages their procedure will include.  This model policy is for guidance only and is based on a f</w:t>
      </w:r>
      <w:r w:rsidR="00CA4F7B">
        <w:rPr>
          <w:rFonts w:ascii="Verdana" w:hAnsi="Verdana" w:cs="Arial"/>
          <w:b w:val="0"/>
          <w:szCs w:val="22"/>
        </w:rPr>
        <w:t xml:space="preserve">our </w:t>
      </w:r>
      <w:r>
        <w:rPr>
          <w:rFonts w:ascii="Verdana" w:hAnsi="Verdana" w:cs="Arial"/>
          <w:b w:val="0"/>
          <w:szCs w:val="22"/>
        </w:rPr>
        <w:t xml:space="preserve">stage procedure which is likely to be </w:t>
      </w:r>
      <w:r w:rsidR="004F26CC" w:rsidRPr="009353D6">
        <w:rPr>
          <w:rFonts w:ascii="Verdana" w:hAnsi="Verdana" w:cs="Arial"/>
          <w:b w:val="0"/>
          <w:szCs w:val="22"/>
        </w:rPr>
        <w:t>sufficient for most schools</w:t>
      </w:r>
      <w:r>
        <w:rPr>
          <w:rFonts w:ascii="Verdana" w:hAnsi="Verdana" w:cs="Arial"/>
          <w:b w:val="0"/>
          <w:szCs w:val="22"/>
        </w:rPr>
        <w:t>:</w:t>
      </w:r>
      <w:r w:rsidR="004F26CC" w:rsidRPr="009353D6">
        <w:rPr>
          <w:rFonts w:ascii="Verdana" w:hAnsi="Verdana" w:cs="Arial"/>
          <w:b w:val="0"/>
          <w:szCs w:val="22"/>
        </w:rPr>
        <w:t xml:space="preserve">  </w:t>
      </w:r>
    </w:p>
    <w:p w14:paraId="2C4D4405" w14:textId="5BADAA3B" w:rsidR="004F26CC" w:rsidRPr="009353D6" w:rsidRDefault="004F26CC" w:rsidP="004F26CC">
      <w:pPr>
        <w:pStyle w:val="BodyText"/>
        <w:numPr>
          <w:ilvl w:val="0"/>
          <w:numId w:val="1"/>
        </w:numPr>
        <w:tabs>
          <w:tab w:val="clear" w:pos="360"/>
          <w:tab w:val="left" w:pos="1083"/>
          <w:tab w:val="left" w:pos="2431"/>
        </w:tabs>
        <w:spacing w:before="120" w:after="120"/>
        <w:ind w:left="1080"/>
        <w:rPr>
          <w:rFonts w:ascii="Verdana" w:hAnsi="Verdana"/>
          <w:szCs w:val="22"/>
        </w:rPr>
      </w:pPr>
      <w:r w:rsidRPr="009353D6">
        <w:rPr>
          <w:rFonts w:ascii="Verdana" w:hAnsi="Verdana"/>
          <w:szCs w:val="22"/>
        </w:rPr>
        <w:t xml:space="preserve">Stage </w:t>
      </w:r>
      <w:r w:rsidR="00991921">
        <w:rPr>
          <w:rFonts w:ascii="Verdana" w:hAnsi="Verdana"/>
          <w:szCs w:val="22"/>
        </w:rPr>
        <w:t>1</w:t>
      </w:r>
      <w:r w:rsidR="001E50F6" w:rsidRPr="009353D6">
        <w:rPr>
          <w:rFonts w:ascii="Verdana" w:hAnsi="Verdana"/>
          <w:szCs w:val="22"/>
        </w:rPr>
        <w:t xml:space="preserve"> </w:t>
      </w:r>
      <w:r w:rsidR="00991921">
        <w:rPr>
          <w:rFonts w:ascii="Verdana" w:hAnsi="Verdana"/>
          <w:szCs w:val="22"/>
        </w:rPr>
        <w:t>(</w:t>
      </w:r>
      <w:r w:rsidR="001E50F6" w:rsidRPr="009353D6">
        <w:rPr>
          <w:rFonts w:ascii="Verdana" w:hAnsi="Verdana"/>
          <w:szCs w:val="22"/>
        </w:rPr>
        <w:t>Informal</w:t>
      </w:r>
      <w:r w:rsidR="00991921">
        <w:rPr>
          <w:rFonts w:ascii="Verdana" w:hAnsi="Verdana"/>
          <w:szCs w:val="22"/>
        </w:rPr>
        <w:t>)</w:t>
      </w:r>
      <w:r w:rsidRPr="009353D6">
        <w:rPr>
          <w:rFonts w:ascii="Verdana" w:hAnsi="Verdana"/>
          <w:szCs w:val="22"/>
        </w:rPr>
        <w:t>: complaint heard by staff member (though not the subject of the complaint);</w:t>
      </w:r>
    </w:p>
    <w:p w14:paraId="2B372F9C" w14:textId="08097EAB" w:rsidR="004F26CC" w:rsidRPr="009353D6" w:rsidRDefault="004F26CC" w:rsidP="004F26CC">
      <w:pPr>
        <w:pStyle w:val="BodyText"/>
        <w:numPr>
          <w:ilvl w:val="0"/>
          <w:numId w:val="1"/>
        </w:numPr>
        <w:tabs>
          <w:tab w:val="clear" w:pos="360"/>
          <w:tab w:val="left" w:pos="1083"/>
          <w:tab w:val="left" w:pos="2432"/>
        </w:tabs>
        <w:spacing w:before="120" w:after="120"/>
        <w:ind w:left="1080"/>
        <w:rPr>
          <w:rFonts w:ascii="Verdana" w:hAnsi="Verdana" w:cs="Arial"/>
          <w:szCs w:val="22"/>
        </w:rPr>
      </w:pPr>
      <w:r w:rsidRPr="009353D6">
        <w:rPr>
          <w:rFonts w:ascii="Verdana" w:hAnsi="Verdana" w:cs="Arial"/>
          <w:szCs w:val="22"/>
        </w:rPr>
        <w:t xml:space="preserve">Stage </w:t>
      </w:r>
      <w:r w:rsidR="00991921">
        <w:rPr>
          <w:rFonts w:ascii="Verdana" w:hAnsi="Verdana" w:cs="Arial"/>
          <w:szCs w:val="22"/>
        </w:rPr>
        <w:t>2</w:t>
      </w:r>
      <w:r w:rsidR="001E50F6" w:rsidRPr="009353D6">
        <w:rPr>
          <w:rFonts w:ascii="Verdana" w:hAnsi="Verdana" w:cs="Arial"/>
          <w:szCs w:val="22"/>
        </w:rPr>
        <w:t xml:space="preserve"> </w:t>
      </w:r>
      <w:r w:rsidR="00991921">
        <w:rPr>
          <w:rFonts w:ascii="Verdana" w:hAnsi="Verdana" w:cs="Arial"/>
          <w:szCs w:val="22"/>
        </w:rPr>
        <w:t>(</w:t>
      </w:r>
      <w:r w:rsidR="001E50F6" w:rsidRPr="009353D6">
        <w:rPr>
          <w:rFonts w:ascii="Verdana" w:hAnsi="Verdana" w:cs="Arial"/>
          <w:szCs w:val="22"/>
        </w:rPr>
        <w:t>Formal</w:t>
      </w:r>
      <w:r w:rsidR="00991921">
        <w:rPr>
          <w:rFonts w:ascii="Verdana" w:hAnsi="Verdana" w:cs="Arial"/>
          <w:szCs w:val="22"/>
        </w:rPr>
        <w:t>)</w:t>
      </w:r>
      <w:r w:rsidRPr="009353D6">
        <w:rPr>
          <w:rFonts w:ascii="Verdana" w:hAnsi="Verdana" w:cs="Arial"/>
          <w:szCs w:val="22"/>
        </w:rPr>
        <w:t xml:space="preserve">: complaint heard by </w:t>
      </w:r>
      <w:r w:rsidR="00D41911">
        <w:rPr>
          <w:rFonts w:ascii="Verdana" w:hAnsi="Verdana" w:cs="Arial"/>
          <w:szCs w:val="22"/>
        </w:rPr>
        <w:t>headteacher</w:t>
      </w:r>
      <w:r w:rsidRPr="009353D6">
        <w:rPr>
          <w:rFonts w:ascii="Verdana" w:hAnsi="Verdana" w:cs="Arial"/>
          <w:szCs w:val="22"/>
        </w:rPr>
        <w:t>;</w:t>
      </w:r>
    </w:p>
    <w:p w14:paraId="7F596E42" w14:textId="74B5D8D0" w:rsidR="00103255" w:rsidRDefault="004F26CC" w:rsidP="004F26CC">
      <w:pPr>
        <w:pStyle w:val="BodyText"/>
        <w:numPr>
          <w:ilvl w:val="0"/>
          <w:numId w:val="1"/>
        </w:numPr>
        <w:tabs>
          <w:tab w:val="clear" w:pos="360"/>
          <w:tab w:val="left" w:pos="1083"/>
          <w:tab w:val="left" w:pos="2432"/>
        </w:tabs>
        <w:spacing w:before="120" w:after="120"/>
        <w:ind w:left="1080"/>
        <w:rPr>
          <w:rFonts w:ascii="Verdana" w:hAnsi="Verdana" w:cs="Arial"/>
          <w:szCs w:val="22"/>
        </w:rPr>
      </w:pPr>
      <w:r w:rsidRPr="009353D6">
        <w:rPr>
          <w:rFonts w:ascii="Verdana" w:hAnsi="Verdana" w:cs="Arial"/>
          <w:szCs w:val="22"/>
        </w:rPr>
        <w:t xml:space="preserve">Stage </w:t>
      </w:r>
      <w:r w:rsidR="00991921">
        <w:rPr>
          <w:rFonts w:ascii="Verdana" w:hAnsi="Verdana" w:cs="Arial"/>
          <w:szCs w:val="22"/>
        </w:rPr>
        <w:t>3</w:t>
      </w:r>
      <w:r w:rsidR="001E50F6" w:rsidRPr="009353D6">
        <w:rPr>
          <w:rFonts w:ascii="Verdana" w:hAnsi="Verdana" w:cs="Arial"/>
          <w:szCs w:val="22"/>
        </w:rPr>
        <w:t xml:space="preserve"> </w:t>
      </w:r>
      <w:r w:rsidR="00991921">
        <w:rPr>
          <w:rFonts w:ascii="Verdana" w:hAnsi="Verdana" w:cs="Arial"/>
          <w:szCs w:val="22"/>
        </w:rPr>
        <w:t>(</w:t>
      </w:r>
      <w:r w:rsidR="00103255">
        <w:rPr>
          <w:rFonts w:ascii="Verdana" w:hAnsi="Verdana" w:cs="Arial"/>
          <w:szCs w:val="22"/>
        </w:rPr>
        <w:t>Formal</w:t>
      </w:r>
      <w:r w:rsidR="00991921">
        <w:rPr>
          <w:rFonts w:ascii="Verdana" w:hAnsi="Verdana" w:cs="Arial"/>
          <w:szCs w:val="22"/>
        </w:rPr>
        <w:t>)</w:t>
      </w:r>
      <w:r w:rsidR="00287B1A">
        <w:rPr>
          <w:rFonts w:ascii="Verdana" w:hAnsi="Verdana" w:cs="Arial"/>
          <w:szCs w:val="22"/>
        </w:rPr>
        <w:t xml:space="preserve"> (optional)</w:t>
      </w:r>
      <w:r w:rsidR="00CA4F7B">
        <w:rPr>
          <w:rFonts w:ascii="Verdana" w:hAnsi="Verdana" w:cs="Arial"/>
          <w:szCs w:val="22"/>
        </w:rPr>
        <w:t>:</w:t>
      </w:r>
      <w:r w:rsidR="001754DB">
        <w:rPr>
          <w:rFonts w:ascii="Verdana" w:hAnsi="Verdana" w:cs="Arial"/>
          <w:szCs w:val="22"/>
        </w:rPr>
        <w:t xml:space="preserve"> complaint heard by </w:t>
      </w:r>
      <w:r w:rsidR="00991921">
        <w:rPr>
          <w:rFonts w:ascii="Verdana" w:hAnsi="Verdana" w:cs="Arial"/>
          <w:szCs w:val="22"/>
        </w:rPr>
        <w:t>C</w:t>
      </w:r>
      <w:r w:rsidR="00103255">
        <w:rPr>
          <w:rFonts w:ascii="Verdana" w:hAnsi="Verdana" w:cs="Arial"/>
          <w:szCs w:val="22"/>
        </w:rPr>
        <w:t xml:space="preserve">hair of </w:t>
      </w:r>
      <w:r w:rsidR="00991921">
        <w:rPr>
          <w:rFonts w:ascii="Verdana" w:hAnsi="Verdana" w:cs="Arial"/>
          <w:szCs w:val="22"/>
        </w:rPr>
        <w:t>G</w:t>
      </w:r>
      <w:r w:rsidR="00103255">
        <w:rPr>
          <w:rFonts w:ascii="Verdana" w:hAnsi="Verdana" w:cs="Arial"/>
          <w:szCs w:val="22"/>
        </w:rPr>
        <w:t>overnors</w:t>
      </w:r>
      <w:r w:rsidR="00CA4F7B">
        <w:rPr>
          <w:rFonts w:ascii="Verdana" w:hAnsi="Verdana" w:cs="Arial"/>
          <w:szCs w:val="22"/>
        </w:rPr>
        <w:t>;</w:t>
      </w:r>
    </w:p>
    <w:p w14:paraId="7F2A4B8F" w14:textId="231CBA36" w:rsidR="004F26CC" w:rsidRPr="009353D6" w:rsidRDefault="00103255" w:rsidP="004F26CC">
      <w:pPr>
        <w:pStyle w:val="BodyText"/>
        <w:numPr>
          <w:ilvl w:val="0"/>
          <w:numId w:val="1"/>
        </w:numPr>
        <w:tabs>
          <w:tab w:val="clear" w:pos="360"/>
          <w:tab w:val="left" w:pos="1083"/>
          <w:tab w:val="left" w:pos="2432"/>
        </w:tabs>
        <w:spacing w:before="120" w:after="120"/>
        <w:ind w:left="1080"/>
        <w:rPr>
          <w:rFonts w:ascii="Verdana" w:hAnsi="Verdana" w:cs="Arial"/>
          <w:szCs w:val="22"/>
        </w:rPr>
      </w:pPr>
      <w:r>
        <w:rPr>
          <w:rFonts w:ascii="Verdana" w:hAnsi="Verdana" w:cs="Arial"/>
          <w:szCs w:val="22"/>
        </w:rPr>
        <w:t xml:space="preserve">Stage </w:t>
      </w:r>
      <w:r w:rsidR="00991921">
        <w:rPr>
          <w:rFonts w:ascii="Verdana" w:hAnsi="Verdana" w:cs="Arial"/>
          <w:szCs w:val="22"/>
        </w:rPr>
        <w:t>4 (</w:t>
      </w:r>
      <w:r w:rsidR="001E50F6" w:rsidRPr="009353D6">
        <w:rPr>
          <w:rFonts w:ascii="Verdana" w:hAnsi="Verdana" w:cs="Arial"/>
          <w:szCs w:val="22"/>
        </w:rPr>
        <w:t>Formal</w:t>
      </w:r>
      <w:r w:rsidR="00991921">
        <w:rPr>
          <w:rFonts w:ascii="Verdana" w:hAnsi="Verdana" w:cs="Arial"/>
          <w:szCs w:val="22"/>
        </w:rPr>
        <w:t>)</w:t>
      </w:r>
      <w:r w:rsidR="004F26CC" w:rsidRPr="009353D6">
        <w:rPr>
          <w:rFonts w:ascii="Verdana" w:hAnsi="Verdana" w:cs="Arial"/>
          <w:szCs w:val="22"/>
        </w:rPr>
        <w:t>:</w:t>
      </w:r>
      <w:r w:rsidR="00A55A80">
        <w:rPr>
          <w:rFonts w:ascii="Verdana" w:hAnsi="Verdana" w:cs="Arial"/>
          <w:szCs w:val="22"/>
        </w:rPr>
        <w:t xml:space="preserve"> </w:t>
      </w:r>
      <w:r w:rsidR="004F26CC" w:rsidRPr="009353D6">
        <w:rPr>
          <w:rFonts w:ascii="Verdana" w:hAnsi="Verdana" w:cs="Arial"/>
          <w:szCs w:val="22"/>
        </w:rPr>
        <w:t xml:space="preserve">complaint heard by GB’s complaints </w:t>
      </w:r>
      <w:r>
        <w:rPr>
          <w:rFonts w:ascii="Verdana" w:hAnsi="Verdana" w:cs="Arial"/>
          <w:szCs w:val="22"/>
        </w:rPr>
        <w:t xml:space="preserve">appeal </w:t>
      </w:r>
      <w:r w:rsidR="004F26CC" w:rsidRPr="009353D6">
        <w:rPr>
          <w:rFonts w:ascii="Verdana" w:hAnsi="Verdana" w:cs="Arial"/>
          <w:szCs w:val="22"/>
        </w:rPr>
        <w:t>panel.</w:t>
      </w:r>
    </w:p>
    <w:p w14:paraId="78B79AA4" w14:textId="48DF0E8D" w:rsidR="0076436A" w:rsidRDefault="0076436A" w:rsidP="004F26CC">
      <w:pPr>
        <w:widowControl/>
        <w:overflowPunct/>
        <w:autoSpaceDE/>
        <w:autoSpaceDN/>
        <w:adjustRightInd/>
        <w:spacing w:before="240" w:after="240"/>
        <w:textAlignment w:val="auto"/>
        <w:rPr>
          <w:rFonts w:ascii="Verdana" w:hAnsi="Verdana" w:cs="Arial"/>
          <w:szCs w:val="22"/>
        </w:rPr>
      </w:pPr>
      <w:r w:rsidRPr="0024227F">
        <w:rPr>
          <w:rFonts w:ascii="Verdana" w:hAnsi="Verdana" w:cs="Arial"/>
          <w:szCs w:val="22"/>
        </w:rPr>
        <w:t>Regardless of how many stages the school chooses</w:t>
      </w:r>
      <w:r w:rsidR="002B695A">
        <w:rPr>
          <w:rFonts w:ascii="Verdana" w:hAnsi="Verdana" w:cs="Arial"/>
          <w:szCs w:val="22"/>
        </w:rPr>
        <w:t>,</w:t>
      </w:r>
      <w:r w:rsidRPr="0024227F">
        <w:rPr>
          <w:rFonts w:ascii="Verdana" w:hAnsi="Verdana" w:cs="Arial"/>
          <w:szCs w:val="22"/>
        </w:rPr>
        <w:t xml:space="preserve"> a dissatisfied complainant must always be given the opportunity to complete the complaints procedure in full.</w:t>
      </w:r>
    </w:p>
    <w:p w14:paraId="09B84589" w14:textId="466EB643" w:rsidR="005C7CA4" w:rsidRPr="0024227F" w:rsidRDefault="005C7CA4" w:rsidP="004F26CC">
      <w:pPr>
        <w:widowControl/>
        <w:overflowPunct/>
        <w:autoSpaceDE/>
        <w:autoSpaceDN/>
        <w:adjustRightInd/>
        <w:spacing w:before="240" w:after="240"/>
        <w:textAlignment w:val="auto"/>
        <w:rPr>
          <w:rFonts w:ascii="Verdana" w:hAnsi="Verdana" w:cs="Arial"/>
          <w:szCs w:val="22"/>
        </w:rPr>
      </w:pPr>
      <w:r>
        <w:rPr>
          <w:rFonts w:ascii="Verdana" w:hAnsi="Verdana" w:cs="Arial"/>
          <w:szCs w:val="22"/>
        </w:rPr>
        <w:t xml:space="preserve">The timescales set out in this model procedure are guidelines only, the </w:t>
      </w:r>
      <w:r w:rsidR="001627EE">
        <w:rPr>
          <w:rFonts w:ascii="Verdana" w:hAnsi="Verdana" w:cs="Arial"/>
          <w:szCs w:val="22"/>
        </w:rPr>
        <w:t>GB</w:t>
      </w:r>
      <w:r>
        <w:rPr>
          <w:rFonts w:ascii="Verdana" w:hAnsi="Verdana" w:cs="Arial"/>
          <w:szCs w:val="22"/>
        </w:rPr>
        <w:t xml:space="preserve"> can set their own timescales but these must be reasonable and must be adhered to unless there is good reason not to do so.</w:t>
      </w:r>
    </w:p>
    <w:p w14:paraId="36B481F6" w14:textId="77777777" w:rsidR="0076436A" w:rsidRDefault="0076436A" w:rsidP="004F26CC">
      <w:pPr>
        <w:widowControl/>
        <w:overflowPunct/>
        <w:autoSpaceDE/>
        <w:autoSpaceDN/>
        <w:adjustRightInd/>
        <w:spacing w:before="240" w:after="240"/>
        <w:textAlignment w:val="auto"/>
        <w:rPr>
          <w:rFonts w:ascii="Verdana" w:hAnsi="Verdana" w:cs="Arial"/>
          <w:i/>
          <w:szCs w:val="22"/>
        </w:rPr>
      </w:pPr>
    </w:p>
    <w:p w14:paraId="427FF51E" w14:textId="319815DF" w:rsidR="00E857B0" w:rsidRDefault="004F26CC" w:rsidP="005E7083">
      <w:pPr>
        <w:widowControl/>
        <w:overflowPunct/>
        <w:autoSpaceDE/>
        <w:autoSpaceDN/>
        <w:adjustRightInd/>
        <w:spacing w:before="240" w:after="240"/>
        <w:textAlignment w:val="auto"/>
        <w:rPr>
          <w:rFonts w:ascii="Verdana" w:hAnsi="Verdana" w:cs="Arial"/>
          <w:i/>
          <w:szCs w:val="22"/>
        </w:rPr>
      </w:pPr>
      <w:r w:rsidRPr="0034478A">
        <w:rPr>
          <w:rFonts w:ascii="Verdana" w:hAnsi="Verdana" w:cs="Arial"/>
          <w:i/>
          <w:szCs w:val="22"/>
        </w:rPr>
        <w:lastRenderedPageBreak/>
        <w:t xml:space="preserve">This guidance </w:t>
      </w:r>
      <w:r w:rsidR="00780F1E">
        <w:rPr>
          <w:rFonts w:ascii="Verdana" w:hAnsi="Verdana" w:cs="Arial"/>
          <w:i/>
          <w:szCs w:val="22"/>
        </w:rPr>
        <w:t>has been written with reference to the</w:t>
      </w:r>
      <w:r w:rsidR="005E7083">
        <w:rPr>
          <w:rFonts w:ascii="Verdana" w:hAnsi="Verdana" w:cs="Arial"/>
          <w:i/>
          <w:szCs w:val="22"/>
        </w:rPr>
        <w:t xml:space="preserve"> DfE ‘B</w:t>
      </w:r>
      <w:r w:rsidR="005E7083" w:rsidRPr="005E7083">
        <w:rPr>
          <w:rFonts w:ascii="Verdana" w:hAnsi="Verdana" w:cs="Arial"/>
          <w:i/>
          <w:szCs w:val="22"/>
        </w:rPr>
        <w:t>est Practice Advice for School Complaints Procedures 2016</w:t>
      </w:r>
      <w:r w:rsidR="005E7083">
        <w:rPr>
          <w:rFonts w:ascii="Verdana" w:hAnsi="Verdana" w:cs="Arial"/>
          <w:i/>
          <w:szCs w:val="22"/>
        </w:rPr>
        <w:t xml:space="preserve">. </w:t>
      </w:r>
      <w:r w:rsidR="005E7083" w:rsidRPr="005E7083">
        <w:rPr>
          <w:rFonts w:ascii="Verdana" w:hAnsi="Verdana" w:cs="Arial"/>
          <w:i/>
          <w:szCs w:val="22"/>
        </w:rPr>
        <w:t>Departmental advice for maintained schools, maintained nursery schools and local authorities</w:t>
      </w:r>
      <w:r w:rsidR="00780F1E">
        <w:rPr>
          <w:rFonts w:ascii="Verdana" w:hAnsi="Verdana" w:cs="Arial"/>
          <w:i/>
          <w:szCs w:val="22"/>
        </w:rPr>
        <w:t>‘</w:t>
      </w:r>
      <w:r w:rsidR="0024227F">
        <w:rPr>
          <w:rFonts w:ascii="Verdana" w:hAnsi="Verdana" w:cs="Arial"/>
          <w:i/>
          <w:szCs w:val="22"/>
        </w:rPr>
        <w:t>.</w:t>
      </w:r>
    </w:p>
    <w:p w14:paraId="0FC7F1E4" w14:textId="3DB04D4B" w:rsidR="004F26CC" w:rsidRPr="009353D6" w:rsidRDefault="001E50F6" w:rsidP="004F26CC">
      <w:pPr>
        <w:widowControl/>
        <w:overflowPunct/>
        <w:autoSpaceDE/>
        <w:autoSpaceDN/>
        <w:adjustRightInd/>
        <w:spacing w:before="240" w:after="240"/>
        <w:textAlignment w:val="auto"/>
        <w:rPr>
          <w:rFonts w:ascii="Verdana" w:hAnsi="Verdana" w:cs="Arial"/>
          <w:b/>
          <w:szCs w:val="22"/>
        </w:rPr>
      </w:pPr>
      <w:r w:rsidRPr="009353D6">
        <w:rPr>
          <w:rFonts w:ascii="Verdana" w:hAnsi="Verdana" w:cs="Arial"/>
          <w:b/>
          <w:szCs w:val="22"/>
        </w:rPr>
        <w:t>General Advice -</w:t>
      </w:r>
      <w:r w:rsidR="00316DF7">
        <w:rPr>
          <w:rFonts w:ascii="Verdana" w:hAnsi="Verdana" w:cs="Arial"/>
          <w:b/>
          <w:szCs w:val="22"/>
        </w:rPr>
        <w:t xml:space="preserve"> School</w:t>
      </w:r>
      <w:r w:rsidRPr="009353D6">
        <w:rPr>
          <w:rFonts w:ascii="Verdana" w:hAnsi="Verdana" w:cs="Arial"/>
          <w:b/>
          <w:szCs w:val="22"/>
        </w:rPr>
        <w:t xml:space="preserve"> </w:t>
      </w:r>
      <w:r w:rsidR="00316DF7">
        <w:rPr>
          <w:rFonts w:ascii="Verdana" w:hAnsi="Verdana" w:cs="Arial"/>
          <w:b/>
          <w:szCs w:val="22"/>
        </w:rPr>
        <w:t>c</w:t>
      </w:r>
      <w:r w:rsidR="00316DF7" w:rsidRPr="009353D6">
        <w:rPr>
          <w:rFonts w:ascii="Verdana" w:hAnsi="Verdana" w:cs="Arial"/>
          <w:b/>
          <w:szCs w:val="22"/>
        </w:rPr>
        <w:t xml:space="preserve">omplaints </w:t>
      </w:r>
      <w:r w:rsidR="004F26CC" w:rsidRPr="009353D6">
        <w:rPr>
          <w:rFonts w:ascii="Verdana" w:hAnsi="Verdana" w:cs="Arial"/>
          <w:b/>
          <w:szCs w:val="22"/>
        </w:rPr>
        <w:t>and concerns</w:t>
      </w:r>
    </w:p>
    <w:p w14:paraId="04976C0F" w14:textId="7B63422C" w:rsidR="004F26CC" w:rsidRPr="009353D6" w:rsidRDefault="004F26CC" w:rsidP="004F26CC">
      <w:pPr>
        <w:widowControl/>
        <w:numPr>
          <w:ilvl w:val="0"/>
          <w:numId w:val="3"/>
        </w:numPr>
        <w:overflowPunct/>
        <w:autoSpaceDE/>
        <w:autoSpaceDN/>
        <w:adjustRightInd/>
        <w:spacing w:before="240" w:after="240"/>
        <w:textAlignment w:val="auto"/>
        <w:rPr>
          <w:rFonts w:ascii="Verdana" w:hAnsi="Verdana"/>
          <w:szCs w:val="22"/>
        </w:rPr>
      </w:pPr>
      <w:r w:rsidRPr="009353D6">
        <w:rPr>
          <w:rFonts w:ascii="Verdana" w:hAnsi="Verdana"/>
          <w:szCs w:val="22"/>
        </w:rPr>
        <w:t>School</w:t>
      </w:r>
      <w:r w:rsidR="00316DF7">
        <w:rPr>
          <w:rFonts w:ascii="Verdana" w:hAnsi="Verdana"/>
          <w:szCs w:val="22"/>
        </w:rPr>
        <w:t xml:space="preserve"> staff</w:t>
      </w:r>
      <w:r w:rsidR="0029456F">
        <w:rPr>
          <w:rFonts w:ascii="Verdana" w:hAnsi="Verdana"/>
          <w:szCs w:val="22"/>
        </w:rPr>
        <w:t xml:space="preserve"> </w:t>
      </w:r>
      <w:r w:rsidRPr="009353D6">
        <w:rPr>
          <w:rFonts w:ascii="Verdana" w:hAnsi="Verdana"/>
          <w:szCs w:val="22"/>
        </w:rPr>
        <w:t xml:space="preserve">need to be clear about the difference between a concern and a complaint. Taking informal concerns seriously at the earliest stage will reduce the numbers that develop into formal complaints. </w:t>
      </w:r>
    </w:p>
    <w:p w14:paraId="40191FB7" w14:textId="53FDB0F0" w:rsidR="004F26CC" w:rsidRDefault="004F26CC" w:rsidP="004F26CC">
      <w:pPr>
        <w:widowControl/>
        <w:numPr>
          <w:ilvl w:val="0"/>
          <w:numId w:val="3"/>
        </w:numPr>
        <w:overflowPunct/>
        <w:autoSpaceDE/>
        <w:autoSpaceDN/>
        <w:adjustRightInd/>
        <w:spacing w:before="240" w:after="240"/>
        <w:textAlignment w:val="auto"/>
        <w:rPr>
          <w:rFonts w:ascii="Verdana" w:hAnsi="Verdana"/>
          <w:szCs w:val="22"/>
        </w:rPr>
      </w:pPr>
      <w:r w:rsidRPr="009353D6">
        <w:rPr>
          <w:rFonts w:ascii="Verdana" w:hAnsi="Verdana"/>
          <w:szCs w:val="22"/>
        </w:rPr>
        <w:t>A complaint can be brought by a parent of a registered child at the school</w:t>
      </w:r>
      <w:r w:rsidR="00052050">
        <w:rPr>
          <w:rFonts w:ascii="Verdana" w:hAnsi="Verdana"/>
          <w:szCs w:val="22"/>
        </w:rPr>
        <w:t>,</w:t>
      </w:r>
      <w:r w:rsidRPr="009353D6">
        <w:rPr>
          <w:rFonts w:ascii="Verdana" w:hAnsi="Verdana"/>
          <w:szCs w:val="22"/>
        </w:rPr>
        <w:t xml:space="preserve"> any person who has been provided with a service by the school</w:t>
      </w:r>
      <w:r w:rsidR="00052050">
        <w:rPr>
          <w:rFonts w:ascii="Verdana" w:hAnsi="Verdana"/>
          <w:szCs w:val="22"/>
        </w:rPr>
        <w:t>, or a member of the public from the wider community</w:t>
      </w:r>
      <w:r w:rsidRPr="009353D6">
        <w:rPr>
          <w:rFonts w:ascii="Verdana" w:hAnsi="Verdana"/>
          <w:szCs w:val="22"/>
        </w:rPr>
        <w:t>. This person becomes known as the complainant.</w:t>
      </w:r>
    </w:p>
    <w:p w14:paraId="74C04967" w14:textId="0FCCFB4B" w:rsidR="0076436A" w:rsidRPr="009353D6" w:rsidRDefault="0076436A" w:rsidP="004F26CC">
      <w:pPr>
        <w:widowControl/>
        <w:numPr>
          <w:ilvl w:val="0"/>
          <w:numId w:val="3"/>
        </w:numPr>
        <w:overflowPunct/>
        <w:autoSpaceDE/>
        <w:autoSpaceDN/>
        <w:adjustRightInd/>
        <w:spacing w:before="240" w:after="240"/>
        <w:textAlignment w:val="auto"/>
        <w:rPr>
          <w:rFonts w:ascii="Verdana" w:hAnsi="Verdana"/>
          <w:szCs w:val="22"/>
        </w:rPr>
      </w:pPr>
      <w:r>
        <w:rPr>
          <w:rFonts w:ascii="Verdana" w:hAnsi="Verdana"/>
          <w:szCs w:val="22"/>
        </w:rPr>
        <w:t>Where there are communication difficulties, schools may wish to use recording devices to ensure the complainant is able to access and review the discussions at a later point.</w:t>
      </w:r>
    </w:p>
    <w:p w14:paraId="662A5E9F" w14:textId="15C26F28" w:rsidR="00682493" w:rsidRPr="00682493" w:rsidRDefault="00682493" w:rsidP="004F26CC">
      <w:pPr>
        <w:widowControl/>
        <w:numPr>
          <w:ilvl w:val="0"/>
          <w:numId w:val="3"/>
        </w:numPr>
        <w:overflowPunct/>
        <w:autoSpaceDE/>
        <w:autoSpaceDN/>
        <w:adjustRightInd/>
        <w:spacing w:before="240" w:after="240"/>
        <w:textAlignment w:val="auto"/>
        <w:rPr>
          <w:rFonts w:ascii="Verdana" w:hAnsi="Verdana"/>
          <w:szCs w:val="22"/>
        </w:rPr>
      </w:pPr>
      <w:r w:rsidRPr="00682493">
        <w:rPr>
          <w:rFonts w:ascii="Verdana" w:hAnsi="Verdana"/>
          <w:szCs w:val="22"/>
        </w:rPr>
        <w:t>In the initial stages of a concern being expressed the school will adopt the general principle that face to face, or telephone, contact is best rather than email. The school will avoid putting responses to concerns in detailed written form in these informal stages. Detailed written notification of actions and responses is best reserved for the first formal stage of the complaints procedure, at which time it will be made clear that this is the level that the complaint has reached.</w:t>
      </w:r>
    </w:p>
    <w:p w14:paraId="1EE28606" w14:textId="7A75C59C" w:rsidR="004F26CC" w:rsidRPr="009353D6" w:rsidRDefault="004F26CC" w:rsidP="004F26CC">
      <w:pPr>
        <w:widowControl/>
        <w:numPr>
          <w:ilvl w:val="0"/>
          <w:numId w:val="3"/>
        </w:numPr>
        <w:overflowPunct/>
        <w:autoSpaceDE/>
        <w:autoSpaceDN/>
        <w:adjustRightInd/>
        <w:spacing w:before="240" w:after="240"/>
        <w:textAlignment w:val="auto"/>
        <w:rPr>
          <w:rFonts w:ascii="Verdana" w:hAnsi="Verdana"/>
          <w:szCs w:val="22"/>
        </w:rPr>
      </w:pPr>
      <w:r w:rsidRPr="009353D6">
        <w:rPr>
          <w:rFonts w:ascii="Verdana" w:hAnsi="Verdana"/>
          <w:szCs w:val="22"/>
        </w:rPr>
        <w:t xml:space="preserve">At first it may be unclear as to whether the </w:t>
      </w:r>
      <w:r w:rsidR="00052050">
        <w:rPr>
          <w:rFonts w:ascii="Verdana" w:hAnsi="Verdana"/>
          <w:szCs w:val="22"/>
        </w:rPr>
        <w:t>individual</w:t>
      </w:r>
      <w:r w:rsidRPr="009353D6">
        <w:rPr>
          <w:rFonts w:ascii="Verdana" w:hAnsi="Verdana"/>
          <w:szCs w:val="22"/>
        </w:rPr>
        <w:t xml:space="preserve"> is raising a question or expressing an opinion rather than making a complaint.  An initial discussion about the issue may help to clarify and decide what may need to happen next.</w:t>
      </w:r>
    </w:p>
    <w:p w14:paraId="733C6626" w14:textId="489C2D7E" w:rsidR="004F26CC" w:rsidRPr="009353D6" w:rsidRDefault="004F26CC" w:rsidP="004F26CC">
      <w:pPr>
        <w:widowControl/>
        <w:numPr>
          <w:ilvl w:val="0"/>
          <w:numId w:val="3"/>
        </w:numPr>
        <w:overflowPunct/>
        <w:autoSpaceDE/>
        <w:autoSpaceDN/>
        <w:adjustRightInd/>
        <w:spacing w:before="240" w:after="240"/>
        <w:textAlignment w:val="auto"/>
        <w:rPr>
          <w:rFonts w:ascii="Verdana" w:hAnsi="Verdana"/>
          <w:szCs w:val="22"/>
        </w:rPr>
      </w:pPr>
      <w:r w:rsidRPr="009353D6">
        <w:rPr>
          <w:rFonts w:ascii="Verdana" w:hAnsi="Verdana"/>
          <w:szCs w:val="22"/>
        </w:rPr>
        <w:t xml:space="preserve">If the issue remains unresolved after an informal process of clarifying and attempting to resolve the issue, the initial stage of </w:t>
      </w:r>
      <w:r w:rsidR="00052050">
        <w:rPr>
          <w:rFonts w:ascii="Verdana" w:hAnsi="Verdana"/>
          <w:szCs w:val="22"/>
        </w:rPr>
        <w:t>the</w:t>
      </w:r>
      <w:r w:rsidRPr="009353D6">
        <w:rPr>
          <w:rFonts w:ascii="Verdana" w:hAnsi="Verdana"/>
          <w:szCs w:val="22"/>
        </w:rPr>
        <w:t xml:space="preserve"> formal complaints procedure would </w:t>
      </w:r>
      <w:r w:rsidR="00052050">
        <w:rPr>
          <w:rFonts w:ascii="Verdana" w:hAnsi="Verdana"/>
          <w:szCs w:val="22"/>
        </w:rPr>
        <w:t>follow</w:t>
      </w:r>
      <w:r w:rsidRPr="009353D6">
        <w:rPr>
          <w:rFonts w:ascii="Verdana" w:hAnsi="Verdana"/>
          <w:szCs w:val="22"/>
        </w:rPr>
        <w:t>.</w:t>
      </w:r>
    </w:p>
    <w:p w14:paraId="6F27B511" w14:textId="1E3A4ACF" w:rsidR="004F26CC" w:rsidRPr="009353D6" w:rsidRDefault="004F26CC" w:rsidP="004F26CC">
      <w:pPr>
        <w:pStyle w:val="Numbered"/>
        <w:numPr>
          <w:ilvl w:val="0"/>
          <w:numId w:val="3"/>
        </w:numPr>
        <w:spacing w:before="240"/>
        <w:rPr>
          <w:rFonts w:ascii="Verdana" w:hAnsi="Verdana"/>
          <w:szCs w:val="22"/>
        </w:rPr>
      </w:pPr>
      <w:r w:rsidRPr="009353D6">
        <w:rPr>
          <w:rFonts w:ascii="Verdana" w:hAnsi="Verdana"/>
          <w:szCs w:val="22"/>
        </w:rPr>
        <w:t xml:space="preserve">The requirement to have a complaints procedure need not undermine efforts to resolve </w:t>
      </w:r>
      <w:r w:rsidR="00052050">
        <w:rPr>
          <w:rFonts w:ascii="Verdana" w:hAnsi="Verdana"/>
          <w:szCs w:val="22"/>
        </w:rPr>
        <w:t>a</w:t>
      </w:r>
      <w:r w:rsidRPr="009353D6">
        <w:rPr>
          <w:rFonts w:ascii="Verdana" w:hAnsi="Verdana"/>
          <w:szCs w:val="22"/>
        </w:rPr>
        <w:t xml:space="preserve"> concern informally. In most cases the class teacher</w:t>
      </w:r>
      <w:r w:rsidR="00143040">
        <w:rPr>
          <w:rFonts w:ascii="Verdana" w:hAnsi="Verdana"/>
          <w:szCs w:val="22"/>
        </w:rPr>
        <w:t>,</w:t>
      </w:r>
      <w:r w:rsidRPr="009353D6">
        <w:rPr>
          <w:rFonts w:ascii="Verdana" w:hAnsi="Verdana"/>
          <w:szCs w:val="22"/>
        </w:rPr>
        <w:t xml:space="preserve"> or the individual delivering the service in the case of extended school provision, will receive the first approach. It would be helpful if staff were able to resolve issues </w:t>
      </w:r>
      <w:r w:rsidR="00052050">
        <w:rPr>
          <w:rFonts w:ascii="Verdana" w:hAnsi="Verdana"/>
          <w:szCs w:val="22"/>
        </w:rPr>
        <w:t>immediately</w:t>
      </w:r>
      <w:r w:rsidRPr="009353D6">
        <w:rPr>
          <w:rFonts w:ascii="Verdana" w:hAnsi="Verdana"/>
          <w:szCs w:val="22"/>
        </w:rPr>
        <w:t>, including</w:t>
      </w:r>
      <w:r w:rsidR="00052050">
        <w:rPr>
          <w:rFonts w:ascii="Verdana" w:hAnsi="Verdana"/>
          <w:szCs w:val="22"/>
        </w:rPr>
        <w:t xml:space="preserve"> the issuing of an apology if appropriate</w:t>
      </w:r>
      <w:r w:rsidRPr="009353D6">
        <w:rPr>
          <w:rFonts w:ascii="Verdana" w:hAnsi="Verdana"/>
          <w:szCs w:val="22"/>
        </w:rPr>
        <w:t xml:space="preserve">.   </w:t>
      </w:r>
    </w:p>
    <w:p w14:paraId="615A315A" w14:textId="546A66B9" w:rsidR="004F26CC" w:rsidRPr="009353D6" w:rsidRDefault="004F26CC" w:rsidP="004F26CC">
      <w:pPr>
        <w:pStyle w:val="Numbered"/>
        <w:numPr>
          <w:ilvl w:val="0"/>
          <w:numId w:val="3"/>
        </w:numPr>
        <w:spacing w:before="240"/>
        <w:rPr>
          <w:rFonts w:ascii="Verdana" w:hAnsi="Verdana"/>
          <w:szCs w:val="22"/>
        </w:rPr>
      </w:pPr>
      <w:r w:rsidRPr="009353D6">
        <w:rPr>
          <w:rFonts w:ascii="Verdana" w:hAnsi="Verdana"/>
          <w:szCs w:val="22"/>
        </w:rPr>
        <w:t>Once a com</w:t>
      </w:r>
      <w:r w:rsidR="00E802C7" w:rsidRPr="009353D6">
        <w:rPr>
          <w:rFonts w:ascii="Verdana" w:hAnsi="Verdana"/>
          <w:szCs w:val="22"/>
        </w:rPr>
        <w:t xml:space="preserve">plaint has been made </w:t>
      </w:r>
      <w:r w:rsidR="00C847C0">
        <w:rPr>
          <w:rFonts w:ascii="Verdana" w:hAnsi="Verdana"/>
          <w:szCs w:val="22"/>
        </w:rPr>
        <w:t xml:space="preserve">the complainant </w:t>
      </w:r>
      <w:r w:rsidR="00E802C7" w:rsidRPr="009353D6">
        <w:rPr>
          <w:rFonts w:ascii="Verdana" w:hAnsi="Verdana"/>
          <w:szCs w:val="22"/>
        </w:rPr>
        <w:t xml:space="preserve">can </w:t>
      </w:r>
      <w:r w:rsidRPr="009353D6">
        <w:rPr>
          <w:rFonts w:ascii="Verdana" w:hAnsi="Verdana"/>
          <w:szCs w:val="22"/>
        </w:rPr>
        <w:t>withdraw</w:t>
      </w:r>
      <w:r w:rsidR="00C847C0">
        <w:rPr>
          <w:rFonts w:ascii="Verdana" w:hAnsi="Verdana"/>
          <w:szCs w:val="22"/>
        </w:rPr>
        <w:t xml:space="preserve"> it </w:t>
      </w:r>
      <w:r w:rsidRPr="009353D6">
        <w:rPr>
          <w:rFonts w:ascii="Verdana" w:hAnsi="Verdana"/>
          <w:szCs w:val="22"/>
        </w:rPr>
        <w:t>at any</w:t>
      </w:r>
      <w:r w:rsidR="00DE3A21" w:rsidRPr="009353D6">
        <w:rPr>
          <w:rFonts w:ascii="Verdana" w:hAnsi="Verdana"/>
          <w:szCs w:val="22"/>
        </w:rPr>
        <w:t xml:space="preserve"> time during </w:t>
      </w:r>
      <w:r w:rsidRPr="009353D6">
        <w:rPr>
          <w:rFonts w:ascii="Verdana" w:hAnsi="Verdana"/>
          <w:szCs w:val="22"/>
        </w:rPr>
        <w:t xml:space="preserve">the </w:t>
      </w:r>
      <w:r w:rsidR="00DE3A21" w:rsidRPr="009353D6">
        <w:rPr>
          <w:rFonts w:ascii="Verdana" w:hAnsi="Verdana"/>
          <w:szCs w:val="22"/>
        </w:rPr>
        <w:t xml:space="preserve">complaints </w:t>
      </w:r>
      <w:r w:rsidRPr="009353D6">
        <w:rPr>
          <w:rFonts w:ascii="Verdana" w:hAnsi="Verdana"/>
          <w:szCs w:val="22"/>
        </w:rPr>
        <w:t>process</w:t>
      </w:r>
      <w:r w:rsidR="00DE3A21" w:rsidRPr="009353D6">
        <w:rPr>
          <w:rFonts w:ascii="Verdana" w:hAnsi="Verdana"/>
          <w:szCs w:val="22"/>
        </w:rPr>
        <w:t xml:space="preserve"> if resolved satisfactorily</w:t>
      </w:r>
      <w:r w:rsidRPr="009353D6">
        <w:rPr>
          <w:rFonts w:ascii="Verdana" w:hAnsi="Verdana"/>
          <w:szCs w:val="22"/>
        </w:rPr>
        <w:t>.</w:t>
      </w:r>
    </w:p>
    <w:p w14:paraId="5C24445A" w14:textId="0B43521E" w:rsidR="004F26CC" w:rsidRPr="009353D6" w:rsidRDefault="004F26CC" w:rsidP="004F26CC">
      <w:pPr>
        <w:pStyle w:val="BodyText"/>
        <w:widowControl/>
        <w:numPr>
          <w:ilvl w:val="0"/>
          <w:numId w:val="3"/>
        </w:numPr>
        <w:overflowPunct/>
        <w:autoSpaceDE/>
        <w:autoSpaceDN/>
        <w:adjustRightInd/>
        <w:spacing w:before="240" w:after="240"/>
        <w:textAlignment w:val="auto"/>
        <w:rPr>
          <w:rFonts w:ascii="Verdana" w:hAnsi="Verdana"/>
          <w:szCs w:val="22"/>
        </w:rPr>
      </w:pPr>
      <w:r w:rsidRPr="009353D6">
        <w:rPr>
          <w:rFonts w:ascii="Verdana" w:hAnsi="Verdana"/>
          <w:szCs w:val="22"/>
        </w:rPr>
        <w:t xml:space="preserve">It is good practice to have a nominated member of staff </w:t>
      </w:r>
      <w:r w:rsidR="00DE3A21" w:rsidRPr="009353D6">
        <w:rPr>
          <w:rFonts w:ascii="Verdana" w:hAnsi="Verdana"/>
          <w:szCs w:val="22"/>
        </w:rPr>
        <w:t>responsible</w:t>
      </w:r>
      <w:r w:rsidRPr="009353D6">
        <w:rPr>
          <w:rFonts w:ascii="Verdana" w:hAnsi="Verdana"/>
          <w:szCs w:val="22"/>
        </w:rPr>
        <w:t xml:space="preserve"> for </w:t>
      </w:r>
      <w:r w:rsidR="00DE3A21" w:rsidRPr="009353D6">
        <w:rPr>
          <w:rFonts w:ascii="Verdana" w:hAnsi="Verdana"/>
          <w:szCs w:val="22"/>
        </w:rPr>
        <w:t xml:space="preserve">overseeing </w:t>
      </w:r>
      <w:r w:rsidR="00E802C7" w:rsidRPr="009353D6">
        <w:rPr>
          <w:rFonts w:ascii="Verdana" w:hAnsi="Verdana"/>
          <w:szCs w:val="22"/>
        </w:rPr>
        <w:t xml:space="preserve">the management of </w:t>
      </w:r>
      <w:r w:rsidRPr="009353D6">
        <w:rPr>
          <w:rFonts w:ascii="Verdana" w:hAnsi="Verdana"/>
          <w:szCs w:val="22"/>
        </w:rPr>
        <w:t xml:space="preserve">schools complaints. This does not have to be the </w:t>
      </w:r>
      <w:r w:rsidR="00D41911">
        <w:rPr>
          <w:rFonts w:ascii="Verdana" w:hAnsi="Verdana"/>
          <w:szCs w:val="22"/>
        </w:rPr>
        <w:t xml:space="preserve">headteacher </w:t>
      </w:r>
      <w:r w:rsidR="00DE3A21" w:rsidRPr="009353D6">
        <w:rPr>
          <w:rFonts w:ascii="Verdana" w:hAnsi="Verdana"/>
          <w:szCs w:val="22"/>
        </w:rPr>
        <w:t xml:space="preserve">but </w:t>
      </w:r>
      <w:r w:rsidR="00E12E51">
        <w:rPr>
          <w:rFonts w:ascii="Verdana" w:hAnsi="Verdana"/>
          <w:szCs w:val="22"/>
        </w:rPr>
        <w:t xml:space="preserve">could be </w:t>
      </w:r>
      <w:r w:rsidR="00DE3A21" w:rsidRPr="009353D6">
        <w:rPr>
          <w:rFonts w:ascii="Verdana" w:hAnsi="Verdana"/>
          <w:szCs w:val="22"/>
        </w:rPr>
        <w:t>another nominated member of staff</w:t>
      </w:r>
      <w:r w:rsidRPr="009353D6">
        <w:rPr>
          <w:rFonts w:ascii="Verdana" w:hAnsi="Verdana"/>
          <w:szCs w:val="22"/>
        </w:rPr>
        <w:t xml:space="preserve">. </w:t>
      </w:r>
      <w:r w:rsidR="00052050">
        <w:rPr>
          <w:rFonts w:ascii="Verdana" w:hAnsi="Verdana"/>
          <w:szCs w:val="22"/>
        </w:rPr>
        <w:t xml:space="preserve">An </w:t>
      </w:r>
      <w:r w:rsidR="00052050">
        <w:rPr>
          <w:rFonts w:ascii="Verdana" w:hAnsi="Verdana"/>
          <w:szCs w:val="22"/>
        </w:rPr>
        <w:lastRenderedPageBreak/>
        <w:t>appropriate title could be ‘</w:t>
      </w:r>
      <w:r w:rsidR="00991921">
        <w:rPr>
          <w:rFonts w:ascii="Verdana" w:hAnsi="Verdana"/>
          <w:szCs w:val="22"/>
        </w:rPr>
        <w:t>C</w:t>
      </w:r>
      <w:r w:rsidR="00052050">
        <w:rPr>
          <w:rFonts w:ascii="Verdana" w:hAnsi="Verdana"/>
          <w:szCs w:val="22"/>
        </w:rPr>
        <w:t xml:space="preserve">omplaints </w:t>
      </w:r>
      <w:r w:rsidR="00991921">
        <w:rPr>
          <w:rFonts w:ascii="Verdana" w:hAnsi="Verdana"/>
          <w:szCs w:val="22"/>
        </w:rPr>
        <w:t>C</w:t>
      </w:r>
      <w:r w:rsidR="00052050">
        <w:rPr>
          <w:rFonts w:ascii="Verdana" w:hAnsi="Verdana"/>
          <w:szCs w:val="22"/>
        </w:rPr>
        <w:t>o-ordinator’.</w:t>
      </w:r>
      <w:r w:rsidR="00991921">
        <w:rPr>
          <w:rFonts w:ascii="Verdana" w:hAnsi="Verdana"/>
          <w:szCs w:val="22"/>
        </w:rPr>
        <w:t xml:space="preserve"> In smaller school settings it would be usual practice for the headteacher to adopt this role. </w:t>
      </w:r>
    </w:p>
    <w:p w14:paraId="765F17CB" w14:textId="4C34CD36" w:rsidR="004F26CC" w:rsidRPr="009353D6" w:rsidRDefault="004F26CC" w:rsidP="004F26CC">
      <w:pPr>
        <w:pStyle w:val="BodyText"/>
        <w:widowControl/>
        <w:numPr>
          <w:ilvl w:val="0"/>
          <w:numId w:val="3"/>
        </w:numPr>
        <w:overflowPunct/>
        <w:autoSpaceDE/>
        <w:autoSpaceDN/>
        <w:adjustRightInd/>
        <w:spacing w:before="240" w:after="240"/>
        <w:textAlignment w:val="auto"/>
        <w:rPr>
          <w:rFonts w:ascii="Verdana" w:hAnsi="Verdana" w:cs="Arial"/>
          <w:szCs w:val="22"/>
        </w:rPr>
      </w:pPr>
      <w:r w:rsidRPr="009353D6">
        <w:rPr>
          <w:rFonts w:ascii="Verdana" w:hAnsi="Verdana"/>
          <w:szCs w:val="22"/>
        </w:rPr>
        <w:t xml:space="preserve">This person </w:t>
      </w:r>
      <w:r w:rsidR="00DE3A21" w:rsidRPr="009353D6">
        <w:rPr>
          <w:rFonts w:ascii="Verdana" w:hAnsi="Verdana"/>
          <w:szCs w:val="22"/>
        </w:rPr>
        <w:t xml:space="preserve">should </w:t>
      </w:r>
      <w:r w:rsidRPr="009353D6">
        <w:rPr>
          <w:rFonts w:ascii="Verdana" w:hAnsi="Verdana"/>
          <w:szCs w:val="22"/>
        </w:rPr>
        <w:t xml:space="preserve">take responsibility for overseeing the </w:t>
      </w:r>
      <w:r w:rsidRPr="009353D6">
        <w:rPr>
          <w:rFonts w:ascii="Verdana" w:hAnsi="Verdana" w:cs="Arial"/>
          <w:szCs w:val="22"/>
        </w:rPr>
        <w:t>school records</w:t>
      </w:r>
      <w:r w:rsidR="00E857B0">
        <w:rPr>
          <w:rFonts w:ascii="Verdana" w:hAnsi="Verdana" w:cs="Arial"/>
          <w:szCs w:val="22"/>
        </w:rPr>
        <w:t>,</w:t>
      </w:r>
      <w:r w:rsidRPr="009353D6">
        <w:rPr>
          <w:rFonts w:ascii="Verdana" w:hAnsi="Verdana" w:cs="Arial"/>
          <w:szCs w:val="22"/>
        </w:rPr>
        <w:t xml:space="preserve"> the progress of </w:t>
      </w:r>
      <w:r w:rsidR="00DE3A21" w:rsidRPr="009353D6">
        <w:rPr>
          <w:rFonts w:ascii="Verdana" w:hAnsi="Verdana" w:cs="Arial"/>
          <w:szCs w:val="22"/>
        </w:rPr>
        <w:t>each</w:t>
      </w:r>
      <w:r w:rsidRPr="009353D6">
        <w:rPr>
          <w:rFonts w:ascii="Verdana" w:hAnsi="Verdana" w:cs="Arial"/>
          <w:szCs w:val="22"/>
        </w:rPr>
        <w:t xml:space="preserve"> complaint</w:t>
      </w:r>
      <w:r w:rsidR="00E857B0">
        <w:rPr>
          <w:rFonts w:ascii="Verdana" w:hAnsi="Verdana" w:cs="Arial"/>
          <w:szCs w:val="22"/>
        </w:rPr>
        <w:t>,</w:t>
      </w:r>
      <w:r w:rsidRPr="009353D6">
        <w:rPr>
          <w:rFonts w:ascii="Verdana" w:hAnsi="Verdana" w:cs="Arial"/>
          <w:szCs w:val="22"/>
        </w:rPr>
        <w:t xml:space="preserve"> and the final outcome. A complaint may be made in person, by telephone, or in writing. A brief note of meetings and telephone calls </w:t>
      </w:r>
      <w:r w:rsidR="00DE3A21" w:rsidRPr="009353D6">
        <w:rPr>
          <w:rFonts w:ascii="Verdana" w:hAnsi="Verdana" w:cs="Arial"/>
          <w:szCs w:val="22"/>
        </w:rPr>
        <w:t xml:space="preserve">should always </w:t>
      </w:r>
      <w:r w:rsidRPr="009353D6">
        <w:rPr>
          <w:rFonts w:ascii="Verdana" w:hAnsi="Verdana" w:cs="Arial"/>
          <w:szCs w:val="22"/>
        </w:rPr>
        <w:t xml:space="preserve">be kept and a copy of any written response added to the record. They </w:t>
      </w:r>
      <w:r w:rsidR="00E802C7" w:rsidRPr="009353D6">
        <w:rPr>
          <w:rFonts w:ascii="Verdana" w:hAnsi="Verdana" w:cs="Arial"/>
          <w:szCs w:val="22"/>
        </w:rPr>
        <w:t xml:space="preserve">should </w:t>
      </w:r>
      <w:r w:rsidR="00DE3A21" w:rsidRPr="009353D6">
        <w:rPr>
          <w:rFonts w:ascii="Verdana" w:hAnsi="Verdana" w:cs="Arial"/>
          <w:szCs w:val="22"/>
        </w:rPr>
        <w:t>be held</w:t>
      </w:r>
      <w:r w:rsidRPr="009353D6">
        <w:rPr>
          <w:rFonts w:ascii="Verdana" w:hAnsi="Verdana" w:cs="Arial"/>
          <w:szCs w:val="22"/>
        </w:rPr>
        <w:t xml:space="preserve"> centrally</w:t>
      </w:r>
      <w:r w:rsidR="00DE3A21" w:rsidRPr="009353D6">
        <w:rPr>
          <w:rFonts w:ascii="Verdana" w:hAnsi="Verdana" w:cs="Arial"/>
          <w:szCs w:val="22"/>
        </w:rPr>
        <w:t xml:space="preserve"> in school</w:t>
      </w:r>
      <w:r w:rsidRPr="009353D6">
        <w:rPr>
          <w:rFonts w:ascii="Verdana" w:hAnsi="Verdana" w:cs="Arial"/>
          <w:szCs w:val="22"/>
        </w:rPr>
        <w:t xml:space="preserve">. </w:t>
      </w:r>
    </w:p>
    <w:p w14:paraId="3920C48D" w14:textId="1B4B594C" w:rsidR="004F26CC" w:rsidRPr="009353D6" w:rsidRDefault="004F26CC" w:rsidP="004F26CC">
      <w:pPr>
        <w:pStyle w:val="BodyTextIndent"/>
        <w:widowControl/>
        <w:numPr>
          <w:ilvl w:val="0"/>
          <w:numId w:val="3"/>
        </w:numPr>
        <w:overflowPunct/>
        <w:autoSpaceDE/>
        <w:autoSpaceDN/>
        <w:adjustRightInd/>
        <w:spacing w:before="240" w:after="240"/>
        <w:textAlignment w:val="auto"/>
        <w:rPr>
          <w:rFonts w:ascii="Verdana" w:hAnsi="Verdana" w:cs="Arial"/>
          <w:szCs w:val="22"/>
        </w:rPr>
      </w:pPr>
      <w:r w:rsidRPr="009353D6">
        <w:rPr>
          <w:rFonts w:ascii="Verdana" w:hAnsi="Verdana" w:cs="Arial"/>
          <w:szCs w:val="22"/>
        </w:rPr>
        <w:t xml:space="preserve">At each stage in the </w:t>
      </w:r>
      <w:r w:rsidR="00DE3A21" w:rsidRPr="009353D6">
        <w:rPr>
          <w:rFonts w:ascii="Verdana" w:hAnsi="Verdana" w:cs="Arial"/>
          <w:szCs w:val="22"/>
        </w:rPr>
        <w:t xml:space="preserve">complaints </w:t>
      </w:r>
      <w:r w:rsidRPr="009353D6">
        <w:rPr>
          <w:rFonts w:ascii="Verdana" w:hAnsi="Verdana" w:cs="Arial"/>
          <w:szCs w:val="22"/>
        </w:rPr>
        <w:t xml:space="preserve">procedure schools </w:t>
      </w:r>
      <w:r w:rsidR="00DE3A21" w:rsidRPr="009353D6">
        <w:rPr>
          <w:rFonts w:ascii="Verdana" w:hAnsi="Verdana" w:cs="Arial"/>
          <w:szCs w:val="22"/>
        </w:rPr>
        <w:t xml:space="preserve">should </w:t>
      </w:r>
      <w:r w:rsidRPr="009353D6">
        <w:rPr>
          <w:rFonts w:ascii="Verdana" w:hAnsi="Verdana" w:cs="Arial"/>
          <w:szCs w:val="22"/>
        </w:rPr>
        <w:t>keep in mind ways in which a complaint can be resolved</w:t>
      </w:r>
      <w:r w:rsidR="00DE3A21" w:rsidRPr="009353D6">
        <w:rPr>
          <w:rFonts w:ascii="Verdana" w:hAnsi="Verdana" w:cs="Arial"/>
          <w:szCs w:val="22"/>
        </w:rPr>
        <w:t xml:space="preserve"> at the earliest opportunity</w:t>
      </w:r>
      <w:r w:rsidRPr="009353D6">
        <w:rPr>
          <w:rFonts w:ascii="Verdana" w:hAnsi="Verdana" w:cs="Arial"/>
          <w:szCs w:val="22"/>
        </w:rPr>
        <w:t xml:space="preserve">. </w:t>
      </w:r>
    </w:p>
    <w:p w14:paraId="39212E2A" w14:textId="06B849EA" w:rsidR="004F26CC" w:rsidRPr="009353D6" w:rsidRDefault="00DE3A21" w:rsidP="004F26CC">
      <w:pPr>
        <w:pStyle w:val="BodyTextIndent"/>
        <w:widowControl/>
        <w:numPr>
          <w:ilvl w:val="0"/>
          <w:numId w:val="3"/>
        </w:numPr>
        <w:overflowPunct/>
        <w:autoSpaceDE/>
        <w:autoSpaceDN/>
        <w:adjustRightInd/>
        <w:spacing w:before="240" w:after="240"/>
        <w:textAlignment w:val="auto"/>
        <w:rPr>
          <w:rFonts w:ascii="Verdana" w:hAnsi="Verdana"/>
          <w:szCs w:val="22"/>
        </w:rPr>
      </w:pPr>
      <w:r w:rsidRPr="009353D6">
        <w:rPr>
          <w:rFonts w:ascii="Verdana" w:hAnsi="Verdana" w:cs="Arial"/>
          <w:szCs w:val="22"/>
        </w:rPr>
        <w:t>C</w:t>
      </w:r>
      <w:r w:rsidR="004F26CC" w:rsidRPr="009353D6">
        <w:rPr>
          <w:rFonts w:ascii="Verdana" w:hAnsi="Verdana" w:cs="Arial"/>
          <w:szCs w:val="22"/>
        </w:rPr>
        <w:t xml:space="preserve">omplainants </w:t>
      </w:r>
      <w:r w:rsidRPr="009353D6">
        <w:rPr>
          <w:rFonts w:ascii="Verdana" w:hAnsi="Verdana" w:cs="Arial"/>
          <w:szCs w:val="22"/>
        </w:rPr>
        <w:t xml:space="preserve">should be </w:t>
      </w:r>
      <w:r w:rsidR="004F26CC" w:rsidRPr="009353D6">
        <w:rPr>
          <w:rFonts w:ascii="Verdana" w:hAnsi="Verdana" w:cs="Arial"/>
          <w:szCs w:val="22"/>
        </w:rPr>
        <w:t xml:space="preserve">encouraged to state what </w:t>
      </w:r>
      <w:r w:rsidRPr="009353D6">
        <w:rPr>
          <w:rFonts w:ascii="Verdana" w:hAnsi="Verdana" w:cs="Arial"/>
          <w:szCs w:val="22"/>
        </w:rPr>
        <w:t xml:space="preserve">school </w:t>
      </w:r>
      <w:r w:rsidR="004F26CC" w:rsidRPr="009353D6">
        <w:rPr>
          <w:rFonts w:ascii="Verdana" w:hAnsi="Verdana" w:cs="Arial"/>
          <w:szCs w:val="22"/>
        </w:rPr>
        <w:t xml:space="preserve">actions they feel might resolve the problem. </w:t>
      </w:r>
      <w:r w:rsidR="004F26CC" w:rsidRPr="009353D6">
        <w:rPr>
          <w:rFonts w:ascii="Verdana" w:hAnsi="Verdana"/>
          <w:szCs w:val="22"/>
        </w:rPr>
        <w:t xml:space="preserve">An admission </w:t>
      </w:r>
      <w:r w:rsidRPr="009353D6">
        <w:rPr>
          <w:rFonts w:ascii="Verdana" w:hAnsi="Verdana"/>
          <w:szCs w:val="22"/>
        </w:rPr>
        <w:t xml:space="preserve">by the school </w:t>
      </w:r>
      <w:r w:rsidR="004F26CC" w:rsidRPr="009353D6">
        <w:rPr>
          <w:rFonts w:ascii="Verdana" w:hAnsi="Verdana"/>
          <w:szCs w:val="22"/>
        </w:rPr>
        <w:t xml:space="preserve">that the </w:t>
      </w:r>
      <w:r w:rsidRPr="009353D6">
        <w:rPr>
          <w:rFonts w:ascii="Verdana" w:hAnsi="Verdana"/>
          <w:szCs w:val="22"/>
        </w:rPr>
        <w:t xml:space="preserve">matter </w:t>
      </w:r>
      <w:r w:rsidR="004F26CC" w:rsidRPr="009353D6">
        <w:rPr>
          <w:rFonts w:ascii="Verdana" w:hAnsi="Verdana"/>
          <w:szCs w:val="22"/>
        </w:rPr>
        <w:t xml:space="preserve">could have </w:t>
      </w:r>
      <w:r w:rsidRPr="009353D6">
        <w:rPr>
          <w:rFonts w:ascii="Verdana" w:hAnsi="Verdana"/>
          <w:szCs w:val="22"/>
        </w:rPr>
        <w:t xml:space="preserve">been better </w:t>
      </w:r>
      <w:r w:rsidR="00E802C7" w:rsidRPr="009353D6">
        <w:rPr>
          <w:rFonts w:ascii="Verdana" w:hAnsi="Verdana"/>
          <w:szCs w:val="22"/>
        </w:rPr>
        <w:t>handled</w:t>
      </w:r>
      <w:r w:rsidR="00D2732A" w:rsidRPr="009353D6">
        <w:rPr>
          <w:rFonts w:ascii="Verdana" w:hAnsi="Verdana"/>
          <w:szCs w:val="22"/>
        </w:rPr>
        <w:t xml:space="preserve"> is not </w:t>
      </w:r>
      <w:r w:rsidR="004F26CC" w:rsidRPr="009353D6">
        <w:rPr>
          <w:rFonts w:ascii="Verdana" w:hAnsi="Verdana"/>
          <w:szCs w:val="22"/>
        </w:rPr>
        <w:t xml:space="preserve">an admission of </w:t>
      </w:r>
      <w:r w:rsidR="00052050">
        <w:rPr>
          <w:rFonts w:ascii="Verdana" w:hAnsi="Verdana"/>
          <w:szCs w:val="22"/>
        </w:rPr>
        <w:t xml:space="preserve">fault or </w:t>
      </w:r>
      <w:r w:rsidR="004F26CC" w:rsidRPr="009353D6">
        <w:rPr>
          <w:rFonts w:ascii="Verdana" w:hAnsi="Verdana"/>
          <w:szCs w:val="22"/>
        </w:rPr>
        <w:t>negligence.</w:t>
      </w:r>
    </w:p>
    <w:p w14:paraId="064217B9" w14:textId="067557DD" w:rsidR="00D05FC8" w:rsidRDefault="004F26CC" w:rsidP="00D05FC8">
      <w:pPr>
        <w:widowControl/>
        <w:numPr>
          <w:ilvl w:val="0"/>
          <w:numId w:val="2"/>
        </w:numPr>
        <w:overflowPunct/>
        <w:autoSpaceDE/>
        <w:autoSpaceDN/>
        <w:adjustRightInd/>
        <w:spacing w:before="240" w:after="240"/>
        <w:textAlignment w:val="auto"/>
        <w:rPr>
          <w:rFonts w:ascii="Verdana" w:hAnsi="Verdana" w:cs="Arial"/>
          <w:szCs w:val="22"/>
        </w:rPr>
      </w:pPr>
      <w:r w:rsidRPr="00D05FC8">
        <w:rPr>
          <w:rFonts w:ascii="Verdana" w:hAnsi="Verdana" w:cs="Arial"/>
          <w:szCs w:val="22"/>
        </w:rPr>
        <w:t xml:space="preserve">An effective </w:t>
      </w:r>
      <w:r w:rsidR="00DE3A21" w:rsidRPr="00D05FC8">
        <w:rPr>
          <w:rFonts w:ascii="Verdana" w:hAnsi="Verdana" w:cs="Arial"/>
          <w:szCs w:val="22"/>
        </w:rPr>
        <w:t xml:space="preserve">complaints </w:t>
      </w:r>
      <w:r w:rsidRPr="00D05FC8">
        <w:rPr>
          <w:rFonts w:ascii="Verdana" w:hAnsi="Verdana" w:cs="Arial"/>
          <w:szCs w:val="22"/>
        </w:rPr>
        <w:t>procedure will identify areas of agreement between the parties. It is</w:t>
      </w:r>
      <w:r w:rsidR="00DE3A21" w:rsidRPr="00842887">
        <w:rPr>
          <w:rFonts w:ascii="Verdana" w:hAnsi="Verdana" w:cs="Arial"/>
          <w:szCs w:val="22"/>
        </w:rPr>
        <w:t xml:space="preserve"> </w:t>
      </w:r>
      <w:r w:rsidRPr="00842887">
        <w:rPr>
          <w:rFonts w:ascii="Verdana" w:hAnsi="Verdana" w:cs="Arial"/>
          <w:szCs w:val="22"/>
        </w:rPr>
        <w:t>equal</w:t>
      </w:r>
      <w:r w:rsidR="00DE3A21" w:rsidRPr="00842887">
        <w:rPr>
          <w:rFonts w:ascii="Verdana" w:hAnsi="Verdana" w:cs="Arial"/>
          <w:szCs w:val="22"/>
        </w:rPr>
        <w:t>ly</w:t>
      </w:r>
      <w:r w:rsidRPr="00BF3D6B">
        <w:rPr>
          <w:rFonts w:ascii="Verdana" w:hAnsi="Verdana" w:cs="Arial"/>
          <w:szCs w:val="22"/>
        </w:rPr>
        <w:t xml:space="preserve"> importan</w:t>
      </w:r>
      <w:r w:rsidR="00DE3A21" w:rsidRPr="008D4FA7">
        <w:rPr>
          <w:rFonts w:ascii="Verdana" w:hAnsi="Verdana" w:cs="Arial"/>
          <w:szCs w:val="22"/>
        </w:rPr>
        <w:t>t</w:t>
      </w:r>
      <w:r w:rsidRPr="00D05FC8">
        <w:rPr>
          <w:rFonts w:ascii="Verdana" w:hAnsi="Verdana" w:cs="Arial"/>
          <w:szCs w:val="22"/>
        </w:rPr>
        <w:t xml:space="preserve"> to clarify misunderstandings </w:t>
      </w:r>
      <w:r w:rsidR="00DE3A21" w:rsidRPr="00D05FC8">
        <w:rPr>
          <w:rFonts w:ascii="Verdana" w:hAnsi="Verdana" w:cs="Arial"/>
          <w:szCs w:val="22"/>
        </w:rPr>
        <w:t xml:space="preserve">at an early opportunity to </w:t>
      </w:r>
      <w:r w:rsidRPr="00D05FC8">
        <w:rPr>
          <w:rFonts w:ascii="Verdana" w:hAnsi="Verdana" w:cs="Arial"/>
          <w:szCs w:val="22"/>
        </w:rPr>
        <w:t>create a positive atmosphere in which to discuss any outstanding issues.</w:t>
      </w:r>
    </w:p>
    <w:p w14:paraId="55DF41B0" w14:textId="11FA770E" w:rsidR="0076436A" w:rsidRDefault="0076436A" w:rsidP="00D05FC8">
      <w:pPr>
        <w:widowControl/>
        <w:numPr>
          <w:ilvl w:val="0"/>
          <w:numId w:val="2"/>
        </w:numPr>
        <w:overflowPunct/>
        <w:autoSpaceDE/>
        <w:autoSpaceDN/>
        <w:adjustRightInd/>
        <w:spacing w:before="240" w:after="240"/>
        <w:textAlignment w:val="auto"/>
        <w:rPr>
          <w:rFonts w:ascii="Verdana" w:hAnsi="Verdana" w:cs="Arial"/>
          <w:szCs w:val="22"/>
        </w:rPr>
      </w:pPr>
      <w:r>
        <w:rPr>
          <w:rFonts w:ascii="Verdana" w:hAnsi="Verdana" w:cs="Arial"/>
          <w:szCs w:val="22"/>
        </w:rPr>
        <w:t xml:space="preserve">Complaints should not be shared with the whole </w:t>
      </w:r>
      <w:r w:rsidR="001627EE">
        <w:rPr>
          <w:rFonts w:ascii="Verdana" w:hAnsi="Verdana" w:cs="Arial"/>
          <w:szCs w:val="22"/>
        </w:rPr>
        <w:t>GB</w:t>
      </w:r>
      <w:r>
        <w:rPr>
          <w:rFonts w:ascii="Verdana" w:hAnsi="Verdana" w:cs="Arial"/>
          <w:szCs w:val="22"/>
        </w:rPr>
        <w:t xml:space="preserve">, except in very general terms, in case a panel </w:t>
      </w:r>
      <w:r w:rsidR="00A81905">
        <w:rPr>
          <w:rFonts w:ascii="Verdana" w:hAnsi="Verdana" w:cs="Arial"/>
          <w:szCs w:val="22"/>
        </w:rPr>
        <w:t xml:space="preserve">of governors without prior knowledge </w:t>
      </w:r>
      <w:r>
        <w:rPr>
          <w:rFonts w:ascii="Verdana" w:hAnsi="Verdana" w:cs="Arial"/>
          <w:szCs w:val="22"/>
        </w:rPr>
        <w:t>needs to be organised</w:t>
      </w:r>
      <w:r w:rsidR="00A81905">
        <w:rPr>
          <w:rFonts w:ascii="Verdana" w:hAnsi="Verdana" w:cs="Arial"/>
          <w:szCs w:val="22"/>
        </w:rPr>
        <w:t xml:space="preserve"> to investigate the complaint</w:t>
      </w:r>
      <w:r>
        <w:rPr>
          <w:rFonts w:ascii="Verdana" w:hAnsi="Verdana" w:cs="Arial"/>
          <w:szCs w:val="22"/>
        </w:rPr>
        <w:t>.</w:t>
      </w:r>
    </w:p>
    <w:p w14:paraId="7E9ED6BA" w14:textId="478A19B5" w:rsidR="00EA49E8" w:rsidRPr="00C404D5" w:rsidRDefault="009D0B24" w:rsidP="00C404D5">
      <w:pPr>
        <w:widowControl/>
        <w:numPr>
          <w:ilvl w:val="0"/>
          <w:numId w:val="2"/>
        </w:numPr>
        <w:overflowPunct/>
        <w:autoSpaceDE/>
        <w:autoSpaceDN/>
        <w:adjustRightInd/>
        <w:spacing w:before="240" w:after="200" w:line="276" w:lineRule="auto"/>
        <w:textAlignment w:val="auto"/>
        <w:rPr>
          <w:rFonts w:ascii="Verdana" w:hAnsi="Verdana"/>
          <w:b/>
          <w:sz w:val="24"/>
          <w:szCs w:val="24"/>
        </w:rPr>
      </w:pPr>
      <w:r w:rsidRPr="00C404D5">
        <w:rPr>
          <w:rFonts w:ascii="Verdana" w:hAnsi="Verdana" w:cs="Arial"/>
          <w:szCs w:val="22"/>
        </w:rPr>
        <w:t>The frequency with which the school complaints procedure must be reviewed should be determined by the GB. They may delegate responsibility to a committee of the GB, individual governor or the head teacher but the policy must be ratified by the GB</w:t>
      </w:r>
      <w:r w:rsidR="0087387E" w:rsidRPr="00C404D5">
        <w:rPr>
          <w:rFonts w:ascii="Verdana" w:hAnsi="Verdana" w:cs="Arial"/>
          <w:szCs w:val="22"/>
        </w:rPr>
        <w:t>.</w:t>
      </w:r>
      <w:r w:rsidRPr="00C404D5">
        <w:rPr>
          <w:rFonts w:ascii="Verdana" w:hAnsi="Verdana" w:cs="Arial"/>
          <w:szCs w:val="22"/>
        </w:rPr>
        <w:t xml:space="preserve">  Reviews should take consideration of review dates set by the GB and new guidance or legislative changes as set by the DfE.</w:t>
      </w:r>
      <w:r w:rsidR="003A316F">
        <w:rPr>
          <w:rFonts w:ascii="Verdana" w:hAnsi="Verdana" w:cs="Arial"/>
          <w:szCs w:val="22"/>
        </w:rPr>
        <w:t xml:space="preserve"> If projected review dates are published on the policy document they should be adhered to. Failure to do so could constitute a failure to adhere to a policy.</w:t>
      </w:r>
      <w:r w:rsidR="00EA49E8" w:rsidRPr="00C404D5">
        <w:rPr>
          <w:rFonts w:ascii="Verdana" w:hAnsi="Verdana"/>
          <w:b/>
          <w:sz w:val="24"/>
          <w:szCs w:val="24"/>
        </w:rPr>
        <w:br w:type="page"/>
      </w:r>
    </w:p>
    <w:p w14:paraId="2B9ED19D" w14:textId="1990FA27" w:rsidR="00316DF7" w:rsidRPr="0034478A" w:rsidRDefault="00316DF7" w:rsidP="004F26CC">
      <w:pPr>
        <w:pStyle w:val="Numbered"/>
        <w:spacing w:before="240"/>
        <w:rPr>
          <w:rFonts w:ascii="Verdana" w:hAnsi="Verdana"/>
          <w:b/>
          <w:sz w:val="24"/>
          <w:szCs w:val="24"/>
          <w:u w:val="single"/>
        </w:rPr>
      </w:pPr>
      <w:r>
        <w:rPr>
          <w:rFonts w:ascii="Verdana" w:hAnsi="Verdana"/>
          <w:b/>
          <w:sz w:val="24"/>
          <w:szCs w:val="24"/>
          <w:u w:val="single"/>
        </w:rPr>
        <w:lastRenderedPageBreak/>
        <w:t xml:space="preserve">School </w:t>
      </w:r>
      <w:r w:rsidRPr="0034478A">
        <w:rPr>
          <w:rFonts w:ascii="Verdana" w:hAnsi="Verdana"/>
          <w:b/>
          <w:sz w:val="24"/>
          <w:szCs w:val="24"/>
          <w:u w:val="single"/>
        </w:rPr>
        <w:t>Complaints Procedure</w:t>
      </w:r>
    </w:p>
    <w:p w14:paraId="4333E47B" w14:textId="75F4FC70" w:rsidR="004F26CC" w:rsidRPr="009353D6" w:rsidRDefault="001E50F6" w:rsidP="004F26CC">
      <w:pPr>
        <w:pStyle w:val="Heading2"/>
        <w:rPr>
          <w:rFonts w:ascii="Verdana" w:hAnsi="Verdana"/>
          <w:sz w:val="22"/>
          <w:szCs w:val="22"/>
        </w:rPr>
      </w:pPr>
      <w:bookmarkStart w:id="1" w:name="_Toc309043755"/>
      <w:r w:rsidRPr="009353D6">
        <w:rPr>
          <w:rFonts w:ascii="Verdana" w:hAnsi="Verdana"/>
          <w:sz w:val="22"/>
          <w:szCs w:val="22"/>
        </w:rPr>
        <w:t xml:space="preserve">Stage </w:t>
      </w:r>
      <w:r w:rsidR="00991921">
        <w:rPr>
          <w:rFonts w:ascii="Verdana" w:hAnsi="Verdana"/>
          <w:sz w:val="22"/>
          <w:szCs w:val="22"/>
        </w:rPr>
        <w:t>1</w:t>
      </w:r>
      <w:r w:rsidRPr="009353D6">
        <w:rPr>
          <w:rFonts w:ascii="Verdana" w:hAnsi="Verdana"/>
          <w:sz w:val="22"/>
          <w:szCs w:val="22"/>
        </w:rPr>
        <w:t xml:space="preserve"> </w:t>
      </w:r>
      <w:r w:rsidR="00BF3D6B">
        <w:rPr>
          <w:rFonts w:ascii="Verdana" w:hAnsi="Verdana"/>
          <w:sz w:val="22"/>
          <w:szCs w:val="22"/>
        </w:rPr>
        <w:t>[</w:t>
      </w:r>
      <w:r w:rsidR="00D367E0" w:rsidRPr="009353D6">
        <w:rPr>
          <w:rFonts w:ascii="Verdana" w:hAnsi="Verdana"/>
          <w:sz w:val="22"/>
          <w:szCs w:val="22"/>
        </w:rPr>
        <w:t>Informal</w:t>
      </w:r>
      <w:r w:rsidR="00BF3D6B">
        <w:rPr>
          <w:rFonts w:ascii="Verdana" w:hAnsi="Verdana"/>
          <w:sz w:val="22"/>
          <w:szCs w:val="22"/>
        </w:rPr>
        <w:t>]</w:t>
      </w:r>
      <w:r w:rsidR="00D367E0" w:rsidRPr="009353D6">
        <w:rPr>
          <w:rFonts w:ascii="Verdana" w:hAnsi="Verdana"/>
          <w:sz w:val="22"/>
          <w:szCs w:val="22"/>
        </w:rPr>
        <w:t xml:space="preserve"> </w:t>
      </w:r>
      <w:r w:rsidR="00103255">
        <w:rPr>
          <w:rFonts w:ascii="Verdana" w:hAnsi="Verdana"/>
          <w:sz w:val="22"/>
          <w:szCs w:val="22"/>
        </w:rPr>
        <w:t>–</w:t>
      </w:r>
      <w:r w:rsidRPr="009353D6">
        <w:rPr>
          <w:rFonts w:ascii="Verdana" w:hAnsi="Verdana"/>
          <w:sz w:val="22"/>
          <w:szCs w:val="22"/>
        </w:rPr>
        <w:t xml:space="preserve"> </w:t>
      </w:r>
      <w:bookmarkEnd w:id="1"/>
      <w:r w:rsidR="00103255">
        <w:rPr>
          <w:rFonts w:ascii="Verdana" w:hAnsi="Verdana"/>
          <w:sz w:val="22"/>
          <w:szCs w:val="22"/>
        </w:rPr>
        <w:t>Complaint heard by staff member.</w:t>
      </w:r>
    </w:p>
    <w:p w14:paraId="38D11255" w14:textId="3290F451" w:rsidR="004F26CC" w:rsidRPr="001673D1" w:rsidRDefault="001E50F6" w:rsidP="001673D1">
      <w:pPr>
        <w:pStyle w:val="ListParagraph"/>
        <w:numPr>
          <w:ilvl w:val="1"/>
          <w:numId w:val="13"/>
        </w:numPr>
        <w:rPr>
          <w:rFonts w:ascii="Verdana" w:hAnsi="Verdana"/>
          <w:szCs w:val="22"/>
        </w:rPr>
      </w:pPr>
      <w:r w:rsidRPr="001673D1">
        <w:rPr>
          <w:rFonts w:ascii="Verdana" w:hAnsi="Verdana"/>
          <w:szCs w:val="22"/>
        </w:rPr>
        <w:t>In the first instance t</w:t>
      </w:r>
      <w:r w:rsidR="004F26CC" w:rsidRPr="001673D1">
        <w:rPr>
          <w:rFonts w:ascii="Verdana" w:hAnsi="Verdana"/>
          <w:szCs w:val="22"/>
        </w:rPr>
        <w:t>he complainant should</w:t>
      </w:r>
      <w:r w:rsidR="00560018" w:rsidRPr="001673D1">
        <w:rPr>
          <w:rFonts w:ascii="Verdana" w:hAnsi="Verdana"/>
          <w:szCs w:val="22"/>
        </w:rPr>
        <w:t xml:space="preserve"> make an appointment to</w:t>
      </w:r>
      <w:r w:rsidR="004F26CC" w:rsidRPr="001673D1">
        <w:rPr>
          <w:rFonts w:ascii="Verdana" w:hAnsi="Verdana"/>
          <w:strike/>
          <w:szCs w:val="22"/>
        </w:rPr>
        <w:t xml:space="preserve"> </w:t>
      </w:r>
      <w:r w:rsidR="004F26CC" w:rsidRPr="001673D1">
        <w:rPr>
          <w:rFonts w:ascii="Verdana" w:hAnsi="Verdana"/>
          <w:szCs w:val="22"/>
        </w:rPr>
        <w:t xml:space="preserve">discuss their concern with the appropriate member of staff. </w:t>
      </w:r>
    </w:p>
    <w:p w14:paraId="47B923F1" w14:textId="77777777" w:rsidR="004F26CC" w:rsidRPr="009353D6" w:rsidRDefault="004F26CC" w:rsidP="004F26CC">
      <w:pPr>
        <w:rPr>
          <w:rFonts w:ascii="Verdana" w:hAnsi="Verdana"/>
          <w:szCs w:val="22"/>
        </w:rPr>
      </w:pPr>
    </w:p>
    <w:p w14:paraId="24A49EF5" w14:textId="3970324A" w:rsidR="004F26CC" w:rsidRPr="001673D1" w:rsidRDefault="001E50F6" w:rsidP="001673D1">
      <w:pPr>
        <w:pStyle w:val="ListParagraph"/>
        <w:numPr>
          <w:ilvl w:val="1"/>
          <w:numId w:val="13"/>
        </w:numPr>
        <w:rPr>
          <w:rFonts w:ascii="Verdana" w:hAnsi="Verdana"/>
          <w:szCs w:val="22"/>
        </w:rPr>
      </w:pPr>
      <w:r w:rsidRPr="001673D1">
        <w:rPr>
          <w:rFonts w:ascii="Verdana" w:hAnsi="Verdana"/>
          <w:szCs w:val="22"/>
        </w:rPr>
        <w:t xml:space="preserve">The complainant can </w:t>
      </w:r>
      <w:r w:rsidR="004F26CC" w:rsidRPr="001673D1">
        <w:rPr>
          <w:rFonts w:ascii="Verdana" w:hAnsi="Verdana"/>
          <w:szCs w:val="22"/>
        </w:rPr>
        <w:t xml:space="preserve">bring a companion with them to </w:t>
      </w:r>
      <w:r w:rsidR="00DE3A21" w:rsidRPr="001673D1">
        <w:rPr>
          <w:rFonts w:ascii="Verdana" w:hAnsi="Verdana"/>
          <w:szCs w:val="22"/>
        </w:rPr>
        <w:t>any proposed</w:t>
      </w:r>
      <w:r w:rsidR="004F26CC" w:rsidRPr="001673D1">
        <w:rPr>
          <w:rFonts w:ascii="Verdana" w:hAnsi="Verdana"/>
          <w:szCs w:val="22"/>
        </w:rPr>
        <w:t xml:space="preserve"> meeting.</w:t>
      </w:r>
    </w:p>
    <w:p w14:paraId="5A72DEA4" w14:textId="77777777" w:rsidR="004F26CC" w:rsidRPr="009353D6" w:rsidRDefault="004F26CC" w:rsidP="004F26CC">
      <w:pPr>
        <w:rPr>
          <w:rFonts w:ascii="Verdana" w:hAnsi="Verdana"/>
          <w:szCs w:val="22"/>
        </w:rPr>
      </w:pPr>
    </w:p>
    <w:p w14:paraId="03D417EB" w14:textId="6D64C5EF" w:rsidR="004F26CC" w:rsidRPr="001673D1" w:rsidRDefault="001E50F6" w:rsidP="001673D1">
      <w:pPr>
        <w:pStyle w:val="ListParagraph"/>
        <w:numPr>
          <w:ilvl w:val="1"/>
          <w:numId w:val="13"/>
        </w:numPr>
        <w:rPr>
          <w:rFonts w:ascii="Verdana" w:hAnsi="Verdana"/>
          <w:szCs w:val="22"/>
        </w:rPr>
      </w:pPr>
      <w:r w:rsidRPr="001673D1">
        <w:rPr>
          <w:rFonts w:ascii="Verdana" w:hAnsi="Verdana"/>
          <w:szCs w:val="22"/>
        </w:rPr>
        <w:t>As</w:t>
      </w:r>
      <w:r w:rsidR="004F26CC" w:rsidRPr="001673D1">
        <w:rPr>
          <w:rFonts w:ascii="Verdana" w:hAnsi="Verdana"/>
          <w:szCs w:val="22"/>
        </w:rPr>
        <w:t xml:space="preserve"> good practice a </w:t>
      </w:r>
      <w:r w:rsidR="00DE3A21" w:rsidRPr="001673D1">
        <w:rPr>
          <w:rFonts w:ascii="Verdana" w:hAnsi="Verdana"/>
          <w:szCs w:val="22"/>
        </w:rPr>
        <w:t xml:space="preserve">written </w:t>
      </w:r>
      <w:r w:rsidR="004F26CC" w:rsidRPr="001673D1">
        <w:rPr>
          <w:rFonts w:ascii="Verdana" w:hAnsi="Verdana"/>
          <w:szCs w:val="22"/>
        </w:rPr>
        <w:t xml:space="preserve">record </w:t>
      </w:r>
      <w:r w:rsidR="003035CD" w:rsidRPr="001673D1">
        <w:rPr>
          <w:rFonts w:ascii="Verdana" w:hAnsi="Verdana"/>
          <w:szCs w:val="22"/>
        </w:rPr>
        <w:t xml:space="preserve">will </w:t>
      </w:r>
      <w:r w:rsidR="00F32234">
        <w:rPr>
          <w:rFonts w:ascii="Verdana" w:hAnsi="Verdana"/>
          <w:szCs w:val="22"/>
        </w:rPr>
        <w:t xml:space="preserve">be </w:t>
      </w:r>
      <w:r w:rsidR="003035CD" w:rsidRPr="001673D1">
        <w:rPr>
          <w:rFonts w:ascii="Verdana" w:hAnsi="Verdana"/>
          <w:szCs w:val="22"/>
        </w:rPr>
        <w:t xml:space="preserve">made </w:t>
      </w:r>
      <w:r w:rsidR="004F26CC" w:rsidRPr="001673D1">
        <w:rPr>
          <w:rFonts w:ascii="Verdana" w:hAnsi="Verdana"/>
          <w:szCs w:val="22"/>
        </w:rPr>
        <w:t>of the meeting</w:t>
      </w:r>
      <w:r w:rsidR="00C451E5" w:rsidRPr="001673D1">
        <w:rPr>
          <w:rFonts w:ascii="Verdana" w:hAnsi="Verdana"/>
          <w:szCs w:val="22"/>
        </w:rPr>
        <w:t>. A</w:t>
      </w:r>
      <w:r w:rsidR="004F26CC" w:rsidRPr="001673D1">
        <w:rPr>
          <w:rFonts w:ascii="Verdana" w:hAnsi="Verdana"/>
          <w:szCs w:val="22"/>
        </w:rPr>
        <w:t xml:space="preserve">ll parties </w:t>
      </w:r>
      <w:r w:rsidR="003035CD" w:rsidRPr="001673D1">
        <w:rPr>
          <w:rFonts w:ascii="Verdana" w:hAnsi="Verdana"/>
          <w:szCs w:val="22"/>
        </w:rPr>
        <w:t xml:space="preserve">will </w:t>
      </w:r>
      <w:r w:rsidR="004F26CC" w:rsidRPr="001673D1">
        <w:rPr>
          <w:rFonts w:ascii="Verdana" w:hAnsi="Verdana"/>
          <w:szCs w:val="22"/>
        </w:rPr>
        <w:t xml:space="preserve">have access to </w:t>
      </w:r>
      <w:r w:rsidR="00C451E5" w:rsidRPr="001673D1">
        <w:rPr>
          <w:rFonts w:ascii="Verdana" w:hAnsi="Verdana"/>
          <w:szCs w:val="22"/>
        </w:rPr>
        <w:t>the record</w:t>
      </w:r>
      <w:r w:rsidR="004F26CC" w:rsidRPr="001673D1">
        <w:rPr>
          <w:rFonts w:ascii="Verdana" w:hAnsi="Verdana"/>
          <w:szCs w:val="22"/>
        </w:rPr>
        <w:t>.</w:t>
      </w:r>
    </w:p>
    <w:p w14:paraId="7AA639C8" w14:textId="77777777" w:rsidR="004F26CC" w:rsidRPr="009353D6" w:rsidRDefault="004F26CC" w:rsidP="004F26CC">
      <w:pPr>
        <w:rPr>
          <w:rFonts w:ascii="Verdana" w:hAnsi="Verdana"/>
          <w:szCs w:val="22"/>
        </w:rPr>
      </w:pPr>
    </w:p>
    <w:p w14:paraId="56039C53" w14:textId="2C4D04DC" w:rsidR="004F26CC" w:rsidRPr="001673D1" w:rsidRDefault="004F26CC" w:rsidP="001673D1">
      <w:pPr>
        <w:pStyle w:val="ListParagraph"/>
        <w:numPr>
          <w:ilvl w:val="1"/>
          <w:numId w:val="13"/>
        </w:numPr>
        <w:rPr>
          <w:rFonts w:ascii="Verdana" w:hAnsi="Verdana"/>
          <w:szCs w:val="22"/>
        </w:rPr>
      </w:pPr>
      <w:r w:rsidRPr="001673D1">
        <w:rPr>
          <w:rFonts w:ascii="Verdana" w:hAnsi="Verdana"/>
          <w:szCs w:val="22"/>
        </w:rPr>
        <w:t>The p</w:t>
      </w:r>
      <w:r w:rsidR="00D2732A" w:rsidRPr="001673D1">
        <w:rPr>
          <w:rFonts w:ascii="Verdana" w:hAnsi="Verdana"/>
          <w:szCs w:val="22"/>
        </w:rPr>
        <w:t xml:space="preserve">erson facilitating the meeting </w:t>
      </w:r>
      <w:r w:rsidR="003035CD" w:rsidRPr="001673D1">
        <w:rPr>
          <w:rFonts w:ascii="Verdana" w:hAnsi="Verdana"/>
          <w:szCs w:val="22"/>
        </w:rPr>
        <w:t xml:space="preserve">will </w:t>
      </w:r>
      <w:r w:rsidRPr="001673D1">
        <w:rPr>
          <w:rFonts w:ascii="Verdana" w:hAnsi="Verdana"/>
          <w:szCs w:val="22"/>
        </w:rPr>
        <w:t xml:space="preserve">ensure all parties are clear </w:t>
      </w:r>
      <w:r w:rsidR="003035CD" w:rsidRPr="001673D1">
        <w:rPr>
          <w:rFonts w:ascii="Verdana" w:hAnsi="Verdana"/>
          <w:szCs w:val="22"/>
        </w:rPr>
        <w:t xml:space="preserve">about </w:t>
      </w:r>
      <w:r w:rsidRPr="001673D1">
        <w:rPr>
          <w:rFonts w:ascii="Verdana" w:hAnsi="Verdana"/>
          <w:szCs w:val="22"/>
        </w:rPr>
        <w:t>any action</w:t>
      </w:r>
      <w:r w:rsidR="00DE3A21" w:rsidRPr="001673D1">
        <w:rPr>
          <w:rFonts w:ascii="Verdana" w:hAnsi="Verdana"/>
          <w:szCs w:val="22"/>
        </w:rPr>
        <w:t>s</w:t>
      </w:r>
      <w:r w:rsidRPr="001673D1">
        <w:rPr>
          <w:rFonts w:ascii="Verdana" w:hAnsi="Verdana"/>
          <w:szCs w:val="22"/>
        </w:rPr>
        <w:t xml:space="preserve"> that </w:t>
      </w:r>
      <w:r w:rsidR="00DE3A21" w:rsidRPr="001673D1">
        <w:rPr>
          <w:rFonts w:ascii="Verdana" w:hAnsi="Verdana"/>
          <w:szCs w:val="22"/>
        </w:rPr>
        <w:t xml:space="preserve">have </w:t>
      </w:r>
      <w:r w:rsidRPr="001673D1">
        <w:rPr>
          <w:rFonts w:ascii="Verdana" w:hAnsi="Verdana"/>
          <w:szCs w:val="22"/>
        </w:rPr>
        <w:t>been agreed</w:t>
      </w:r>
      <w:r w:rsidR="003035CD" w:rsidRPr="001673D1">
        <w:rPr>
          <w:rFonts w:ascii="Verdana" w:hAnsi="Verdana"/>
          <w:szCs w:val="22"/>
        </w:rPr>
        <w:t xml:space="preserve"> as a result</w:t>
      </w:r>
      <w:r w:rsidRPr="001673D1">
        <w:rPr>
          <w:rFonts w:ascii="Verdana" w:hAnsi="Verdana"/>
          <w:szCs w:val="22"/>
        </w:rPr>
        <w:t>.</w:t>
      </w:r>
    </w:p>
    <w:p w14:paraId="639100EE" w14:textId="77777777" w:rsidR="004F26CC" w:rsidRPr="009353D6" w:rsidRDefault="004F26CC" w:rsidP="004F26CC">
      <w:pPr>
        <w:rPr>
          <w:rFonts w:ascii="Verdana" w:hAnsi="Verdana"/>
          <w:szCs w:val="22"/>
        </w:rPr>
      </w:pPr>
    </w:p>
    <w:p w14:paraId="4CDD9010" w14:textId="266D8DB2" w:rsidR="004F26CC" w:rsidRPr="001673D1" w:rsidRDefault="00D2732A" w:rsidP="001673D1">
      <w:pPr>
        <w:pStyle w:val="ListParagraph"/>
        <w:numPr>
          <w:ilvl w:val="1"/>
          <w:numId w:val="13"/>
        </w:numPr>
        <w:rPr>
          <w:rFonts w:ascii="Verdana" w:hAnsi="Verdana"/>
          <w:szCs w:val="22"/>
        </w:rPr>
      </w:pPr>
      <w:r w:rsidRPr="001673D1">
        <w:rPr>
          <w:rFonts w:ascii="Verdana" w:hAnsi="Verdana"/>
          <w:szCs w:val="22"/>
        </w:rPr>
        <w:t xml:space="preserve">This stage </w:t>
      </w:r>
      <w:r w:rsidR="003035CD" w:rsidRPr="001673D1">
        <w:rPr>
          <w:rFonts w:ascii="Verdana" w:hAnsi="Verdana"/>
          <w:szCs w:val="22"/>
        </w:rPr>
        <w:t xml:space="preserve">will </w:t>
      </w:r>
      <w:r w:rsidR="004F26CC" w:rsidRPr="001673D1">
        <w:rPr>
          <w:rFonts w:ascii="Verdana" w:hAnsi="Verdana"/>
          <w:szCs w:val="22"/>
        </w:rPr>
        <w:t xml:space="preserve">be dealt with </w:t>
      </w:r>
      <w:r w:rsidR="003035CD" w:rsidRPr="001673D1">
        <w:rPr>
          <w:rFonts w:ascii="Verdana" w:hAnsi="Verdana"/>
          <w:szCs w:val="22"/>
        </w:rPr>
        <w:t xml:space="preserve">as </w:t>
      </w:r>
      <w:r w:rsidR="004F26CC" w:rsidRPr="001673D1">
        <w:rPr>
          <w:rFonts w:ascii="Verdana" w:hAnsi="Verdana"/>
          <w:szCs w:val="22"/>
        </w:rPr>
        <w:t>speedily</w:t>
      </w:r>
      <w:r w:rsidR="003035CD" w:rsidRPr="001673D1">
        <w:rPr>
          <w:rFonts w:ascii="Verdana" w:hAnsi="Verdana"/>
          <w:szCs w:val="22"/>
        </w:rPr>
        <w:t xml:space="preserve"> as possible</w:t>
      </w:r>
      <w:r w:rsidR="004F26CC" w:rsidRPr="001673D1">
        <w:rPr>
          <w:rFonts w:ascii="Verdana" w:hAnsi="Verdana"/>
          <w:szCs w:val="22"/>
        </w:rPr>
        <w:t xml:space="preserve"> and concluded in writing</w:t>
      </w:r>
      <w:r w:rsidR="00DE3A21" w:rsidRPr="001673D1">
        <w:rPr>
          <w:rFonts w:ascii="Verdana" w:hAnsi="Verdana"/>
          <w:szCs w:val="22"/>
        </w:rPr>
        <w:t>,</w:t>
      </w:r>
      <w:r w:rsidR="004F26CC" w:rsidRPr="001673D1">
        <w:rPr>
          <w:rFonts w:ascii="Verdana" w:hAnsi="Verdana"/>
          <w:szCs w:val="22"/>
        </w:rPr>
        <w:t xml:space="preserve"> as appropriate.</w:t>
      </w:r>
    </w:p>
    <w:p w14:paraId="6AEC9B57" w14:textId="77777777" w:rsidR="004F26CC" w:rsidRPr="009353D6" w:rsidRDefault="004F26CC" w:rsidP="001673D1">
      <w:pPr>
        <w:ind w:firstLine="720"/>
        <w:rPr>
          <w:rFonts w:ascii="Verdana" w:hAnsi="Verdana"/>
          <w:szCs w:val="22"/>
        </w:rPr>
      </w:pPr>
    </w:p>
    <w:p w14:paraId="13212917" w14:textId="087EDED0" w:rsidR="004F26CC" w:rsidRDefault="004F26CC" w:rsidP="001673D1">
      <w:pPr>
        <w:pStyle w:val="ListParagraph"/>
        <w:numPr>
          <w:ilvl w:val="1"/>
          <w:numId w:val="13"/>
        </w:numPr>
        <w:rPr>
          <w:rFonts w:ascii="Verdana" w:hAnsi="Verdana"/>
          <w:szCs w:val="22"/>
        </w:rPr>
      </w:pPr>
      <w:r w:rsidRPr="001673D1">
        <w:rPr>
          <w:rFonts w:ascii="Verdana" w:hAnsi="Verdana"/>
          <w:szCs w:val="22"/>
        </w:rPr>
        <w:t xml:space="preserve">If no satisfactory </w:t>
      </w:r>
      <w:r w:rsidR="00991921">
        <w:rPr>
          <w:rFonts w:ascii="Verdana" w:hAnsi="Verdana"/>
          <w:szCs w:val="22"/>
        </w:rPr>
        <w:t>re</w:t>
      </w:r>
      <w:r w:rsidR="00543226">
        <w:rPr>
          <w:rFonts w:ascii="Verdana" w:hAnsi="Verdana"/>
          <w:szCs w:val="22"/>
        </w:rPr>
        <w:t>solution is reached</w:t>
      </w:r>
      <w:r w:rsidRPr="001673D1">
        <w:rPr>
          <w:rFonts w:ascii="Verdana" w:hAnsi="Verdana"/>
          <w:szCs w:val="22"/>
        </w:rPr>
        <w:t xml:space="preserve"> the complainant </w:t>
      </w:r>
      <w:r w:rsidR="00DE3A21" w:rsidRPr="001673D1">
        <w:rPr>
          <w:rFonts w:ascii="Verdana" w:hAnsi="Verdana"/>
          <w:szCs w:val="22"/>
        </w:rPr>
        <w:t xml:space="preserve">can </w:t>
      </w:r>
      <w:r w:rsidR="00103255" w:rsidRPr="001673D1">
        <w:rPr>
          <w:rFonts w:ascii="Verdana" w:hAnsi="Verdana"/>
          <w:szCs w:val="22"/>
        </w:rPr>
        <w:t xml:space="preserve">refer the </w:t>
      </w:r>
      <w:r w:rsidRPr="001673D1">
        <w:rPr>
          <w:rFonts w:ascii="Verdana" w:hAnsi="Verdana"/>
          <w:szCs w:val="22"/>
        </w:rPr>
        <w:t>complai</w:t>
      </w:r>
      <w:r w:rsidR="00103255" w:rsidRPr="001673D1">
        <w:rPr>
          <w:rFonts w:ascii="Verdana" w:hAnsi="Verdana"/>
          <w:szCs w:val="22"/>
        </w:rPr>
        <w:t xml:space="preserve">nt </w:t>
      </w:r>
      <w:r w:rsidRPr="001673D1">
        <w:rPr>
          <w:rFonts w:ascii="Verdana" w:hAnsi="Verdana"/>
          <w:szCs w:val="22"/>
        </w:rPr>
        <w:t xml:space="preserve">to the </w:t>
      </w:r>
      <w:r w:rsidR="00D41911">
        <w:rPr>
          <w:rFonts w:ascii="Verdana" w:hAnsi="Verdana"/>
          <w:szCs w:val="22"/>
        </w:rPr>
        <w:t>headteacher</w:t>
      </w:r>
      <w:r w:rsidR="00991921">
        <w:rPr>
          <w:rFonts w:ascii="Verdana" w:hAnsi="Verdana"/>
          <w:szCs w:val="22"/>
        </w:rPr>
        <w:t xml:space="preserve"> (if the headteacher was not the member of staff </w:t>
      </w:r>
      <w:r w:rsidR="0029456F">
        <w:rPr>
          <w:rFonts w:ascii="Verdana" w:hAnsi="Verdana"/>
          <w:szCs w:val="22"/>
        </w:rPr>
        <w:t>the concern was initially discussed with at point 1.1)</w:t>
      </w:r>
      <w:r w:rsidR="00103255" w:rsidRPr="001673D1">
        <w:rPr>
          <w:rFonts w:ascii="Verdana" w:hAnsi="Verdana"/>
          <w:szCs w:val="22"/>
        </w:rPr>
        <w:t>.</w:t>
      </w:r>
    </w:p>
    <w:p w14:paraId="41672936" w14:textId="77777777" w:rsidR="00305C00" w:rsidRPr="00305C00" w:rsidRDefault="00305C00" w:rsidP="00305C00">
      <w:pPr>
        <w:pStyle w:val="ListParagraph"/>
        <w:rPr>
          <w:rFonts w:ascii="Verdana" w:hAnsi="Verdana"/>
          <w:szCs w:val="22"/>
        </w:rPr>
      </w:pPr>
    </w:p>
    <w:p w14:paraId="61DB9EC7" w14:textId="2F4DC5B6" w:rsidR="00305C00" w:rsidRDefault="00305C00" w:rsidP="001673D1">
      <w:pPr>
        <w:pStyle w:val="ListParagraph"/>
        <w:numPr>
          <w:ilvl w:val="1"/>
          <w:numId w:val="13"/>
        </w:numPr>
        <w:rPr>
          <w:rFonts w:ascii="Verdana" w:hAnsi="Verdana"/>
          <w:szCs w:val="22"/>
        </w:rPr>
      </w:pPr>
      <w:r>
        <w:rPr>
          <w:rFonts w:ascii="Verdana" w:hAnsi="Verdana"/>
          <w:szCs w:val="22"/>
        </w:rPr>
        <w:t xml:space="preserve">If the member of staff directly involved feels too compromised to deal with a complaint, the </w:t>
      </w:r>
      <w:r w:rsidR="00991921">
        <w:rPr>
          <w:rFonts w:ascii="Verdana" w:hAnsi="Verdana"/>
          <w:szCs w:val="22"/>
        </w:rPr>
        <w:t>C</w:t>
      </w:r>
      <w:r>
        <w:rPr>
          <w:rFonts w:ascii="Verdana" w:hAnsi="Verdana"/>
          <w:szCs w:val="22"/>
        </w:rPr>
        <w:t xml:space="preserve">omplaints </w:t>
      </w:r>
      <w:r w:rsidR="00E319EE">
        <w:rPr>
          <w:rFonts w:ascii="Verdana" w:hAnsi="Verdana"/>
          <w:szCs w:val="22"/>
        </w:rPr>
        <w:t>C</w:t>
      </w:r>
      <w:r>
        <w:rPr>
          <w:rFonts w:ascii="Verdana" w:hAnsi="Verdana"/>
          <w:szCs w:val="22"/>
        </w:rPr>
        <w:t xml:space="preserve">o-ordinator may consider referring the complaint to another member of staff. The member of staff may be more senior but </w:t>
      </w:r>
      <w:r w:rsidR="00991921">
        <w:rPr>
          <w:rFonts w:ascii="Verdana" w:hAnsi="Verdana"/>
          <w:szCs w:val="22"/>
        </w:rPr>
        <w:t>this is not a requirement</w:t>
      </w:r>
      <w:r>
        <w:rPr>
          <w:rFonts w:ascii="Verdana" w:hAnsi="Verdana"/>
          <w:szCs w:val="22"/>
        </w:rPr>
        <w:t>. The ability to consider the complaint objectively and impartially is crucial.</w:t>
      </w:r>
    </w:p>
    <w:p w14:paraId="4F58C569" w14:textId="77777777" w:rsidR="00305C00" w:rsidRPr="00305C00" w:rsidRDefault="00305C00" w:rsidP="00305C00">
      <w:pPr>
        <w:pStyle w:val="ListParagraph"/>
        <w:rPr>
          <w:rFonts w:ascii="Verdana" w:hAnsi="Verdana"/>
          <w:szCs w:val="22"/>
        </w:rPr>
      </w:pPr>
    </w:p>
    <w:p w14:paraId="6E37021B" w14:textId="2E61CC80" w:rsidR="00305C00" w:rsidRPr="001673D1" w:rsidRDefault="00305C00" w:rsidP="001673D1">
      <w:pPr>
        <w:pStyle w:val="ListParagraph"/>
        <w:numPr>
          <w:ilvl w:val="1"/>
          <w:numId w:val="13"/>
        </w:numPr>
        <w:rPr>
          <w:rFonts w:ascii="Verdana" w:hAnsi="Verdana"/>
          <w:szCs w:val="22"/>
        </w:rPr>
      </w:pPr>
      <w:r>
        <w:rPr>
          <w:rFonts w:ascii="Verdana" w:hAnsi="Verdana"/>
          <w:szCs w:val="22"/>
        </w:rPr>
        <w:t>Where the first approach is made to a governor, the next step would be to refer the complainant to the appropriate person and advise them about the procedure. It would be useful if governors did not act unilaterally on an individual complaint outside the formal procedure or be involved at the early stages in case they are needed to sit on a panel at a later stage of the procedure.</w:t>
      </w:r>
    </w:p>
    <w:p w14:paraId="78EF088A" w14:textId="77777777" w:rsidR="00305C00" w:rsidRDefault="00305C00" w:rsidP="004F26CC">
      <w:pPr>
        <w:rPr>
          <w:rFonts w:ascii="Verdana" w:hAnsi="Verdana"/>
          <w:b/>
          <w:szCs w:val="22"/>
        </w:rPr>
      </w:pPr>
    </w:p>
    <w:p w14:paraId="4346FC7F" w14:textId="3F3E2B87" w:rsidR="004F26CC" w:rsidRPr="00287B1A" w:rsidRDefault="004F26CC" w:rsidP="004F26CC">
      <w:pPr>
        <w:rPr>
          <w:rFonts w:ascii="Verdana" w:hAnsi="Verdana"/>
          <w:b/>
          <w:szCs w:val="22"/>
        </w:rPr>
      </w:pPr>
      <w:r w:rsidRPr="009353D6">
        <w:rPr>
          <w:rFonts w:ascii="Verdana" w:hAnsi="Verdana"/>
          <w:b/>
          <w:szCs w:val="22"/>
        </w:rPr>
        <w:t xml:space="preserve">Stage </w:t>
      </w:r>
      <w:r w:rsidR="00991921">
        <w:rPr>
          <w:rFonts w:ascii="Verdana" w:hAnsi="Verdana"/>
          <w:b/>
          <w:szCs w:val="22"/>
        </w:rPr>
        <w:t>2</w:t>
      </w:r>
      <w:r w:rsidR="00D367E0" w:rsidRPr="009353D6">
        <w:rPr>
          <w:rFonts w:ascii="Verdana" w:hAnsi="Verdana"/>
          <w:b/>
          <w:szCs w:val="22"/>
        </w:rPr>
        <w:t xml:space="preserve"> </w:t>
      </w:r>
      <w:r w:rsidR="00BF3D6B">
        <w:rPr>
          <w:rFonts w:ascii="Verdana" w:hAnsi="Verdana"/>
          <w:b/>
          <w:szCs w:val="22"/>
        </w:rPr>
        <w:t>[</w:t>
      </w:r>
      <w:r w:rsidR="00D367E0" w:rsidRPr="009353D6">
        <w:rPr>
          <w:rFonts w:ascii="Verdana" w:hAnsi="Verdana"/>
          <w:b/>
          <w:szCs w:val="22"/>
        </w:rPr>
        <w:t>Formal</w:t>
      </w:r>
      <w:r w:rsidR="00BF3D6B">
        <w:rPr>
          <w:rFonts w:ascii="Verdana" w:hAnsi="Verdana"/>
          <w:b/>
          <w:szCs w:val="22"/>
        </w:rPr>
        <w:t>]</w:t>
      </w:r>
      <w:r w:rsidR="00D367E0" w:rsidRPr="009353D6">
        <w:rPr>
          <w:rFonts w:ascii="Verdana" w:hAnsi="Verdana"/>
          <w:b/>
          <w:szCs w:val="22"/>
        </w:rPr>
        <w:t xml:space="preserve"> </w:t>
      </w:r>
      <w:r w:rsidR="00103255">
        <w:rPr>
          <w:rFonts w:ascii="Verdana" w:hAnsi="Verdana"/>
          <w:b/>
          <w:szCs w:val="22"/>
        </w:rPr>
        <w:t>–</w:t>
      </w:r>
      <w:r w:rsidRPr="009353D6">
        <w:rPr>
          <w:rFonts w:ascii="Verdana" w:hAnsi="Verdana"/>
          <w:b/>
          <w:szCs w:val="22"/>
        </w:rPr>
        <w:t xml:space="preserve"> </w:t>
      </w:r>
      <w:r w:rsidR="00103255">
        <w:rPr>
          <w:rFonts w:ascii="Verdana" w:hAnsi="Verdana"/>
          <w:b/>
          <w:szCs w:val="22"/>
        </w:rPr>
        <w:t>Complaint heard by head</w:t>
      </w:r>
      <w:r w:rsidR="0015563D">
        <w:rPr>
          <w:rFonts w:ascii="Verdana" w:hAnsi="Verdana"/>
          <w:b/>
          <w:szCs w:val="22"/>
        </w:rPr>
        <w:t xml:space="preserve"> </w:t>
      </w:r>
      <w:r w:rsidR="00103255">
        <w:rPr>
          <w:rFonts w:ascii="Verdana" w:hAnsi="Verdana"/>
          <w:b/>
          <w:szCs w:val="22"/>
        </w:rPr>
        <w:t>teacher</w:t>
      </w:r>
      <w:r w:rsidR="00287B1A">
        <w:rPr>
          <w:rFonts w:ascii="Verdana" w:hAnsi="Verdana"/>
          <w:b/>
          <w:szCs w:val="22"/>
        </w:rPr>
        <w:t>,</w:t>
      </w:r>
      <w:r w:rsidR="0015563D">
        <w:rPr>
          <w:rFonts w:ascii="Verdana" w:hAnsi="Verdana"/>
          <w:b/>
          <w:szCs w:val="22"/>
        </w:rPr>
        <w:t xml:space="preserve"> </w:t>
      </w:r>
      <w:r w:rsidR="0015563D" w:rsidRPr="00287B1A">
        <w:rPr>
          <w:rFonts w:ascii="Verdana" w:hAnsi="Verdana"/>
          <w:b/>
          <w:szCs w:val="22"/>
        </w:rPr>
        <w:t>or by Chair of Governors</w:t>
      </w:r>
      <w:r w:rsidR="00287B1A">
        <w:rPr>
          <w:rFonts w:ascii="Verdana" w:hAnsi="Verdana"/>
          <w:b/>
          <w:szCs w:val="22"/>
        </w:rPr>
        <w:t xml:space="preserve"> if the complaint is about the h</w:t>
      </w:r>
      <w:r w:rsidR="0015563D" w:rsidRPr="00287B1A">
        <w:rPr>
          <w:rFonts w:ascii="Verdana" w:hAnsi="Verdana"/>
          <w:b/>
          <w:szCs w:val="22"/>
        </w:rPr>
        <w:t>ead teacher</w:t>
      </w:r>
      <w:r w:rsidR="00287B1A">
        <w:rPr>
          <w:rFonts w:ascii="Verdana" w:hAnsi="Verdana"/>
          <w:b/>
          <w:szCs w:val="22"/>
        </w:rPr>
        <w:t>.</w:t>
      </w:r>
    </w:p>
    <w:p w14:paraId="2C8A1E3F" w14:textId="77777777" w:rsidR="00803F89" w:rsidRPr="00103255" w:rsidRDefault="00803F89" w:rsidP="00103255">
      <w:pPr>
        <w:rPr>
          <w:rFonts w:ascii="Verdana" w:hAnsi="Verdana"/>
          <w:szCs w:val="22"/>
        </w:rPr>
      </w:pPr>
    </w:p>
    <w:p w14:paraId="51C8391F" w14:textId="77777777" w:rsidR="001673D1" w:rsidRPr="001673D1" w:rsidRDefault="001673D1" w:rsidP="001673D1">
      <w:pPr>
        <w:pStyle w:val="ListParagraph"/>
        <w:numPr>
          <w:ilvl w:val="0"/>
          <w:numId w:val="5"/>
        </w:numPr>
        <w:rPr>
          <w:rFonts w:ascii="Verdana" w:hAnsi="Verdana"/>
          <w:vanish/>
          <w:szCs w:val="22"/>
        </w:rPr>
      </w:pPr>
    </w:p>
    <w:p w14:paraId="18DA57C2" w14:textId="77777777" w:rsidR="001673D1" w:rsidRPr="001673D1" w:rsidRDefault="001673D1" w:rsidP="001673D1">
      <w:pPr>
        <w:pStyle w:val="ListParagraph"/>
        <w:numPr>
          <w:ilvl w:val="0"/>
          <w:numId w:val="5"/>
        </w:numPr>
        <w:rPr>
          <w:rFonts w:ascii="Verdana" w:hAnsi="Verdana"/>
          <w:vanish/>
          <w:szCs w:val="22"/>
        </w:rPr>
      </w:pPr>
    </w:p>
    <w:p w14:paraId="4C64B561" w14:textId="69177581" w:rsidR="001673D1" w:rsidRDefault="001673D1" w:rsidP="001673D1">
      <w:pPr>
        <w:pStyle w:val="ListParagraph"/>
        <w:numPr>
          <w:ilvl w:val="1"/>
          <w:numId w:val="5"/>
        </w:numPr>
        <w:rPr>
          <w:rFonts w:ascii="Verdana" w:hAnsi="Verdana"/>
          <w:szCs w:val="22"/>
        </w:rPr>
      </w:pPr>
      <w:r>
        <w:rPr>
          <w:rFonts w:ascii="Verdana" w:hAnsi="Verdana"/>
          <w:szCs w:val="22"/>
        </w:rPr>
        <w:t xml:space="preserve">   </w:t>
      </w:r>
      <w:r w:rsidR="0022591D" w:rsidRPr="009353D6">
        <w:rPr>
          <w:rFonts w:ascii="Verdana" w:hAnsi="Verdana"/>
          <w:szCs w:val="22"/>
        </w:rPr>
        <w:t xml:space="preserve"> </w:t>
      </w:r>
      <w:r w:rsidR="00103255">
        <w:rPr>
          <w:rFonts w:ascii="Verdana" w:hAnsi="Verdana"/>
          <w:szCs w:val="22"/>
        </w:rPr>
        <w:t>Once the complaint has been referred, t</w:t>
      </w:r>
      <w:r w:rsidR="0022591D" w:rsidRPr="009353D6">
        <w:rPr>
          <w:rFonts w:ascii="Verdana" w:hAnsi="Verdana"/>
          <w:szCs w:val="22"/>
        </w:rPr>
        <w:t xml:space="preserve">he </w:t>
      </w:r>
      <w:r w:rsidR="00D41911">
        <w:rPr>
          <w:rFonts w:ascii="Verdana" w:hAnsi="Verdana"/>
          <w:szCs w:val="22"/>
        </w:rPr>
        <w:t>headteacher</w:t>
      </w:r>
      <w:r w:rsidR="0022591D" w:rsidRPr="009353D6">
        <w:rPr>
          <w:rFonts w:ascii="Verdana" w:hAnsi="Verdana"/>
          <w:szCs w:val="22"/>
        </w:rPr>
        <w:t xml:space="preserve"> </w:t>
      </w:r>
      <w:r w:rsidR="00D00711" w:rsidRPr="009353D6">
        <w:rPr>
          <w:rFonts w:ascii="Verdana" w:hAnsi="Verdana"/>
          <w:szCs w:val="22"/>
        </w:rPr>
        <w:t xml:space="preserve">will </w:t>
      </w:r>
      <w:r w:rsidR="0022591D" w:rsidRPr="009353D6">
        <w:rPr>
          <w:rFonts w:ascii="Verdana" w:hAnsi="Verdana"/>
          <w:szCs w:val="22"/>
        </w:rPr>
        <w:t xml:space="preserve">gain clarity </w:t>
      </w:r>
      <w:r>
        <w:rPr>
          <w:rFonts w:ascii="Verdana" w:hAnsi="Verdana"/>
          <w:szCs w:val="22"/>
        </w:rPr>
        <w:t xml:space="preserve">  </w:t>
      </w:r>
    </w:p>
    <w:p w14:paraId="475CD887" w14:textId="77777777" w:rsidR="0029456F" w:rsidRDefault="001673D1" w:rsidP="001673D1">
      <w:pPr>
        <w:pStyle w:val="ListParagraph"/>
        <w:ind w:left="360"/>
        <w:rPr>
          <w:rFonts w:ascii="Verdana" w:hAnsi="Verdana"/>
          <w:szCs w:val="22"/>
        </w:rPr>
      </w:pPr>
      <w:r>
        <w:rPr>
          <w:rFonts w:ascii="Verdana" w:hAnsi="Verdana"/>
          <w:szCs w:val="22"/>
        </w:rPr>
        <w:t xml:space="preserve">    </w:t>
      </w:r>
      <w:r w:rsidR="0022591D" w:rsidRPr="009353D6">
        <w:rPr>
          <w:rFonts w:ascii="Verdana" w:hAnsi="Verdana"/>
          <w:szCs w:val="22"/>
        </w:rPr>
        <w:t xml:space="preserve">over the complaint </w:t>
      </w:r>
      <w:r w:rsidR="00991921">
        <w:rPr>
          <w:rFonts w:ascii="Verdana" w:hAnsi="Verdana"/>
          <w:szCs w:val="22"/>
        </w:rPr>
        <w:t xml:space="preserve">and </w:t>
      </w:r>
      <w:r w:rsidR="0022591D" w:rsidRPr="009353D6">
        <w:rPr>
          <w:rFonts w:ascii="Verdana" w:hAnsi="Verdana"/>
          <w:szCs w:val="22"/>
        </w:rPr>
        <w:t>gain any supplementary information</w:t>
      </w:r>
      <w:r w:rsidR="00991921">
        <w:rPr>
          <w:rFonts w:ascii="Verdana" w:hAnsi="Verdana"/>
          <w:szCs w:val="22"/>
        </w:rPr>
        <w:t xml:space="preserve"> which may </w:t>
      </w:r>
    </w:p>
    <w:p w14:paraId="306D4751" w14:textId="79D1A22D" w:rsidR="0022591D" w:rsidRPr="009353D6" w:rsidRDefault="0029456F" w:rsidP="001673D1">
      <w:pPr>
        <w:pStyle w:val="ListParagraph"/>
        <w:ind w:left="360"/>
        <w:rPr>
          <w:rFonts w:ascii="Verdana" w:hAnsi="Verdana"/>
          <w:szCs w:val="22"/>
        </w:rPr>
      </w:pPr>
      <w:r>
        <w:rPr>
          <w:rFonts w:ascii="Verdana" w:hAnsi="Verdana"/>
          <w:szCs w:val="22"/>
        </w:rPr>
        <w:tab/>
      </w:r>
      <w:r w:rsidR="00991921">
        <w:rPr>
          <w:rFonts w:ascii="Verdana" w:hAnsi="Verdana"/>
          <w:szCs w:val="22"/>
        </w:rPr>
        <w:t>lead to resolution at this stage</w:t>
      </w:r>
      <w:r w:rsidR="0022591D" w:rsidRPr="009353D6">
        <w:rPr>
          <w:rFonts w:ascii="Verdana" w:hAnsi="Verdana"/>
          <w:szCs w:val="22"/>
        </w:rPr>
        <w:t>.</w:t>
      </w:r>
    </w:p>
    <w:p w14:paraId="0BEBA7B0" w14:textId="77777777" w:rsidR="00803F89" w:rsidRPr="009353D6" w:rsidRDefault="00803F89" w:rsidP="00842887">
      <w:pPr>
        <w:pStyle w:val="ListParagraph"/>
        <w:ind w:hanging="720"/>
        <w:rPr>
          <w:rFonts w:ascii="Verdana" w:hAnsi="Verdana"/>
          <w:szCs w:val="22"/>
        </w:rPr>
      </w:pPr>
    </w:p>
    <w:p w14:paraId="6B55BCE0" w14:textId="790FCB9A" w:rsidR="0022591D" w:rsidRPr="009353D6" w:rsidRDefault="0022591D" w:rsidP="00842887">
      <w:pPr>
        <w:pStyle w:val="ListParagraph"/>
        <w:numPr>
          <w:ilvl w:val="1"/>
          <w:numId w:val="5"/>
        </w:numPr>
        <w:ind w:left="720" w:hanging="720"/>
        <w:rPr>
          <w:rFonts w:ascii="Verdana" w:hAnsi="Verdana"/>
          <w:szCs w:val="22"/>
        </w:rPr>
      </w:pPr>
      <w:r w:rsidRPr="009353D6">
        <w:rPr>
          <w:rFonts w:ascii="Verdana" w:hAnsi="Verdana"/>
          <w:szCs w:val="22"/>
        </w:rPr>
        <w:t xml:space="preserve">The </w:t>
      </w:r>
      <w:r w:rsidR="00D41911">
        <w:rPr>
          <w:rFonts w:ascii="Verdana" w:hAnsi="Verdana"/>
          <w:szCs w:val="22"/>
        </w:rPr>
        <w:t>headteacher</w:t>
      </w:r>
      <w:r w:rsidRPr="009353D6">
        <w:rPr>
          <w:rFonts w:ascii="Verdana" w:hAnsi="Verdana"/>
          <w:szCs w:val="22"/>
        </w:rPr>
        <w:t xml:space="preserve"> </w:t>
      </w:r>
      <w:r w:rsidR="000A1AA0">
        <w:rPr>
          <w:rFonts w:ascii="Verdana" w:hAnsi="Verdana"/>
          <w:szCs w:val="22"/>
        </w:rPr>
        <w:t xml:space="preserve">should </w:t>
      </w:r>
      <w:r w:rsidR="000A1AA0" w:rsidRPr="009353D6">
        <w:rPr>
          <w:rFonts w:ascii="Verdana" w:hAnsi="Verdana"/>
          <w:szCs w:val="22"/>
        </w:rPr>
        <w:t>meet</w:t>
      </w:r>
      <w:r w:rsidRPr="009353D6">
        <w:rPr>
          <w:rFonts w:ascii="Verdana" w:hAnsi="Verdana"/>
          <w:szCs w:val="22"/>
        </w:rPr>
        <w:t xml:space="preserve"> with the </w:t>
      </w:r>
      <w:r w:rsidR="00103255">
        <w:rPr>
          <w:rFonts w:ascii="Verdana" w:hAnsi="Verdana"/>
          <w:szCs w:val="22"/>
        </w:rPr>
        <w:t xml:space="preserve">complainant and/or </w:t>
      </w:r>
      <w:r w:rsidRPr="009353D6">
        <w:rPr>
          <w:rFonts w:ascii="Verdana" w:hAnsi="Verdana"/>
          <w:szCs w:val="22"/>
        </w:rPr>
        <w:t>subject of the complaint</w:t>
      </w:r>
      <w:r w:rsidR="00803F89" w:rsidRPr="009353D6">
        <w:rPr>
          <w:rFonts w:ascii="Verdana" w:hAnsi="Verdana"/>
          <w:szCs w:val="22"/>
        </w:rPr>
        <w:t>, if appropriate</w:t>
      </w:r>
      <w:r w:rsidRPr="009353D6">
        <w:rPr>
          <w:rFonts w:ascii="Verdana" w:hAnsi="Verdana"/>
          <w:szCs w:val="22"/>
        </w:rPr>
        <w:t>.</w:t>
      </w:r>
      <w:r w:rsidR="00A30A19">
        <w:rPr>
          <w:rFonts w:ascii="Verdana" w:hAnsi="Verdana"/>
          <w:szCs w:val="22"/>
        </w:rPr>
        <w:t xml:space="preserve"> If appropriate the Clerk to Governors could be asked to attend to take notes.</w:t>
      </w:r>
    </w:p>
    <w:p w14:paraId="5A8AF5C3" w14:textId="77777777" w:rsidR="00803F89" w:rsidRPr="009353D6" w:rsidRDefault="00803F89" w:rsidP="00842887">
      <w:pPr>
        <w:pStyle w:val="ListParagraph"/>
        <w:ind w:hanging="720"/>
        <w:rPr>
          <w:rFonts w:ascii="Verdana" w:hAnsi="Verdana"/>
          <w:szCs w:val="22"/>
        </w:rPr>
      </w:pPr>
    </w:p>
    <w:p w14:paraId="533BBE08" w14:textId="29014BB9" w:rsidR="0022591D" w:rsidRPr="009353D6" w:rsidRDefault="0022591D" w:rsidP="00842887">
      <w:pPr>
        <w:pStyle w:val="ListParagraph"/>
        <w:numPr>
          <w:ilvl w:val="1"/>
          <w:numId w:val="5"/>
        </w:numPr>
        <w:ind w:left="720" w:hanging="720"/>
        <w:rPr>
          <w:rFonts w:ascii="Verdana" w:hAnsi="Verdana"/>
          <w:szCs w:val="22"/>
        </w:rPr>
      </w:pPr>
      <w:r w:rsidRPr="009353D6">
        <w:rPr>
          <w:rFonts w:ascii="Verdana" w:hAnsi="Verdana"/>
          <w:szCs w:val="22"/>
        </w:rPr>
        <w:t xml:space="preserve">The </w:t>
      </w:r>
      <w:r w:rsidR="00D41911">
        <w:rPr>
          <w:rFonts w:ascii="Verdana" w:hAnsi="Verdana"/>
          <w:szCs w:val="22"/>
        </w:rPr>
        <w:t>headteacher</w:t>
      </w:r>
      <w:r w:rsidRPr="009353D6">
        <w:rPr>
          <w:rFonts w:ascii="Verdana" w:hAnsi="Verdana"/>
          <w:szCs w:val="22"/>
        </w:rPr>
        <w:t xml:space="preserve"> </w:t>
      </w:r>
      <w:r w:rsidR="000A1AA0">
        <w:rPr>
          <w:rFonts w:ascii="Verdana" w:hAnsi="Verdana"/>
          <w:szCs w:val="22"/>
        </w:rPr>
        <w:t xml:space="preserve">should </w:t>
      </w:r>
      <w:r w:rsidR="000A1AA0" w:rsidRPr="009353D6">
        <w:rPr>
          <w:rFonts w:ascii="Verdana" w:hAnsi="Verdana"/>
          <w:szCs w:val="22"/>
        </w:rPr>
        <w:t>meet</w:t>
      </w:r>
      <w:r w:rsidRPr="009353D6">
        <w:rPr>
          <w:rFonts w:ascii="Verdana" w:hAnsi="Verdana"/>
          <w:szCs w:val="22"/>
        </w:rPr>
        <w:t xml:space="preserve">, as appropriate, with any witnesses and take </w:t>
      </w:r>
      <w:r w:rsidR="00EB40D1">
        <w:rPr>
          <w:rFonts w:ascii="Verdana" w:hAnsi="Verdana"/>
          <w:szCs w:val="22"/>
        </w:rPr>
        <w:t xml:space="preserve">a note of any comments made </w:t>
      </w:r>
      <w:r w:rsidRPr="009353D6">
        <w:rPr>
          <w:rFonts w:ascii="Verdana" w:hAnsi="Verdana"/>
          <w:szCs w:val="22"/>
        </w:rPr>
        <w:t>from those involved.</w:t>
      </w:r>
      <w:r w:rsidR="00A30A19">
        <w:rPr>
          <w:rFonts w:ascii="Verdana" w:hAnsi="Verdana"/>
          <w:szCs w:val="22"/>
        </w:rPr>
        <w:t xml:space="preserve"> If appropriate </w:t>
      </w:r>
      <w:r w:rsidR="00A30A19">
        <w:rPr>
          <w:rFonts w:ascii="Verdana" w:hAnsi="Verdana"/>
          <w:szCs w:val="22"/>
        </w:rPr>
        <w:lastRenderedPageBreak/>
        <w:t>the Clerk to Governors could be asked to attend to take notes.</w:t>
      </w:r>
    </w:p>
    <w:p w14:paraId="15ABB133" w14:textId="77777777" w:rsidR="00803F89" w:rsidRPr="009353D6" w:rsidRDefault="00803F89" w:rsidP="00842887">
      <w:pPr>
        <w:pStyle w:val="ListParagraph"/>
        <w:ind w:hanging="720"/>
        <w:rPr>
          <w:rFonts w:ascii="Verdana" w:hAnsi="Verdana"/>
          <w:szCs w:val="22"/>
        </w:rPr>
      </w:pPr>
    </w:p>
    <w:p w14:paraId="35F61F09" w14:textId="07471FBB" w:rsidR="0022591D" w:rsidRDefault="0022591D" w:rsidP="00842887">
      <w:pPr>
        <w:pStyle w:val="ListParagraph"/>
        <w:numPr>
          <w:ilvl w:val="1"/>
          <w:numId w:val="5"/>
        </w:numPr>
        <w:ind w:left="720" w:hanging="720"/>
        <w:rPr>
          <w:rFonts w:ascii="Verdana" w:hAnsi="Verdana"/>
          <w:szCs w:val="22"/>
        </w:rPr>
      </w:pPr>
      <w:r w:rsidRPr="009353D6">
        <w:rPr>
          <w:rFonts w:ascii="Verdana" w:hAnsi="Verdana"/>
          <w:szCs w:val="22"/>
        </w:rPr>
        <w:t xml:space="preserve">Notes </w:t>
      </w:r>
      <w:r w:rsidR="00D00711" w:rsidRPr="009353D6">
        <w:rPr>
          <w:rFonts w:ascii="Verdana" w:hAnsi="Verdana"/>
          <w:szCs w:val="22"/>
        </w:rPr>
        <w:t xml:space="preserve">will </w:t>
      </w:r>
      <w:r w:rsidRPr="009353D6">
        <w:rPr>
          <w:rFonts w:ascii="Verdana" w:hAnsi="Verdana"/>
          <w:szCs w:val="22"/>
        </w:rPr>
        <w:t xml:space="preserve">be kept of all meetings, conversations and </w:t>
      </w:r>
      <w:r w:rsidR="00E94E8D">
        <w:rPr>
          <w:rFonts w:ascii="Verdana" w:hAnsi="Verdana"/>
          <w:szCs w:val="22"/>
        </w:rPr>
        <w:t>of the receipt of any</w:t>
      </w:r>
      <w:r w:rsidRPr="009353D6">
        <w:rPr>
          <w:rFonts w:ascii="Verdana" w:hAnsi="Verdana"/>
          <w:szCs w:val="22"/>
        </w:rPr>
        <w:t xml:space="preserve"> documentation.</w:t>
      </w:r>
    </w:p>
    <w:p w14:paraId="0D43CC8B" w14:textId="77777777" w:rsidR="00C451E5" w:rsidRPr="00C451E5" w:rsidRDefault="00C451E5" w:rsidP="00C451E5">
      <w:pPr>
        <w:rPr>
          <w:rFonts w:ascii="Verdana" w:hAnsi="Verdana"/>
          <w:szCs w:val="22"/>
        </w:rPr>
      </w:pPr>
    </w:p>
    <w:p w14:paraId="3E1165D9" w14:textId="5211A564" w:rsidR="0022591D" w:rsidRPr="009353D6" w:rsidRDefault="0022591D" w:rsidP="00842887">
      <w:pPr>
        <w:pStyle w:val="ListParagraph"/>
        <w:numPr>
          <w:ilvl w:val="1"/>
          <w:numId w:val="5"/>
        </w:numPr>
        <w:ind w:left="720" w:hanging="720"/>
        <w:rPr>
          <w:rFonts w:ascii="Verdana" w:hAnsi="Verdana"/>
          <w:szCs w:val="22"/>
        </w:rPr>
      </w:pPr>
      <w:r w:rsidRPr="009353D6">
        <w:rPr>
          <w:rFonts w:ascii="Verdana" w:hAnsi="Verdana"/>
          <w:szCs w:val="22"/>
        </w:rPr>
        <w:t xml:space="preserve">After establishing all the relevant facts, a written response </w:t>
      </w:r>
      <w:r w:rsidR="00D00711" w:rsidRPr="009353D6">
        <w:rPr>
          <w:rFonts w:ascii="Verdana" w:hAnsi="Verdana"/>
          <w:szCs w:val="22"/>
        </w:rPr>
        <w:t xml:space="preserve">will </w:t>
      </w:r>
      <w:r w:rsidRPr="009353D6">
        <w:rPr>
          <w:rFonts w:ascii="Verdana" w:hAnsi="Verdana"/>
          <w:szCs w:val="22"/>
        </w:rPr>
        <w:t>be recorded</w:t>
      </w:r>
      <w:r w:rsidR="00803F89" w:rsidRPr="009353D6">
        <w:rPr>
          <w:rFonts w:ascii="Verdana" w:hAnsi="Verdana"/>
          <w:szCs w:val="22"/>
        </w:rPr>
        <w:t xml:space="preserve"> and sent to the complainant</w:t>
      </w:r>
      <w:r w:rsidRPr="009353D6">
        <w:rPr>
          <w:rFonts w:ascii="Verdana" w:hAnsi="Verdana"/>
          <w:szCs w:val="22"/>
        </w:rPr>
        <w:t xml:space="preserve">. The </w:t>
      </w:r>
      <w:r w:rsidR="00D41911">
        <w:rPr>
          <w:rFonts w:ascii="Verdana" w:hAnsi="Verdana"/>
          <w:szCs w:val="22"/>
        </w:rPr>
        <w:t>headteacher</w:t>
      </w:r>
      <w:r w:rsidRPr="009353D6">
        <w:rPr>
          <w:rFonts w:ascii="Verdana" w:hAnsi="Verdana"/>
          <w:szCs w:val="22"/>
        </w:rPr>
        <w:t xml:space="preserve"> may meet with the complainant to discuss their findings</w:t>
      </w:r>
      <w:r w:rsidR="00D00711" w:rsidRPr="009353D6">
        <w:rPr>
          <w:rFonts w:ascii="Verdana" w:hAnsi="Verdana"/>
          <w:szCs w:val="22"/>
        </w:rPr>
        <w:t xml:space="preserve"> as</w:t>
      </w:r>
      <w:r w:rsidR="00BF3D6B">
        <w:rPr>
          <w:rFonts w:ascii="Verdana" w:hAnsi="Verdana"/>
          <w:szCs w:val="22"/>
        </w:rPr>
        <w:t xml:space="preserve"> he/she decides is</w:t>
      </w:r>
      <w:r w:rsidR="00D00711" w:rsidRPr="009353D6">
        <w:rPr>
          <w:rFonts w:ascii="Verdana" w:hAnsi="Verdana"/>
          <w:szCs w:val="22"/>
        </w:rPr>
        <w:t xml:space="preserve"> appropriate</w:t>
      </w:r>
      <w:r w:rsidRPr="009353D6">
        <w:rPr>
          <w:rFonts w:ascii="Verdana" w:hAnsi="Verdana"/>
          <w:szCs w:val="22"/>
        </w:rPr>
        <w:t>.</w:t>
      </w:r>
    </w:p>
    <w:p w14:paraId="32F2945E" w14:textId="77777777" w:rsidR="00803F89" w:rsidRPr="009353D6" w:rsidRDefault="00803F89" w:rsidP="00842887">
      <w:pPr>
        <w:pStyle w:val="ListParagraph"/>
        <w:ind w:hanging="720"/>
        <w:rPr>
          <w:rFonts w:ascii="Verdana" w:hAnsi="Verdana"/>
          <w:szCs w:val="22"/>
        </w:rPr>
      </w:pPr>
    </w:p>
    <w:p w14:paraId="3C7D1DE8" w14:textId="19F10890" w:rsidR="0022591D" w:rsidRPr="009353D6" w:rsidRDefault="0022591D" w:rsidP="00842887">
      <w:pPr>
        <w:pStyle w:val="ListParagraph"/>
        <w:numPr>
          <w:ilvl w:val="1"/>
          <w:numId w:val="5"/>
        </w:numPr>
        <w:ind w:left="720" w:hanging="720"/>
        <w:rPr>
          <w:rFonts w:ascii="Verdana" w:hAnsi="Verdana"/>
          <w:szCs w:val="22"/>
        </w:rPr>
      </w:pPr>
      <w:r w:rsidRPr="009353D6">
        <w:rPr>
          <w:rFonts w:ascii="Verdana" w:hAnsi="Verdana"/>
          <w:szCs w:val="22"/>
        </w:rPr>
        <w:t xml:space="preserve">The written record and response </w:t>
      </w:r>
      <w:r w:rsidR="00D00711" w:rsidRPr="009353D6">
        <w:rPr>
          <w:rFonts w:ascii="Verdana" w:hAnsi="Verdana"/>
          <w:szCs w:val="22"/>
        </w:rPr>
        <w:t xml:space="preserve">will </w:t>
      </w:r>
      <w:r w:rsidRPr="009353D6">
        <w:rPr>
          <w:rFonts w:ascii="Verdana" w:hAnsi="Verdana"/>
          <w:szCs w:val="22"/>
        </w:rPr>
        <w:t xml:space="preserve">include a full explanation of the decision reached and the reasons for this.  If any action is to be taken at the school, this </w:t>
      </w:r>
      <w:r w:rsidR="00D00711" w:rsidRPr="009353D6">
        <w:rPr>
          <w:rFonts w:ascii="Verdana" w:hAnsi="Verdana"/>
          <w:szCs w:val="22"/>
        </w:rPr>
        <w:t xml:space="preserve">will </w:t>
      </w:r>
      <w:r w:rsidRPr="009353D6">
        <w:rPr>
          <w:rFonts w:ascii="Verdana" w:hAnsi="Verdana"/>
          <w:szCs w:val="22"/>
        </w:rPr>
        <w:t xml:space="preserve">also be </w:t>
      </w:r>
      <w:r w:rsidR="00991921">
        <w:rPr>
          <w:rFonts w:ascii="Verdana" w:hAnsi="Verdana"/>
          <w:szCs w:val="22"/>
        </w:rPr>
        <w:t>identified</w:t>
      </w:r>
      <w:r w:rsidRPr="009353D6">
        <w:rPr>
          <w:rFonts w:ascii="Verdana" w:hAnsi="Verdana"/>
          <w:szCs w:val="22"/>
        </w:rPr>
        <w:t>.</w:t>
      </w:r>
    </w:p>
    <w:p w14:paraId="27DF4706" w14:textId="77777777" w:rsidR="00803F89" w:rsidRPr="009353D6" w:rsidRDefault="00803F89" w:rsidP="00842887">
      <w:pPr>
        <w:pStyle w:val="ListParagraph"/>
        <w:ind w:hanging="720"/>
        <w:rPr>
          <w:rFonts w:ascii="Verdana" w:hAnsi="Verdana"/>
          <w:szCs w:val="22"/>
        </w:rPr>
      </w:pPr>
    </w:p>
    <w:p w14:paraId="26F13296" w14:textId="6E102EBB" w:rsidR="0022591D" w:rsidRPr="009353D6" w:rsidRDefault="0022591D" w:rsidP="00842887">
      <w:pPr>
        <w:pStyle w:val="ListParagraph"/>
        <w:numPr>
          <w:ilvl w:val="1"/>
          <w:numId w:val="5"/>
        </w:numPr>
        <w:ind w:left="720" w:hanging="720"/>
        <w:rPr>
          <w:rFonts w:ascii="Verdana" w:hAnsi="Verdana"/>
          <w:szCs w:val="22"/>
        </w:rPr>
      </w:pPr>
      <w:r w:rsidRPr="009353D6">
        <w:rPr>
          <w:rFonts w:ascii="Verdana" w:hAnsi="Verdana"/>
          <w:szCs w:val="22"/>
        </w:rPr>
        <w:t xml:space="preserve">The </w:t>
      </w:r>
      <w:r w:rsidR="00BF3D6B">
        <w:rPr>
          <w:rFonts w:ascii="Verdana" w:hAnsi="Verdana"/>
          <w:szCs w:val="22"/>
        </w:rPr>
        <w:t>S</w:t>
      </w:r>
      <w:r w:rsidR="00BF3D6B" w:rsidRPr="009353D6">
        <w:rPr>
          <w:rFonts w:ascii="Verdana" w:hAnsi="Verdana"/>
          <w:szCs w:val="22"/>
        </w:rPr>
        <w:t xml:space="preserve">tage </w:t>
      </w:r>
      <w:r w:rsidR="00991921">
        <w:rPr>
          <w:rFonts w:ascii="Verdana" w:hAnsi="Verdana"/>
          <w:szCs w:val="22"/>
        </w:rPr>
        <w:t>2</w:t>
      </w:r>
      <w:r w:rsidR="00FC31F3">
        <w:rPr>
          <w:rFonts w:ascii="Verdana" w:hAnsi="Verdana"/>
          <w:szCs w:val="22"/>
        </w:rPr>
        <w:t xml:space="preserve"> </w:t>
      </w:r>
      <w:r w:rsidRPr="009353D6">
        <w:rPr>
          <w:rFonts w:ascii="Verdana" w:hAnsi="Verdana"/>
          <w:szCs w:val="22"/>
        </w:rPr>
        <w:t>process</w:t>
      </w:r>
      <w:r w:rsidR="00285CC9" w:rsidRPr="009353D6">
        <w:rPr>
          <w:rFonts w:ascii="Verdana" w:hAnsi="Verdana"/>
          <w:szCs w:val="22"/>
        </w:rPr>
        <w:t>es</w:t>
      </w:r>
      <w:r w:rsidRPr="009353D6">
        <w:rPr>
          <w:rFonts w:ascii="Verdana" w:hAnsi="Verdana"/>
          <w:szCs w:val="22"/>
        </w:rPr>
        <w:t xml:space="preserve"> </w:t>
      </w:r>
      <w:r w:rsidR="00991921">
        <w:rPr>
          <w:rFonts w:ascii="Verdana" w:hAnsi="Verdana"/>
          <w:szCs w:val="22"/>
        </w:rPr>
        <w:t xml:space="preserve">will take place within a reasonable time, and usual practice is that this </w:t>
      </w:r>
      <w:r w:rsidR="00285CC9" w:rsidRPr="009353D6">
        <w:rPr>
          <w:rFonts w:ascii="Verdana" w:hAnsi="Verdana"/>
          <w:szCs w:val="22"/>
        </w:rPr>
        <w:t xml:space="preserve">may </w:t>
      </w:r>
      <w:r w:rsidRPr="009353D6">
        <w:rPr>
          <w:rFonts w:ascii="Verdana" w:hAnsi="Verdana"/>
          <w:szCs w:val="22"/>
        </w:rPr>
        <w:t>take</w:t>
      </w:r>
      <w:r w:rsidR="00285CC9" w:rsidRPr="009353D6">
        <w:rPr>
          <w:rFonts w:ascii="Verdana" w:hAnsi="Verdana"/>
          <w:szCs w:val="22"/>
        </w:rPr>
        <w:t xml:space="preserve"> up to</w:t>
      </w:r>
      <w:r w:rsidRPr="009353D6">
        <w:rPr>
          <w:rFonts w:ascii="Verdana" w:hAnsi="Verdana"/>
          <w:szCs w:val="22"/>
        </w:rPr>
        <w:t xml:space="preserve"> </w:t>
      </w:r>
      <w:r w:rsidR="00991921">
        <w:rPr>
          <w:rFonts w:ascii="Verdana" w:hAnsi="Verdana"/>
          <w:szCs w:val="22"/>
        </w:rPr>
        <w:t>10</w:t>
      </w:r>
      <w:r w:rsidR="00722DE4">
        <w:rPr>
          <w:rFonts w:ascii="Verdana" w:hAnsi="Verdana"/>
          <w:szCs w:val="22"/>
        </w:rPr>
        <w:t xml:space="preserve"> </w:t>
      </w:r>
      <w:r w:rsidR="00285CC9" w:rsidRPr="009353D6">
        <w:rPr>
          <w:rFonts w:ascii="Verdana" w:hAnsi="Verdana"/>
          <w:szCs w:val="22"/>
        </w:rPr>
        <w:t xml:space="preserve">school </w:t>
      </w:r>
      <w:r w:rsidRPr="009353D6">
        <w:rPr>
          <w:rFonts w:ascii="Verdana" w:hAnsi="Verdana"/>
          <w:szCs w:val="22"/>
        </w:rPr>
        <w:t>days</w:t>
      </w:r>
      <w:r w:rsidR="00FC31F3">
        <w:rPr>
          <w:rFonts w:ascii="Verdana" w:hAnsi="Verdana"/>
          <w:szCs w:val="22"/>
        </w:rPr>
        <w:t xml:space="preserve">, however, </w:t>
      </w:r>
      <w:r w:rsidRPr="009353D6">
        <w:rPr>
          <w:rFonts w:ascii="Verdana" w:hAnsi="Verdana"/>
          <w:szCs w:val="22"/>
        </w:rPr>
        <w:t xml:space="preserve">every </w:t>
      </w:r>
      <w:r w:rsidR="00991921">
        <w:rPr>
          <w:rFonts w:ascii="Verdana" w:hAnsi="Verdana"/>
          <w:szCs w:val="22"/>
        </w:rPr>
        <w:t>complaint</w:t>
      </w:r>
      <w:r w:rsidRPr="009353D6">
        <w:rPr>
          <w:rFonts w:ascii="Verdana" w:hAnsi="Verdana"/>
          <w:szCs w:val="22"/>
        </w:rPr>
        <w:t xml:space="preserve"> is different and this may not always be possible. The </w:t>
      </w:r>
      <w:r w:rsidR="00D41911">
        <w:rPr>
          <w:rFonts w:ascii="Verdana" w:hAnsi="Verdana"/>
          <w:szCs w:val="22"/>
        </w:rPr>
        <w:t>headteacher</w:t>
      </w:r>
      <w:r w:rsidRPr="009353D6">
        <w:rPr>
          <w:rFonts w:ascii="Verdana" w:hAnsi="Verdana"/>
          <w:szCs w:val="22"/>
        </w:rPr>
        <w:t xml:space="preserve"> </w:t>
      </w:r>
      <w:r w:rsidR="00285CC9" w:rsidRPr="009353D6">
        <w:rPr>
          <w:rFonts w:ascii="Verdana" w:hAnsi="Verdana"/>
          <w:szCs w:val="22"/>
        </w:rPr>
        <w:t xml:space="preserve">will </w:t>
      </w:r>
      <w:r w:rsidRPr="009353D6">
        <w:rPr>
          <w:rFonts w:ascii="Verdana" w:hAnsi="Verdana"/>
          <w:szCs w:val="22"/>
        </w:rPr>
        <w:t xml:space="preserve">keep the complainant informed in writing of the </w:t>
      </w:r>
      <w:r w:rsidR="006C1A54" w:rsidRPr="009353D6">
        <w:rPr>
          <w:rFonts w:ascii="Verdana" w:hAnsi="Verdana"/>
          <w:szCs w:val="22"/>
        </w:rPr>
        <w:t>on-going</w:t>
      </w:r>
      <w:r w:rsidRPr="009353D6">
        <w:rPr>
          <w:rFonts w:ascii="Verdana" w:hAnsi="Verdana"/>
          <w:szCs w:val="22"/>
        </w:rPr>
        <w:t xml:space="preserve"> time scale.</w:t>
      </w:r>
    </w:p>
    <w:p w14:paraId="5F176BD3" w14:textId="77777777" w:rsidR="00803F89" w:rsidRPr="009353D6" w:rsidRDefault="00803F89" w:rsidP="00842887">
      <w:pPr>
        <w:pStyle w:val="ListParagraph"/>
        <w:ind w:hanging="720"/>
        <w:rPr>
          <w:rFonts w:ascii="Verdana" w:hAnsi="Verdana"/>
          <w:szCs w:val="22"/>
        </w:rPr>
      </w:pPr>
    </w:p>
    <w:p w14:paraId="4A66ABBF" w14:textId="15A7C6EC" w:rsidR="00875087" w:rsidRDefault="00841A26" w:rsidP="00875087">
      <w:pPr>
        <w:pStyle w:val="ListParagraph"/>
        <w:numPr>
          <w:ilvl w:val="1"/>
          <w:numId w:val="5"/>
        </w:numPr>
        <w:ind w:left="720" w:hanging="720"/>
        <w:rPr>
          <w:rFonts w:ascii="Verdana" w:hAnsi="Verdana"/>
          <w:szCs w:val="22"/>
        </w:rPr>
      </w:pPr>
      <w:r w:rsidRPr="00E13530">
        <w:rPr>
          <w:rFonts w:ascii="Verdana" w:hAnsi="Verdana"/>
          <w:szCs w:val="22"/>
        </w:rPr>
        <w:t xml:space="preserve">If </w:t>
      </w:r>
      <w:r w:rsidR="0022591D" w:rsidRPr="00E13530">
        <w:rPr>
          <w:rFonts w:ascii="Verdana" w:hAnsi="Verdana"/>
          <w:szCs w:val="22"/>
        </w:rPr>
        <w:t>the complainant is not satisfied with the outcome</w:t>
      </w:r>
      <w:r w:rsidR="00BF3D6B" w:rsidRPr="00E13530">
        <w:rPr>
          <w:rFonts w:ascii="Verdana" w:hAnsi="Verdana"/>
          <w:szCs w:val="22"/>
        </w:rPr>
        <w:t xml:space="preserve"> of the Stage </w:t>
      </w:r>
      <w:r w:rsidR="00991921">
        <w:rPr>
          <w:rFonts w:ascii="Verdana" w:hAnsi="Verdana"/>
          <w:szCs w:val="22"/>
        </w:rPr>
        <w:t>2</w:t>
      </w:r>
      <w:r w:rsidR="00BF3D6B" w:rsidRPr="00E13530">
        <w:rPr>
          <w:rFonts w:ascii="Verdana" w:hAnsi="Verdana"/>
          <w:szCs w:val="22"/>
        </w:rPr>
        <w:t xml:space="preserve"> investigation</w:t>
      </w:r>
      <w:r w:rsidR="0022591D" w:rsidRPr="00E13530">
        <w:rPr>
          <w:rFonts w:ascii="Verdana" w:hAnsi="Verdana"/>
          <w:szCs w:val="22"/>
        </w:rPr>
        <w:t xml:space="preserve">, </w:t>
      </w:r>
      <w:r w:rsidR="00E13530" w:rsidRPr="00E13530">
        <w:rPr>
          <w:rFonts w:ascii="Verdana" w:hAnsi="Verdana"/>
          <w:szCs w:val="22"/>
        </w:rPr>
        <w:t xml:space="preserve">or the complaint is about the </w:t>
      </w:r>
      <w:r w:rsidR="00D41911">
        <w:rPr>
          <w:rFonts w:ascii="Verdana" w:hAnsi="Verdana"/>
          <w:szCs w:val="22"/>
        </w:rPr>
        <w:t>headteacher</w:t>
      </w:r>
      <w:r w:rsidR="00E13530" w:rsidRPr="00E13530">
        <w:rPr>
          <w:rFonts w:ascii="Verdana" w:hAnsi="Verdana"/>
          <w:szCs w:val="22"/>
        </w:rPr>
        <w:t xml:space="preserve">, </w:t>
      </w:r>
      <w:r w:rsidR="0022591D" w:rsidRPr="00E13530">
        <w:rPr>
          <w:rFonts w:ascii="Verdana" w:hAnsi="Verdana"/>
          <w:szCs w:val="22"/>
        </w:rPr>
        <w:t>the</w:t>
      </w:r>
      <w:r w:rsidR="00B96EB5">
        <w:rPr>
          <w:rFonts w:ascii="Verdana" w:hAnsi="Verdana"/>
          <w:szCs w:val="22"/>
        </w:rPr>
        <w:t xml:space="preserve"> complainant should </w:t>
      </w:r>
      <w:r w:rsidR="0022591D" w:rsidRPr="00E13530">
        <w:rPr>
          <w:rFonts w:ascii="Verdana" w:hAnsi="Verdana"/>
          <w:szCs w:val="22"/>
        </w:rPr>
        <w:t>write</w:t>
      </w:r>
      <w:r w:rsidRPr="00E13530">
        <w:rPr>
          <w:rFonts w:ascii="Verdana" w:hAnsi="Verdana"/>
          <w:szCs w:val="22"/>
        </w:rPr>
        <w:t xml:space="preserve"> </w:t>
      </w:r>
      <w:r w:rsidR="001754DB">
        <w:rPr>
          <w:rFonts w:ascii="Verdana" w:hAnsi="Verdana"/>
          <w:szCs w:val="22"/>
        </w:rPr>
        <w:t xml:space="preserve">to the </w:t>
      </w:r>
      <w:r w:rsidR="00B96EB5">
        <w:rPr>
          <w:rFonts w:ascii="Verdana" w:hAnsi="Verdana"/>
          <w:szCs w:val="22"/>
        </w:rPr>
        <w:t>C</w:t>
      </w:r>
      <w:r w:rsidR="0022591D" w:rsidRPr="00E13530">
        <w:rPr>
          <w:rFonts w:ascii="Verdana" w:hAnsi="Verdana"/>
          <w:szCs w:val="22"/>
        </w:rPr>
        <w:t xml:space="preserve">hair of </w:t>
      </w:r>
      <w:r w:rsidR="00B96EB5">
        <w:rPr>
          <w:rFonts w:ascii="Verdana" w:hAnsi="Verdana"/>
          <w:szCs w:val="22"/>
        </w:rPr>
        <w:t>G</w:t>
      </w:r>
      <w:r w:rsidR="000F1049">
        <w:rPr>
          <w:rFonts w:ascii="Verdana" w:hAnsi="Verdana"/>
          <w:szCs w:val="22"/>
        </w:rPr>
        <w:t>overnor</w:t>
      </w:r>
      <w:r w:rsidR="006C1A54" w:rsidRPr="00E13530">
        <w:rPr>
          <w:rFonts w:ascii="Verdana" w:hAnsi="Verdana"/>
          <w:szCs w:val="22"/>
        </w:rPr>
        <w:t>s</w:t>
      </w:r>
      <w:r w:rsidR="00E13530">
        <w:rPr>
          <w:rFonts w:ascii="Verdana" w:hAnsi="Verdana"/>
          <w:szCs w:val="22"/>
        </w:rPr>
        <w:t xml:space="preserve"> to request that their complaint is considered further.</w:t>
      </w:r>
    </w:p>
    <w:p w14:paraId="47F8E3C7" w14:textId="77777777" w:rsidR="00E13530" w:rsidRDefault="00E13530" w:rsidP="00E13530">
      <w:pPr>
        <w:rPr>
          <w:rFonts w:ascii="Verdana" w:hAnsi="Verdana"/>
          <w:szCs w:val="22"/>
        </w:rPr>
      </w:pPr>
    </w:p>
    <w:p w14:paraId="26C8B0C0" w14:textId="77777777" w:rsidR="0015563D" w:rsidRDefault="0015563D" w:rsidP="00E13530">
      <w:pPr>
        <w:rPr>
          <w:rFonts w:ascii="Verdana" w:hAnsi="Verdana"/>
          <w:b/>
          <w:szCs w:val="22"/>
        </w:rPr>
      </w:pPr>
    </w:p>
    <w:p w14:paraId="7C317F40" w14:textId="1C739945" w:rsidR="0015563D" w:rsidRPr="00287B1A" w:rsidRDefault="0015563D" w:rsidP="00E13530">
      <w:pPr>
        <w:rPr>
          <w:rFonts w:ascii="Verdana" w:hAnsi="Verdana"/>
          <w:b/>
          <w:i/>
          <w:szCs w:val="22"/>
          <w:u w:val="single"/>
        </w:rPr>
      </w:pPr>
      <w:r w:rsidRPr="00287B1A">
        <w:rPr>
          <w:rFonts w:ascii="Verdana" w:hAnsi="Verdana"/>
          <w:b/>
          <w:i/>
          <w:szCs w:val="22"/>
          <w:u w:val="single"/>
        </w:rPr>
        <w:t>Optional 3</w:t>
      </w:r>
      <w:r w:rsidRPr="00287B1A">
        <w:rPr>
          <w:rFonts w:ascii="Verdana" w:hAnsi="Verdana"/>
          <w:b/>
          <w:i/>
          <w:szCs w:val="22"/>
          <w:u w:val="single"/>
          <w:vertAlign w:val="superscript"/>
        </w:rPr>
        <w:t>rd</w:t>
      </w:r>
      <w:r w:rsidRPr="00287B1A">
        <w:rPr>
          <w:rFonts w:ascii="Verdana" w:hAnsi="Verdana"/>
          <w:b/>
          <w:i/>
          <w:szCs w:val="22"/>
          <w:u w:val="single"/>
        </w:rPr>
        <w:t xml:space="preserve"> Stage</w:t>
      </w:r>
    </w:p>
    <w:p w14:paraId="4526E299" w14:textId="737B1A7A" w:rsidR="00E13530" w:rsidRDefault="00E13530" w:rsidP="00E13530">
      <w:pPr>
        <w:rPr>
          <w:rFonts w:ascii="Verdana" w:hAnsi="Verdana"/>
          <w:szCs w:val="22"/>
        </w:rPr>
      </w:pPr>
      <w:r w:rsidRPr="00E13530">
        <w:rPr>
          <w:rFonts w:ascii="Verdana" w:hAnsi="Verdana"/>
          <w:b/>
          <w:szCs w:val="22"/>
        </w:rPr>
        <w:t xml:space="preserve">Stage </w:t>
      </w:r>
      <w:r w:rsidR="00B96EB5">
        <w:rPr>
          <w:rFonts w:ascii="Verdana" w:hAnsi="Verdana"/>
          <w:b/>
          <w:szCs w:val="22"/>
        </w:rPr>
        <w:t>3</w:t>
      </w:r>
      <w:r w:rsidRPr="00E13530">
        <w:rPr>
          <w:rFonts w:ascii="Verdana" w:hAnsi="Verdana"/>
          <w:b/>
          <w:szCs w:val="22"/>
        </w:rPr>
        <w:t xml:space="preserve"> </w:t>
      </w:r>
      <w:r w:rsidR="005B44BD">
        <w:rPr>
          <w:rFonts w:ascii="Verdana" w:hAnsi="Verdana"/>
          <w:b/>
          <w:szCs w:val="22"/>
        </w:rPr>
        <w:t>[</w:t>
      </w:r>
      <w:r w:rsidR="005B44BD" w:rsidRPr="009353D6">
        <w:rPr>
          <w:rFonts w:ascii="Verdana" w:hAnsi="Verdana"/>
          <w:b/>
          <w:szCs w:val="22"/>
        </w:rPr>
        <w:t>Formal</w:t>
      </w:r>
      <w:r w:rsidR="005B44BD">
        <w:rPr>
          <w:rFonts w:ascii="Verdana" w:hAnsi="Verdana"/>
          <w:b/>
          <w:szCs w:val="22"/>
        </w:rPr>
        <w:t>]</w:t>
      </w:r>
      <w:r w:rsidR="005B44BD" w:rsidRPr="009353D6">
        <w:rPr>
          <w:rFonts w:ascii="Verdana" w:hAnsi="Verdana"/>
          <w:b/>
          <w:szCs w:val="22"/>
        </w:rPr>
        <w:t xml:space="preserve"> </w:t>
      </w:r>
      <w:r>
        <w:rPr>
          <w:rFonts w:ascii="Verdana" w:hAnsi="Verdana"/>
          <w:b/>
          <w:szCs w:val="22"/>
        </w:rPr>
        <w:t xml:space="preserve">- </w:t>
      </w:r>
      <w:r w:rsidRPr="00E13530">
        <w:rPr>
          <w:rFonts w:ascii="Verdana" w:hAnsi="Verdana"/>
          <w:b/>
          <w:szCs w:val="22"/>
        </w:rPr>
        <w:t xml:space="preserve">Complaint heard by the </w:t>
      </w:r>
      <w:r w:rsidR="00B96EB5">
        <w:rPr>
          <w:rFonts w:ascii="Verdana" w:hAnsi="Verdana"/>
          <w:b/>
          <w:szCs w:val="22"/>
        </w:rPr>
        <w:t>C</w:t>
      </w:r>
      <w:r w:rsidRPr="00E13530">
        <w:rPr>
          <w:rFonts w:ascii="Verdana" w:hAnsi="Verdana"/>
          <w:b/>
          <w:szCs w:val="22"/>
        </w:rPr>
        <w:t xml:space="preserve">hair of </w:t>
      </w:r>
      <w:r w:rsidR="00B96EB5">
        <w:rPr>
          <w:rFonts w:ascii="Verdana" w:hAnsi="Verdana"/>
          <w:b/>
          <w:szCs w:val="22"/>
        </w:rPr>
        <w:t>G</w:t>
      </w:r>
      <w:r w:rsidRPr="00E13530">
        <w:rPr>
          <w:rFonts w:ascii="Verdana" w:hAnsi="Verdana"/>
          <w:b/>
          <w:szCs w:val="22"/>
        </w:rPr>
        <w:t>overnors</w:t>
      </w:r>
      <w:r w:rsidR="008068D5">
        <w:rPr>
          <w:rFonts w:ascii="Verdana" w:hAnsi="Verdana"/>
          <w:b/>
          <w:szCs w:val="22"/>
        </w:rPr>
        <w:t xml:space="preserve"> or another nominated governor</w:t>
      </w:r>
    </w:p>
    <w:p w14:paraId="7904F875" w14:textId="77777777" w:rsidR="00E13530" w:rsidRDefault="00E13530" w:rsidP="00E13530">
      <w:pPr>
        <w:rPr>
          <w:rFonts w:ascii="Verdana" w:hAnsi="Verdana"/>
          <w:szCs w:val="22"/>
        </w:rPr>
      </w:pPr>
    </w:p>
    <w:p w14:paraId="4E448367" w14:textId="77777777" w:rsidR="000F1049" w:rsidRPr="000F1049" w:rsidRDefault="000F1049" w:rsidP="000F1049">
      <w:pPr>
        <w:pStyle w:val="ListParagraph"/>
        <w:numPr>
          <w:ilvl w:val="0"/>
          <w:numId w:val="5"/>
        </w:numPr>
        <w:rPr>
          <w:rFonts w:ascii="Verdana" w:hAnsi="Verdana"/>
          <w:vanish/>
          <w:szCs w:val="22"/>
        </w:rPr>
      </w:pPr>
    </w:p>
    <w:p w14:paraId="145AAA00" w14:textId="7DA24CDB" w:rsidR="000F1049" w:rsidRPr="00287B1A" w:rsidRDefault="000F1049" w:rsidP="000F1049">
      <w:pPr>
        <w:pStyle w:val="ListParagraph"/>
        <w:numPr>
          <w:ilvl w:val="1"/>
          <w:numId w:val="5"/>
        </w:numPr>
        <w:rPr>
          <w:rFonts w:ascii="Verdana" w:hAnsi="Verdana"/>
          <w:szCs w:val="22"/>
        </w:rPr>
      </w:pPr>
      <w:r w:rsidRPr="00287B1A">
        <w:rPr>
          <w:rFonts w:ascii="Verdana" w:hAnsi="Verdana"/>
          <w:szCs w:val="22"/>
        </w:rPr>
        <w:t xml:space="preserve">    If the complainant is not satisfied with the response of the head</w:t>
      </w:r>
      <w:r w:rsidR="0015563D" w:rsidRPr="00287B1A">
        <w:rPr>
          <w:rFonts w:ascii="Verdana" w:hAnsi="Verdana"/>
          <w:szCs w:val="22"/>
        </w:rPr>
        <w:t xml:space="preserve"> </w:t>
      </w:r>
      <w:r w:rsidRPr="00287B1A">
        <w:rPr>
          <w:rFonts w:ascii="Verdana" w:hAnsi="Verdana"/>
          <w:szCs w:val="22"/>
        </w:rPr>
        <w:t xml:space="preserve">teacher or </w:t>
      </w:r>
    </w:p>
    <w:p w14:paraId="7B5C8AD0" w14:textId="77777777" w:rsidR="000F1049" w:rsidRPr="00287B1A" w:rsidRDefault="000F1049" w:rsidP="000F1049">
      <w:pPr>
        <w:pStyle w:val="ListParagraph"/>
        <w:ind w:left="360"/>
        <w:rPr>
          <w:rFonts w:ascii="Verdana" w:hAnsi="Verdana"/>
          <w:szCs w:val="22"/>
        </w:rPr>
      </w:pPr>
      <w:r w:rsidRPr="00287B1A">
        <w:rPr>
          <w:rFonts w:ascii="Verdana" w:hAnsi="Verdana"/>
          <w:szCs w:val="22"/>
        </w:rPr>
        <w:t xml:space="preserve">    the complaint is about the headteacher, the complainant should write to  </w:t>
      </w:r>
    </w:p>
    <w:p w14:paraId="248A25CB" w14:textId="77777777" w:rsidR="000F1049" w:rsidRPr="00287B1A" w:rsidRDefault="000F1049" w:rsidP="000F1049">
      <w:pPr>
        <w:pStyle w:val="ListParagraph"/>
        <w:ind w:left="360"/>
        <w:rPr>
          <w:rFonts w:ascii="Verdana" w:hAnsi="Verdana"/>
          <w:szCs w:val="22"/>
        </w:rPr>
      </w:pPr>
      <w:r w:rsidRPr="00287B1A">
        <w:rPr>
          <w:rFonts w:ascii="Verdana" w:hAnsi="Verdana"/>
          <w:szCs w:val="22"/>
        </w:rPr>
        <w:t xml:space="preserve">    the Chair of Governors to request that their complaint is considered at </w:t>
      </w:r>
    </w:p>
    <w:p w14:paraId="2C86420C" w14:textId="2DB6779E" w:rsidR="000F1049" w:rsidRPr="00287B1A" w:rsidRDefault="000F1049" w:rsidP="000F1049">
      <w:pPr>
        <w:pStyle w:val="ListParagraph"/>
        <w:ind w:left="360"/>
        <w:rPr>
          <w:rFonts w:ascii="Verdana" w:hAnsi="Verdana"/>
          <w:szCs w:val="22"/>
        </w:rPr>
      </w:pPr>
      <w:r w:rsidRPr="00287B1A">
        <w:rPr>
          <w:rFonts w:ascii="Verdana" w:hAnsi="Verdana"/>
          <w:szCs w:val="22"/>
        </w:rPr>
        <w:t xml:space="preserve">    Stage 3.</w:t>
      </w:r>
    </w:p>
    <w:p w14:paraId="27F72E07" w14:textId="77777777" w:rsidR="000F1049" w:rsidRDefault="000F1049" w:rsidP="000F1049">
      <w:pPr>
        <w:pStyle w:val="ListParagraph"/>
        <w:ind w:left="360"/>
        <w:rPr>
          <w:rFonts w:ascii="Verdana" w:hAnsi="Verdana"/>
          <w:szCs w:val="22"/>
        </w:rPr>
      </w:pPr>
    </w:p>
    <w:p w14:paraId="35F15045" w14:textId="77777777" w:rsidR="008068D5" w:rsidRDefault="000F1049" w:rsidP="000F1049">
      <w:pPr>
        <w:pStyle w:val="ListParagraph"/>
        <w:numPr>
          <w:ilvl w:val="1"/>
          <w:numId w:val="5"/>
        </w:numPr>
        <w:rPr>
          <w:rFonts w:ascii="Verdana" w:hAnsi="Verdana"/>
          <w:szCs w:val="22"/>
        </w:rPr>
      </w:pPr>
      <w:r>
        <w:rPr>
          <w:rFonts w:ascii="Verdana" w:hAnsi="Verdana"/>
          <w:szCs w:val="22"/>
        </w:rPr>
        <w:t xml:space="preserve">    Once the complaint has been received, t</w:t>
      </w:r>
      <w:r w:rsidRPr="009353D6">
        <w:rPr>
          <w:rFonts w:ascii="Verdana" w:hAnsi="Verdana"/>
          <w:szCs w:val="22"/>
        </w:rPr>
        <w:t xml:space="preserve">he </w:t>
      </w:r>
      <w:r>
        <w:rPr>
          <w:rFonts w:ascii="Verdana" w:hAnsi="Verdana"/>
          <w:szCs w:val="22"/>
        </w:rPr>
        <w:t xml:space="preserve">Chair of Governors </w:t>
      </w:r>
      <w:r w:rsidR="008068D5">
        <w:rPr>
          <w:rFonts w:ascii="Verdana" w:hAnsi="Verdana"/>
          <w:szCs w:val="22"/>
        </w:rPr>
        <w:t xml:space="preserve">(or another   </w:t>
      </w:r>
    </w:p>
    <w:p w14:paraId="0431386C" w14:textId="77777777" w:rsidR="008068D5" w:rsidRDefault="008068D5" w:rsidP="000F1049">
      <w:pPr>
        <w:pStyle w:val="ListParagraph"/>
        <w:ind w:left="360"/>
        <w:rPr>
          <w:rFonts w:ascii="Verdana" w:hAnsi="Verdana"/>
          <w:szCs w:val="22"/>
        </w:rPr>
      </w:pPr>
      <w:r>
        <w:rPr>
          <w:rFonts w:ascii="Verdana" w:hAnsi="Verdana"/>
          <w:szCs w:val="22"/>
        </w:rPr>
        <w:t xml:space="preserve">    governor nominated by the Chair of Governors) </w:t>
      </w:r>
      <w:r w:rsidR="000F1049" w:rsidRPr="009353D6">
        <w:rPr>
          <w:rFonts w:ascii="Verdana" w:hAnsi="Verdana"/>
          <w:szCs w:val="22"/>
        </w:rPr>
        <w:t xml:space="preserve">will gain clarity over the </w:t>
      </w:r>
      <w:r>
        <w:rPr>
          <w:rFonts w:ascii="Verdana" w:hAnsi="Verdana"/>
          <w:szCs w:val="22"/>
        </w:rPr>
        <w:t xml:space="preserve">  </w:t>
      </w:r>
    </w:p>
    <w:p w14:paraId="48105368" w14:textId="77777777" w:rsidR="008068D5" w:rsidRDefault="008068D5" w:rsidP="000F1049">
      <w:pPr>
        <w:pStyle w:val="ListParagraph"/>
        <w:ind w:left="360"/>
        <w:rPr>
          <w:rFonts w:ascii="Verdana" w:hAnsi="Verdana"/>
          <w:szCs w:val="22"/>
        </w:rPr>
      </w:pPr>
      <w:r>
        <w:rPr>
          <w:rFonts w:ascii="Verdana" w:hAnsi="Verdana"/>
          <w:szCs w:val="22"/>
        </w:rPr>
        <w:t xml:space="preserve">    </w:t>
      </w:r>
      <w:r w:rsidR="000F1049" w:rsidRPr="009353D6">
        <w:rPr>
          <w:rFonts w:ascii="Verdana" w:hAnsi="Verdana"/>
          <w:szCs w:val="22"/>
        </w:rPr>
        <w:t xml:space="preserve">complaint </w:t>
      </w:r>
      <w:r w:rsidR="000F1049">
        <w:rPr>
          <w:rFonts w:ascii="Verdana" w:hAnsi="Verdana"/>
          <w:szCs w:val="22"/>
        </w:rPr>
        <w:t xml:space="preserve">and </w:t>
      </w:r>
      <w:r w:rsidR="000F1049" w:rsidRPr="009353D6">
        <w:rPr>
          <w:rFonts w:ascii="Verdana" w:hAnsi="Verdana"/>
          <w:szCs w:val="22"/>
        </w:rPr>
        <w:t>gain any supplementary information</w:t>
      </w:r>
      <w:r w:rsidR="000F1049">
        <w:rPr>
          <w:rFonts w:ascii="Verdana" w:hAnsi="Verdana"/>
          <w:szCs w:val="22"/>
        </w:rPr>
        <w:t xml:space="preserve"> which may lead to </w:t>
      </w:r>
    </w:p>
    <w:p w14:paraId="4E340D04" w14:textId="3E8946B9" w:rsidR="000F1049" w:rsidRPr="009353D6" w:rsidRDefault="008068D5" w:rsidP="000F1049">
      <w:pPr>
        <w:pStyle w:val="ListParagraph"/>
        <w:ind w:left="360"/>
        <w:rPr>
          <w:rFonts w:ascii="Verdana" w:hAnsi="Verdana"/>
          <w:szCs w:val="22"/>
        </w:rPr>
      </w:pPr>
      <w:r>
        <w:rPr>
          <w:rFonts w:ascii="Verdana" w:hAnsi="Verdana"/>
          <w:szCs w:val="22"/>
        </w:rPr>
        <w:t xml:space="preserve">    </w:t>
      </w:r>
      <w:r w:rsidR="000F1049">
        <w:rPr>
          <w:rFonts w:ascii="Verdana" w:hAnsi="Verdana"/>
          <w:szCs w:val="22"/>
        </w:rPr>
        <w:t>resolution at this stage</w:t>
      </w:r>
      <w:r w:rsidR="000F1049" w:rsidRPr="009353D6">
        <w:rPr>
          <w:rFonts w:ascii="Verdana" w:hAnsi="Verdana"/>
          <w:szCs w:val="22"/>
        </w:rPr>
        <w:t>.</w:t>
      </w:r>
    </w:p>
    <w:p w14:paraId="3DE427A6" w14:textId="77777777" w:rsidR="000F1049" w:rsidRPr="009353D6" w:rsidRDefault="000F1049" w:rsidP="000F1049">
      <w:pPr>
        <w:pStyle w:val="ListParagraph"/>
        <w:ind w:hanging="720"/>
        <w:rPr>
          <w:rFonts w:ascii="Verdana" w:hAnsi="Verdana"/>
          <w:szCs w:val="22"/>
        </w:rPr>
      </w:pPr>
    </w:p>
    <w:p w14:paraId="74D1D2EF" w14:textId="4A702F6F" w:rsidR="000F1049" w:rsidRPr="009353D6" w:rsidRDefault="000F1049" w:rsidP="000F1049">
      <w:pPr>
        <w:pStyle w:val="ListParagraph"/>
        <w:numPr>
          <w:ilvl w:val="1"/>
          <w:numId w:val="5"/>
        </w:numPr>
        <w:ind w:left="720" w:hanging="720"/>
        <w:rPr>
          <w:rFonts w:ascii="Verdana" w:hAnsi="Verdana"/>
          <w:szCs w:val="22"/>
        </w:rPr>
      </w:pPr>
      <w:r w:rsidRPr="009353D6">
        <w:rPr>
          <w:rFonts w:ascii="Verdana" w:hAnsi="Verdana"/>
          <w:szCs w:val="22"/>
        </w:rPr>
        <w:t xml:space="preserve">The </w:t>
      </w:r>
      <w:r>
        <w:rPr>
          <w:rFonts w:ascii="Verdana" w:hAnsi="Verdana"/>
          <w:szCs w:val="22"/>
        </w:rPr>
        <w:t>Chair of Governors</w:t>
      </w:r>
      <w:r w:rsidRPr="009353D6">
        <w:rPr>
          <w:rFonts w:ascii="Verdana" w:hAnsi="Verdana"/>
          <w:szCs w:val="22"/>
        </w:rPr>
        <w:t xml:space="preserve"> </w:t>
      </w:r>
      <w:r w:rsidR="008068D5">
        <w:rPr>
          <w:rFonts w:ascii="Verdana" w:hAnsi="Verdana"/>
          <w:szCs w:val="22"/>
        </w:rPr>
        <w:t xml:space="preserve">(or nominated governor) </w:t>
      </w:r>
      <w:r>
        <w:rPr>
          <w:rFonts w:ascii="Verdana" w:hAnsi="Verdana"/>
          <w:szCs w:val="22"/>
        </w:rPr>
        <w:t xml:space="preserve">should </w:t>
      </w:r>
      <w:r w:rsidRPr="009353D6">
        <w:rPr>
          <w:rFonts w:ascii="Verdana" w:hAnsi="Verdana"/>
          <w:szCs w:val="22"/>
        </w:rPr>
        <w:t xml:space="preserve">meet with the </w:t>
      </w:r>
      <w:r>
        <w:rPr>
          <w:rFonts w:ascii="Verdana" w:hAnsi="Verdana"/>
          <w:szCs w:val="22"/>
        </w:rPr>
        <w:t xml:space="preserve">complainant and/or </w:t>
      </w:r>
      <w:r w:rsidRPr="009353D6">
        <w:rPr>
          <w:rFonts w:ascii="Verdana" w:hAnsi="Verdana"/>
          <w:szCs w:val="22"/>
        </w:rPr>
        <w:t>subject of the complaint, if appropriate.</w:t>
      </w:r>
    </w:p>
    <w:p w14:paraId="30960D8A" w14:textId="77777777" w:rsidR="000F1049" w:rsidRPr="009353D6" w:rsidRDefault="000F1049" w:rsidP="000F1049">
      <w:pPr>
        <w:pStyle w:val="ListParagraph"/>
        <w:ind w:hanging="720"/>
        <w:rPr>
          <w:rFonts w:ascii="Verdana" w:hAnsi="Verdana"/>
          <w:szCs w:val="22"/>
        </w:rPr>
      </w:pPr>
    </w:p>
    <w:p w14:paraId="07924492" w14:textId="595F020A" w:rsidR="000F1049" w:rsidRPr="009353D6" w:rsidRDefault="000F1049" w:rsidP="000F1049">
      <w:pPr>
        <w:pStyle w:val="ListParagraph"/>
        <w:numPr>
          <w:ilvl w:val="1"/>
          <w:numId w:val="5"/>
        </w:numPr>
        <w:ind w:left="720" w:hanging="720"/>
        <w:rPr>
          <w:rFonts w:ascii="Verdana" w:hAnsi="Verdana"/>
          <w:szCs w:val="22"/>
        </w:rPr>
      </w:pPr>
      <w:r w:rsidRPr="009353D6">
        <w:rPr>
          <w:rFonts w:ascii="Verdana" w:hAnsi="Verdana"/>
          <w:szCs w:val="22"/>
        </w:rPr>
        <w:t xml:space="preserve">The </w:t>
      </w:r>
      <w:r>
        <w:rPr>
          <w:rFonts w:ascii="Verdana" w:hAnsi="Verdana"/>
          <w:szCs w:val="22"/>
        </w:rPr>
        <w:t xml:space="preserve">Chair of Governors </w:t>
      </w:r>
      <w:r w:rsidR="008068D5">
        <w:rPr>
          <w:rFonts w:ascii="Verdana" w:hAnsi="Verdana"/>
          <w:szCs w:val="22"/>
        </w:rPr>
        <w:t xml:space="preserve">(or nominated governor) </w:t>
      </w:r>
      <w:r>
        <w:rPr>
          <w:rFonts w:ascii="Verdana" w:hAnsi="Verdana"/>
          <w:szCs w:val="22"/>
        </w:rPr>
        <w:t xml:space="preserve">should </w:t>
      </w:r>
      <w:r w:rsidRPr="009353D6">
        <w:rPr>
          <w:rFonts w:ascii="Verdana" w:hAnsi="Verdana"/>
          <w:szCs w:val="22"/>
        </w:rPr>
        <w:t xml:space="preserve">meet, as appropriate, with any witnesses and take </w:t>
      </w:r>
      <w:r w:rsidR="00EB40D1">
        <w:rPr>
          <w:rFonts w:ascii="Verdana" w:hAnsi="Verdana"/>
          <w:szCs w:val="22"/>
        </w:rPr>
        <w:t>a note of any comments made by</w:t>
      </w:r>
      <w:r w:rsidRPr="009353D6">
        <w:rPr>
          <w:rFonts w:ascii="Verdana" w:hAnsi="Verdana"/>
          <w:szCs w:val="22"/>
        </w:rPr>
        <w:t xml:space="preserve"> those involved.</w:t>
      </w:r>
    </w:p>
    <w:p w14:paraId="115D5BED" w14:textId="77777777" w:rsidR="000F1049" w:rsidRPr="009353D6" w:rsidRDefault="000F1049" w:rsidP="000F1049">
      <w:pPr>
        <w:pStyle w:val="ListParagraph"/>
        <w:ind w:hanging="720"/>
        <w:rPr>
          <w:rFonts w:ascii="Verdana" w:hAnsi="Verdana"/>
          <w:szCs w:val="22"/>
        </w:rPr>
      </w:pPr>
    </w:p>
    <w:p w14:paraId="459C4021" w14:textId="77777777" w:rsidR="000F1049" w:rsidRDefault="000F1049" w:rsidP="000F1049">
      <w:pPr>
        <w:pStyle w:val="ListParagraph"/>
        <w:numPr>
          <w:ilvl w:val="1"/>
          <w:numId w:val="5"/>
        </w:numPr>
        <w:ind w:left="720" w:hanging="720"/>
        <w:rPr>
          <w:rFonts w:ascii="Verdana" w:hAnsi="Verdana"/>
          <w:szCs w:val="22"/>
        </w:rPr>
      </w:pPr>
      <w:r w:rsidRPr="009353D6">
        <w:rPr>
          <w:rFonts w:ascii="Verdana" w:hAnsi="Verdana"/>
          <w:szCs w:val="22"/>
        </w:rPr>
        <w:t xml:space="preserve">Notes will be kept of all meetings, conversations and </w:t>
      </w:r>
      <w:r>
        <w:rPr>
          <w:rFonts w:ascii="Verdana" w:hAnsi="Verdana"/>
          <w:szCs w:val="22"/>
        </w:rPr>
        <w:t>of the receipt of any</w:t>
      </w:r>
      <w:r w:rsidRPr="009353D6">
        <w:rPr>
          <w:rFonts w:ascii="Verdana" w:hAnsi="Verdana"/>
          <w:szCs w:val="22"/>
        </w:rPr>
        <w:t xml:space="preserve"> documentation.</w:t>
      </w:r>
    </w:p>
    <w:p w14:paraId="16551233" w14:textId="77777777" w:rsidR="000F1049" w:rsidRPr="00C451E5" w:rsidRDefault="000F1049" w:rsidP="000F1049">
      <w:pPr>
        <w:rPr>
          <w:rFonts w:ascii="Verdana" w:hAnsi="Verdana"/>
          <w:szCs w:val="22"/>
        </w:rPr>
      </w:pPr>
    </w:p>
    <w:p w14:paraId="58A7EAB2" w14:textId="2B1B8E61" w:rsidR="000F1049" w:rsidRPr="009353D6" w:rsidRDefault="000F1049" w:rsidP="000F1049">
      <w:pPr>
        <w:pStyle w:val="ListParagraph"/>
        <w:numPr>
          <w:ilvl w:val="1"/>
          <w:numId w:val="5"/>
        </w:numPr>
        <w:ind w:left="720" w:hanging="720"/>
        <w:rPr>
          <w:rFonts w:ascii="Verdana" w:hAnsi="Verdana"/>
          <w:szCs w:val="22"/>
        </w:rPr>
      </w:pPr>
      <w:r w:rsidRPr="009353D6">
        <w:rPr>
          <w:rFonts w:ascii="Verdana" w:hAnsi="Verdana"/>
          <w:szCs w:val="22"/>
        </w:rPr>
        <w:lastRenderedPageBreak/>
        <w:t xml:space="preserve">After establishing all the relevant facts, a written response will be recorded and sent to the complainant. The </w:t>
      </w:r>
      <w:r>
        <w:rPr>
          <w:rFonts w:ascii="Verdana" w:hAnsi="Verdana"/>
          <w:szCs w:val="22"/>
        </w:rPr>
        <w:t>Chair of Governors</w:t>
      </w:r>
      <w:r w:rsidRPr="009353D6">
        <w:rPr>
          <w:rFonts w:ascii="Verdana" w:hAnsi="Verdana"/>
          <w:szCs w:val="22"/>
        </w:rPr>
        <w:t xml:space="preserve"> </w:t>
      </w:r>
      <w:r w:rsidR="008068D5">
        <w:rPr>
          <w:rFonts w:ascii="Verdana" w:hAnsi="Verdana"/>
          <w:szCs w:val="22"/>
        </w:rPr>
        <w:t xml:space="preserve">(or nominated governor) </w:t>
      </w:r>
      <w:r w:rsidRPr="009353D6">
        <w:rPr>
          <w:rFonts w:ascii="Verdana" w:hAnsi="Verdana"/>
          <w:szCs w:val="22"/>
        </w:rPr>
        <w:t>may meet with the complainant to discuss their findings as</w:t>
      </w:r>
      <w:r>
        <w:rPr>
          <w:rFonts w:ascii="Verdana" w:hAnsi="Verdana"/>
          <w:szCs w:val="22"/>
        </w:rPr>
        <w:t xml:space="preserve"> he/she decides is</w:t>
      </w:r>
      <w:r w:rsidRPr="009353D6">
        <w:rPr>
          <w:rFonts w:ascii="Verdana" w:hAnsi="Verdana"/>
          <w:szCs w:val="22"/>
        </w:rPr>
        <w:t xml:space="preserve"> appropriate.</w:t>
      </w:r>
    </w:p>
    <w:p w14:paraId="3CE38309" w14:textId="77777777" w:rsidR="000F1049" w:rsidRPr="009353D6" w:rsidRDefault="000F1049" w:rsidP="000F1049">
      <w:pPr>
        <w:pStyle w:val="ListParagraph"/>
        <w:ind w:hanging="720"/>
        <w:rPr>
          <w:rFonts w:ascii="Verdana" w:hAnsi="Verdana"/>
          <w:szCs w:val="22"/>
        </w:rPr>
      </w:pPr>
    </w:p>
    <w:p w14:paraId="0B6CC525" w14:textId="51A1A9AB" w:rsidR="000F1049" w:rsidRDefault="000F1049" w:rsidP="000F1049">
      <w:pPr>
        <w:pStyle w:val="ListParagraph"/>
        <w:numPr>
          <w:ilvl w:val="1"/>
          <w:numId w:val="5"/>
        </w:numPr>
        <w:ind w:left="720" w:hanging="720"/>
        <w:rPr>
          <w:rFonts w:ascii="Verdana" w:hAnsi="Verdana"/>
          <w:szCs w:val="22"/>
        </w:rPr>
      </w:pPr>
      <w:r w:rsidRPr="000F1049">
        <w:rPr>
          <w:rFonts w:ascii="Verdana" w:hAnsi="Verdana"/>
          <w:szCs w:val="22"/>
        </w:rPr>
        <w:t xml:space="preserve">The written record and response will include a full explanation of the decision reached and the reasons for this.  </w:t>
      </w:r>
    </w:p>
    <w:p w14:paraId="3724D16B" w14:textId="77777777" w:rsidR="000F1049" w:rsidRPr="000F1049" w:rsidRDefault="000F1049" w:rsidP="000F1049">
      <w:pPr>
        <w:pStyle w:val="ListParagraph"/>
        <w:rPr>
          <w:rFonts w:ascii="Verdana" w:hAnsi="Verdana"/>
          <w:szCs w:val="22"/>
        </w:rPr>
      </w:pPr>
    </w:p>
    <w:p w14:paraId="66D3CF51" w14:textId="15B217F4" w:rsidR="000F1049" w:rsidRDefault="000F1049" w:rsidP="000F1049">
      <w:pPr>
        <w:pStyle w:val="ListParagraph"/>
        <w:numPr>
          <w:ilvl w:val="1"/>
          <w:numId w:val="5"/>
        </w:numPr>
        <w:ind w:left="720" w:hanging="720"/>
        <w:rPr>
          <w:rFonts w:ascii="Verdana" w:hAnsi="Verdana"/>
          <w:szCs w:val="22"/>
        </w:rPr>
      </w:pPr>
      <w:r w:rsidRPr="009353D6">
        <w:rPr>
          <w:rFonts w:ascii="Verdana" w:hAnsi="Verdana"/>
          <w:szCs w:val="22"/>
        </w:rPr>
        <w:t xml:space="preserve">The </w:t>
      </w:r>
      <w:r>
        <w:rPr>
          <w:rFonts w:ascii="Verdana" w:hAnsi="Verdana"/>
          <w:szCs w:val="22"/>
        </w:rPr>
        <w:t>S</w:t>
      </w:r>
      <w:r w:rsidRPr="009353D6">
        <w:rPr>
          <w:rFonts w:ascii="Verdana" w:hAnsi="Verdana"/>
          <w:szCs w:val="22"/>
        </w:rPr>
        <w:t xml:space="preserve">tage </w:t>
      </w:r>
      <w:r>
        <w:rPr>
          <w:rFonts w:ascii="Verdana" w:hAnsi="Verdana"/>
          <w:szCs w:val="22"/>
        </w:rPr>
        <w:t xml:space="preserve">3 </w:t>
      </w:r>
      <w:r w:rsidRPr="009353D6">
        <w:rPr>
          <w:rFonts w:ascii="Verdana" w:hAnsi="Verdana"/>
          <w:szCs w:val="22"/>
        </w:rPr>
        <w:t xml:space="preserve">processes </w:t>
      </w:r>
      <w:r>
        <w:rPr>
          <w:rFonts w:ascii="Verdana" w:hAnsi="Verdana"/>
          <w:szCs w:val="22"/>
        </w:rPr>
        <w:t xml:space="preserve">will take place within a reasonable time, and usual practice is that this </w:t>
      </w:r>
      <w:r w:rsidRPr="009353D6">
        <w:rPr>
          <w:rFonts w:ascii="Verdana" w:hAnsi="Verdana"/>
          <w:szCs w:val="22"/>
        </w:rPr>
        <w:t xml:space="preserve">may take up to </w:t>
      </w:r>
      <w:r>
        <w:rPr>
          <w:rFonts w:ascii="Verdana" w:hAnsi="Verdana"/>
          <w:szCs w:val="22"/>
        </w:rPr>
        <w:t xml:space="preserve">10 </w:t>
      </w:r>
      <w:r w:rsidRPr="009353D6">
        <w:rPr>
          <w:rFonts w:ascii="Verdana" w:hAnsi="Verdana"/>
          <w:szCs w:val="22"/>
        </w:rPr>
        <w:t>school days</w:t>
      </w:r>
      <w:r>
        <w:rPr>
          <w:rFonts w:ascii="Verdana" w:hAnsi="Verdana"/>
          <w:szCs w:val="22"/>
        </w:rPr>
        <w:t xml:space="preserve">, however, </w:t>
      </w:r>
      <w:r w:rsidRPr="009353D6">
        <w:rPr>
          <w:rFonts w:ascii="Verdana" w:hAnsi="Verdana"/>
          <w:szCs w:val="22"/>
        </w:rPr>
        <w:t xml:space="preserve">every </w:t>
      </w:r>
      <w:r>
        <w:rPr>
          <w:rFonts w:ascii="Verdana" w:hAnsi="Verdana"/>
          <w:szCs w:val="22"/>
        </w:rPr>
        <w:t>complaint</w:t>
      </w:r>
      <w:r w:rsidRPr="009353D6">
        <w:rPr>
          <w:rFonts w:ascii="Verdana" w:hAnsi="Verdana"/>
          <w:szCs w:val="22"/>
        </w:rPr>
        <w:t xml:space="preserve"> is different and this may not always be possible. The </w:t>
      </w:r>
      <w:r>
        <w:rPr>
          <w:rFonts w:ascii="Verdana" w:hAnsi="Verdana"/>
          <w:szCs w:val="22"/>
        </w:rPr>
        <w:t xml:space="preserve">Chair of Governors </w:t>
      </w:r>
      <w:r w:rsidR="008068D5">
        <w:rPr>
          <w:rFonts w:ascii="Verdana" w:hAnsi="Verdana"/>
          <w:szCs w:val="22"/>
        </w:rPr>
        <w:t xml:space="preserve">(or nominated governor) </w:t>
      </w:r>
      <w:r w:rsidRPr="009353D6">
        <w:rPr>
          <w:rFonts w:ascii="Verdana" w:hAnsi="Verdana"/>
          <w:szCs w:val="22"/>
        </w:rPr>
        <w:t>will keep the complainant informed in writing of the on-going time scale.</w:t>
      </w:r>
    </w:p>
    <w:p w14:paraId="38852E6A" w14:textId="77777777" w:rsidR="008068D5" w:rsidRPr="008068D5" w:rsidRDefault="008068D5" w:rsidP="008068D5">
      <w:pPr>
        <w:pStyle w:val="ListParagraph"/>
        <w:rPr>
          <w:rFonts w:ascii="Verdana" w:hAnsi="Verdana"/>
          <w:szCs w:val="22"/>
        </w:rPr>
      </w:pPr>
    </w:p>
    <w:p w14:paraId="37C4FC43" w14:textId="1E56F6DD" w:rsidR="000F1049" w:rsidRDefault="000F1049" w:rsidP="000F1049">
      <w:pPr>
        <w:pStyle w:val="ListParagraph"/>
        <w:numPr>
          <w:ilvl w:val="1"/>
          <w:numId w:val="5"/>
        </w:numPr>
        <w:ind w:left="720" w:hanging="720"/>
        <w:rPr>
          <w:rFonts w:ascii="Verdana" w:hAnsi="Verdana"/>
          <w:szCs w:val="22"/>
        </w:rPr>
      </w:pPr>
      <w:r w:rsidRPr="00E13530">
        <w:rPr>
          <w:rFonts w:ascii="Verdana" w:hAnsi="Verdana"/>
          <w:szCs w:val="22"/>
        </w:rPr>
        <w:t xml:space="preserve">If the complainant is not satisfied with the outcome of the Stage </w:t>
      </w:r>
      <w:r>
        <w:rPr>
          <w:rFonts w:ascii="Verdana" w:hAnsi="Verdana"/>
          <w:szCs w:val="22"/>
        </w:rPr>
        <w:t>3</w:t>
      </w:r>
      <w:r w:rsidRPr="00E13530">
        <w:rPr>
          <w:rFonts w:ascii="Verdana" w:hAnsi="Verdana"/>
          <w:szCs w:val="22"/>
        </w:rPr>
        <w:t xml:space="preserve"> investigation</w:t>
      </w:r>
      <w:r>
        <w:rPr>
          <w:rFonts w:ascii="Verdana" w:hAnsi="Verdana"/>
          <w:szCs w:val="22"/>
        </w:rPr>
        <w:t xml:space="preserve"> </w:t>
      </w:r>
      <w:r w:rsidRPr="00E13530">
        <w:rPr>
          <w:rFonts w:ascii="Verdana" w:hAnsi="Verdana"/>
          <w:szCs w:val="22"/>
        </w:rPr>
        <w:t>the</w:t>
      </w:r>
      <w:r>
        <w:rPr>
          <w:rFonts w:ascii="Verdana" w:hAnsi="Verdana"/>
          <w:szCs w:val="22"/>
        </w:rPr>
        <w:t xml:space="preserve"> complainant should </w:t>
      </w:r>
      <w:r w:rsidRPr="00E13530">
        <w:rPr>
          <w:rFonts w:ascii="Verdana" w:hAnsi="Verdana"/>
          <w:szCs w:val="22"/>
        </w:rPr>
        <w:t xml:space="preserve">write </w:t>
      </w:r>
      <w:r>
        <w:rPr>
          <w:rFonts w:ascii="Verdana" w:hAnsi="Verdana"/>
          <w:szCs w:val="22"/>
        </w:rPr>
        <w:t>to the Clerk to the Governing Body c/o the School Office and marked ‘Private and Confidential’ to request that their complaint is considered by a Complaints Appeal Panel.</w:t>
      </w:r>
      <w:r w:rsidR="00EB40D1">
        <w:rPr>
          <w:rFonts w:ascii="Verdana" w:hAnsi="Verdana"/>
          <w:szCs w:val="22"/>
        </w:rPr>
        <w:t xml:space="preserve"> The complaints appeal panel will be formed of governors from the school’s governing body.</w:t>
      </w:r>
    </w:p>
    <w:p w14:paraId="69BA163A" w14:textId="77777777" w:rsidR="000F1049" w:rsidRPr="00E13530" w:rsidRDefault="000F1049" w:rsidP="00E13530">
      <w:pPr>
        <w:rPr>
          <w:rFonts w:ascii="Verdana" w:hAnsi="Verdana"/>
          <w:szCs w:val="22"/>
        </w:rPr>
      </w:pPr>
    </w:p>
    <w:p w14:paraId="3E87ED64" w14:textId="2B2C0AC5" w:rsidR="004F26CC" w:rsidRDefault="004F26CC" w:rsidP="004F26CC">
      <w:pPr>
        <w:rPr>
          <w:rFonts w:ascii="Verdana" w:hAnsi="Verdana"/>
          <w:b/>
          <w:szCs w:val="22"/>
        </w:rPr>
      </w:pPr>
      <w:r w:rsidRPr="009353D6">
        <w:rPr>
          <w:rFonts w:ascii="Verdana" w:hAnsi="Verdana"/>
          <w:b/>
          <w:szCs w:val="22"/>
        </w:rPr>
        <w:t xml:space="preserve">Stage </w:t>
      </w:r>
      <w:r w:rsidR="00B96EB5">
        <w:rPr>
          <w:rFonts w:ascii="Verdana" w:hAnsi="Verdana"/>
          <w:b/>
          <w:szCs w:val="22"/>
        </w:rPr>
        <w:t>4</w:t>
      </w:r>
      <w:r w:rsidR="006D62A2" w:rsidRPr="009353D6">
        <w:rPr>
          <w:rFonts w:ascii="Verdana" w:hAnsi="Verdana"/>
          <w:b/>
          <w:szCs w:val="22"/>
        </w:rPr>
        <w:t xml:space="preserve"> </w:t>
      </w:r>
      <w:r w:rsidR="00BF3D6B">
        <w:rPr>
          <w:rFonts w:ascii="Verdana" w:hAnsi="Verdana"/>
          <w:b/>
          <w:szCs w:val="22"/>
        </w:rPr>
        <w:t>[</w:t>
      </w:r>
      <w:r w:rsidR="006D62A2" w:rsidRPr="009353D6">
        <w:rPr>
          <w:rFonts w:ascii="Verdana" w:hAnsi="Verdana"/>
          <w:b/>
          <w:szCs w:val="22"/>
        </w:rPr>
        <w:t>Formal</w:t>
      </w:r>
      <w:r w:rsidR="00BF3D6B">
        <w:rPr>
          <w:rFonts w:ascii="Verdana" w:hAnsi="Verdana"/>
          <w:b/>
          <w:szCs w:val="22"/>
        </w:rPr>
        <w:t>]</w:t>
      </w:r>
      <w:r w:rsidR="006D62A2" w:rsidRPr="009353D6">
        <w:rPr>
          <w:rFonts w:ascii="Verdana" w:hAnsi="Verdana"/>
          <w:b/>
          <w:szCs w:val="22"/>
        </w:rPr>
        <w:t xml:space="preserve"> </w:t>
      </w:r>
      <w:r w:rsidRPr="009353D6">
        <w:rPr>
          <w:rFonts w:ascii="Verdana" w:hAnsi="Verdana"/>
          <w:b/>
          <w:szCs w:val="22"/>
        </w:rPr>
        <w:t xml:space="preserve">– </w:t>
      </w:r>
      <w:r w:rsidR="00E13530">
        <w:rPr>
          <w:rFonts w:ascii="Verdana" w:hAnsi="Verdana"/>
          <w:b/>
          <w:szCs w:val="22"/>
        </w:rPr>
        <w:t xml:space="preserve">Complaint heard by </w:t>
      </w:r>
      <w:r w:rsidR="00B96EB5">
        <w:rPr>
          <w:rFonts w:ascii="Verdana" w:hAnsi="Verdana"/>
          <w:b/>
          <w:szCs w:val="22"/>
        </w:rPr>
        <w:t>G</w:t>
      </w:r>
      <w:r w:rsidR="00E13530">
        <w:rPr>
          <w:rFonts w:ascii="Verdana" w:hAnsi="Verdana"/>
          <w:b/>
          <w:szCs w:val="22"/>
        </w:rPr>
        <w:t xml:space="preserve">overning </w:t>
      </w:r>
      <w:r w:rsidR="00B96EB5">
        <w:rPr>
          <w:rFonts w:ascii="Verdana" w:hAnsi="Verdana"/>
          <w:b/>
          <w:szCs w:val="22"/>
        </w:rPr>
        <w:t>B</w:t>
      </w:r>
      <w:r w:rsidR="00E13530">
        <w:rPr>
          <w:rFonts w:ascii="Verdana" w:hAnsi="Verdana"/>
          <w:b/>
          <w:szCs w:val="22"/>
        </w:rPr>
        <w:t xml:space="preserve">odies </w:t>
      </w:r>
      <w:r w:rsidR="00B96EB5">
        <w:rPr>
          <w:rFonts w:ascii="Verdana" w:hAnsi="Verdana"/>
          <w:b/>
          <w:szCs w:val="22"/>
        </w:rPr>
        <w:t>C</w:t>
      </w:r>
      <w:r w:rsidR="00E13530">
        <w:rPr>
          <w:rFonts w:ascii="Verdana" w:hAnsi="Verdana"/>
          <w:b/>
          <w:szCs w:val="22"/>
        </w:rPr>
        <w:t xml:space="preserve">omplaints </w:t>
      </w:r>
      <w:r w:rsidR="00B96EB5">
        <w:rPr>
          <w:rFonts w:ascii="Verdana" w:hAnsi="Verdana"/>
          <w:b/>
          <w:szCs w:val="22"/>
        </w:rPr>
        <w:t>A</w:t>
      </w:r>
      <w:r w:rsidR="00E13530">
        <w:rPr>
          <w:rFonts w:ascii="Verdana" w:hAnsi="Verdana"/>
          <w:b/>
          <w:szCs w:val="22"/>
        </w:rPr>
        <w:t xml:space="preserve">ppeal </w:t>
      </w:r>
      <w:r w:rsidR="00B96EB5">
        <w:rPr>
          <w:rFonts w:ascii="Verdana" w:hAnsi="Verdana"/>
          <w:b/>
          <w:szCs w:val="22"/>
        </w:rPr>
        <w:t>P</w:t>
      </w:r>
      <w:r w:rsidR="00E13530">
        <w:rPr>
          <w:rFonts w:ascii="Verdana" w:hAnsi="Verdana"/>
          <w:b/>
          <w:szCs w:val="22"/>
        </w:rPr>
        <w:t>anel.</w:t>
      </w:r>
    </w:p>
    <w:p w14:paraId="3F378F91" w14:textId="77777777" w:rsidR="00E13530" w:rsidRDefault="00E13530" w:rsidP="004F26CC">
      <w:pPr>
        <w:rPr>
          <w:rFonts w:ascii="Verdana" w:hAnsi="Verdana"/>
          <w:b/>
          <w:szCs w:val="22"/>
        </w:rPr>
      </w:pPr>
    </w:p>
    <w:p w14:paraId="59A94D2F" w14:textId="49F9C5BE" w:rsidR="00837FD9" w:rsidRDefault="001673D1" w:rsidP="00837FD9">
      <w:pPr>
        <w:ind w:left="720" w:hanging="720"/>
        <w:rPr>
          <w:rFonts w:ascii="Verdana" w:hAnsi="Verdana"/>
          <w:szCs w:val="22"/>
        </w:rPr>
      </w:pPr>
      <w:r>
        <w:rPr>
          <w:rFonts w:ascii="Verdana" w:hAnsi="Verdana"/>
          <w:szCs w:val="22"/>
        </w:rPr>
        <w:t>4.1</w:t>
      </w:r>
      <w:r>
        <w:rPr>
          <w:rFonts w:ascii="Verdana" w:hAnsi="Verdana"/>
          <w:szCs w:val="22"/>
        </w:rPr>
        <w:tab/>
      </w:r>
      <w:r w:rsidR="00837FD9" w:rsidRPr="009353D6">
        <w:rPr>
          <w:rFonts w:ascii="Verdana" w:hAnsi="Verdana"/>
          <w:szCs w:val="22"/>
        </w:rPr>
        <w:t xml:space="preserve">The complainant </w:t>
      </w:r>
      <w:r w:rsidR="00B96EB5">
        <w:rPr>
          <w:rFonts w:ascii="Verdana" w:hAnsi="Verdana"/>
          <w:szCs w:val="22"/>
        </w:rPr>
        <w:t>should</w:t>
      </w:r>
      <w:r w:rsidR="006D62A2" w:rsidRPr="009353D6">
        <w:rPr>
          <w:rFonts w:ascii="Verdana" w:hAnsi="Verdana"/>
          <w:szCs w:val="22"/>
        </w:rPr>
        <w:t xml:space="preserve"> </w:t>
      </w:r>
      <w:r w:rsidR="00B96EB5">
        <w:rPr>
          <w:rFonts w:ascii="Verdana" w:hAnsi="Verdana"/>
          <w:szCs w:val="22"/>
        </w:rPr>
        <w:t xml:space="preserve">write to the Clerk to the Governing Body c/o the School Office and marked ‘Private and Confidential’ giving full details of the complaint and requesting the Complaints Appeal Panel consider the matter. </w:t>
      </w:r>
      <w:r w:rsidR="00837FD9" w:rsidRPr="009353D6">
        <w:rPr>
          <w:rFonts w:ascii="Verdana" w:hAnsi="Verdana"/>
          <w:szCs w:val="22"/>
        </w:rPr>
        <w:t xml:space="preserve"> </w:t>
      </w:r>
      <w:r w:rsidR="00875087">
        <w:rPr>
          <w:rFonts w:ascii="Verdana" w:hAnsi="Verdana"/>
          <w:szCs w:val="22"/>
        </w:rPr>
        <w:t>T</w:t>
      </w:r>
      <w:r w:rsidR="00837FD9" w:rsidRPr="009353D6">
        <w:rPr>
          <w:rFonts w:ascii="Verdana" w:hAnsi="Verdana"/>
          <w:szCs w:val="22"/>
        </w:rPr>
        <w:t xml:space="preserve">he </w:t>
      </w:r>
      <w:r w:rsidR="00B96EB5">
        <w:rPr>
          <w:rFonts w:ascii="Verdana" w:hAnsi="Verdana"/>
          <w:szCs w:val="22"/>
        </w:rPr>
        <w:t xml:space="preserve">Clerk to the Governors should </w:t>
      </w:r>
      <w:r w:rsidR="00837FD9" w:rsidRPr="009353D6">
        <w:rPr>
          <w:rFonts w:ascii="Verdana" w:hAnsi="Verdana"/>
          <w:szCs w:val="22"/>
        </w:rPr>
        <w:t xml:space="preserve">acknowledge </w:t>
      </w:r>
      <w:r w:rsidR="006D62A2" w:rsidRPr="009353D6">
        <w:rPr>
          <w:rFonts w:ascii="Verdana" w:hAnsi="Verdana"/>
          <w:szCs w:val="22"/>
        </w:rPr>
        <w:t xml:space="preserve">receipt </w:t>
      </w:r>
      <w:r w:rsidR="00837FD9" w:rsidRPr="009353D6">
        <w:rPr>
          <w:rFonts w:ascii="Verdana" w:hAnsi="Verdana"/>
          <w:szCs w:val="22"/>
        </w:rPr>
        <w:t xml:space="preserve">within </w:t>
      </w:r>
      <w:r w:rsidR="00722DE4">
        <w:rPr>
          <w:rFonts w:ascii="Verdana" w:hAnsi="Verdana"/>
          <w:szCs w:val="22"/>
        </w:rPr>
        <w:t>five</w:t>
      </w:r>
      <w:r w:rsidR="006D62A2" w:rsidRPr="009353D6">
        <w:rPr>
          <w:rFonts w:ascii="Verdana" w:hAnsi="Verdana"/>
          <w:szCs w:val="22"/>
        </w:rPr>
        <w:t xml:space="preserve"> </w:t>
      </w:r>
      <w:r w:rsidR="00837FD9" w:rsidRPr="009353D6">
        <w:rPr>
          <w:rFonts w:ascii="Verdana" w:hAnsi="Verdana"/>
          <w:szCs w:val="22"/>
        </w:rPr>
        <w:t>school</w:t>
      </w:r>
      <w:r w:rsidR="006D62A2" w:rsidRPr="009353D6">
        <w:rPr>
          <w:rFonts w:ascii="Verdana" w:hAnsi="Verdana"/>
          <w:szCs w:val="22"/>
        </w:rPr>
        <w:t xml:space="preserve"> </w:t>
      </w:r>
      <w:r w:rsidR="00837FD9" w:rsidRPr="009353D6">
        <w:rPr>
          <w:rFonts w:ascii="Verdana" w:hAnsi="Verdana"/>
          <w:szCs w:val="22"/>
        </w:rPr>
        <w:t>days.</w:t>
      </w:r>
    </w:p>
    <w:p w14:paraId="7CF4E60F" w14:textId="77777777" w:rsidR="006812AC" w:rsidRPr="00A4240D" w:rsidRDefault="006812AC" w:rsidP="00837FD9">
      <w:pPr>
        <w:ind w:left="720" w:hanging="720"/>
        <w:rPr>
          <w:rFonts w:ascii="Verdana" w:hAnsi="Verdana"/>
          <w:szCs w:val="22"/>
        </w:rPr>
      </w:pPr>
    </w:p>
    <w:p w14:paraId="3934196A" w14:textId="77BEA080" w:rsidR="006812AC" w:rsidRDefault="006812AC" w:rsidP="006812AC">
      <w:pPr>
        <w:ind w:left="720" w:hanging="720"/>
        <w:rPr>
          <w:rFonts w:ascii="Verdana" w:hAnsi="Verdana"/>
          <w:szCs w:val="22"/>
        </w:rPr>
      </w:pPr>
      <w:r w:rsidRPr="00A4240D">
        <w:rPr>
          <w:rFonts w:ascii="Verdana" w:hAnsi="Verdana"/>
          <w:szCs w:val="22"/>
        </w:rPr>
        <w:t>4.2</w:t>
      </w:r>
      <w:r w:rsidRPr="00A4240D">
        <w:rPr>
          <w:rFonts w:ascii="Verdana" w:hAnsi="Verdana"/>
          <w:szCs w:val="22"/>
        </w:rPr>
        <w:tab/>
      </w:r>
      <w:r w:rsidR="001754DB">
        <w:rPr>
          <w:rFonts w:ascii="Verdana" w:hAnsi="Verdana"/>
          <w:szCs w:val="22"/>
        </w:rPr>
        <w:t xml:space="preserve">The </w:t>
      </w:r>
      <w:r w:rsidR="00B96EB5">
        <w:rPr>
          <w:rFonts w:ascii="Verdana" w:hAnsi="Verdana"/>
          <w:szCs w:val="22"/>
        </w:rPr>
        <w:t>C</w:t>
      </w:r>
      <w:r w:rsidRPr="00A4240D">
        <w:rPr>
          <w:rFonts w:ascii="Verdana" w:hAnsi="Verdana"/>
          <w:szCs w:val="22"/>
        </w:rPr>
        <w:t>hair</w:t>
      </w:r>
      <w:r w:rsidR="00B96EB5">
        <w:rPr>
          <w:rFonts w:ascii="Verdana" w:hAnsi="Verdana"/>
          <w:szCs w:val="22"/>
        </w:rPr>
        <w:t xml:space="preserve"> of Governors</w:t>
      </w:r>
      <w:r w:rsidRPr="00A4240D">
        <w:rPr>
          <w:rFonts w:ascii="Verdana" w:hAnsi="Verdana"/>
          <w:szCs w:val="22"/>
        </w:rPr>
        <w:t xml:space="preserve">, or if the </w:t>
      </w:r>
      <w:r w:rsidR="00B96EB5">
        <w:rPr>
          <w:rFonts w:ascii="Verdana" w:hAnsi="Verdana"/>
          <w:szCs w:val="22"/>
        </w:rPr>
        <w:t>C</w:t>
      </w:r>
      <w:r w:rsidRPr="00A4240D">
        <w:rPr>
          <w:rFonts w:ascii="Verdana" w:hAnsi="Verdana"/>
          <w:szCs w:val="22"/>
        </w:rPr>
        <w:t>hair has been involved at any previous stage in the process, a</w:t>
      </w:r>
      <w:r w:rsidR="008068D5">
        <w:rPr>
          <w:rFonts w:ascii="Verdana" w:hAnsi="Verdana"/>
          <w:szCs w:val="22"/>
        </w:rPr>
        <w:t xml:space="preserve">nother </w:t>
      </w:r>
      <w:r w:rsidRPr="00A4240D">
        <w:rPr>
          <w:rFonts w:ascii="Verdana" w:hAnsi="Verdana"/>
          <w:szCs w:val="22"/>
        </w:rPr>
        <w:t>nominated governor, will convene a G</w:t>
      </w:r>
      <w:r w:rsidR="00CD1DC0">
        <w:rPr>
          <w:rFonts w:ascii="Verdana" w:hAnsi="Verdana"/>
          <w:szCs w:val="22"/>
        </w:rPr>
        <w:t xml:space="preserve">overning </w:t>
      </w:r>
      <w:r w:rsidRPr="00A4240D">
        <w:rPr>
          <w:rFonts w:ascii="Verdana" w:hAnsi="Verdana"/>
          <w:szCs w:val="22"/>
        </w:rPr>
        <w:t>B</w:t>
      </w:r>
      <w:r w:rsidR="00CD1DC0">
        <w:rPr>
          <w:rFonts w:ascii="Verdana" w:hAnsi="Verdana"/>
          <w:szCs w:val="22"/>
        </w:rPr>
        <w:t>ody C</w:t>
      </w:r>
      <w:r w:rsidRPr="00A4240D">
        <w:rPr>
          <w:rFonts w:ascii="Verdana" w:hAnsi="Verdana"/>
          <w:szCs w:val="22"/>
        </w:rPr>
        <w:t>omplaints</w:t>
      </w:r>
      <w:r w:rsidR="00CD1DC0">
        <w:rPr>
          <w:rFonts w:ascii="Verdana" w:hAnsi="Verdana"/>
          <w:szCs w:val="22"/>
        </w:rPr>
        <w:t xml:space="preserve"> Appeal</w:t>
      </w:r>
      <w:r w:rsidRPr="00A4240D">
        <w:rPr>
          <w:rFonts w:ascii="Verdana" w:hAnsi="Verdana"/>
          <w:szCs w:val="22"/>
        </w:rPr>
        <w:t xml:space="preserve"> </w:t>
      </w:r>
      <w:r w:rsidR="00CD1DC0">
        <w:rPr>
          <w:rFonts w:ascii="Verdana" w:hAnsi="Verdana"/>
          <w:szCs w:val="22"/>
        </w:rPr>
        <w:t>P</w:t>
      </w:r>
      <w:r w:rsidRPr="00A4240D">
        <w:rPr>
          <w:rFonts w:ascii="Verdana" w:hAnsi="Verdana"/>
          <w:szCs w:val="22"/>
        </w:rPr>
        <w:t xml:space="preserve">anel. </w:t>
      </w:r>
    </w:p>
    <w:p w14:paraId="395B729B" w14:textId="77777777" w:rsidR="00CD1DC0" w:rsidRPr="00A4240D" w:rsidRDefault="00CD1DC0" w:rsidP="006812AC">
      <w:pPr>
        <w:ind w:left="720" w:hanging="720"/>
        <w:rPr>
          <w:rFonts w:ascii="Verdana" w:hAnsi="Verdana"/>
          <w:szCs w:val="22"/>
        </w:rPr>
      </w:pPr>
    </w:p>
    <w:p w14:paraId="0EAEE502" w14:textId="50625EEE" w:rsidR="00673375" w:rsidRPr="009353D6" w:rsidRDefault="006812AC" w:rsidP="00673375">
      <w:pPr>
        <w:ind w:left="720" w:hanging="720"/>
        <w:rPr>
          <w:rFonts w:ascii="Verdana" w:hAnsi="Verdana"/>
          <w:szCs w:val="22"/>
        </w:rPr>
      </w:pPr>
      <w:r w:rsidRPr="00A4240D">
        <w:rPr>
          <w:rFonts w:ascii="Verdana" w:hAnsi="Verdana"/>
          <w:szCs w:val="22"/>
        </w:rPr>
        <w:tab/>
        <w:t>Individual complaints would not be heard by the whole GB at any stage, as this could compromise the impartiality of any panel set up for a disciplinary hearing against a member of staff following a serious complaint.</w:t>
      </w:r>
    </w:p>
    <w:p w14:paraId="5D12EE47" w14:textId="77777777" w:rsidR="00E64EEF" w:rsidRPr="009353D6" w:rsidRDefault="00E64EEF" w:rsidP="00837FD9">
      <w:pPr>
        <w:ind w:left="720" w:hanging="720"/>
        <w:rPr>
          <w:rFonts w:ascii="Verdana" w:hAnsi="Verdana"/>
          <w:szCs w:val="22"/>
        </w:rPr>
      </w:pPr>
    </w:p>
    <w:p w14:paraId="5F37013E" w14:textId="239D86D8" w:rsidR="001574F3" w:rsidRDefault="006812AC" w:rsidP="00314F46">
      <w:pPr>
        <w:ind w:left="720" w:hanging="720"/>
        <w:rPr>
          <w:rFonts w:ascii="Verdana" w:hAnsi="Verdana"/>
          <w:szCs w:val="22"/>
        </w:rPr>
      </w:pPr>
      <w:r>
        <w:rPr>
          <w:rFonts w:ascii="Verdana" w:hAnsi="Verdana"/>
          <w:szCs w:val="22"/>
        </w:rPr>
        <w:t>4.3</w:t>
      </w:r>
      <w:r w:rsidR="001673D1">
        <w:rPr>
          <w:rFonts w:ascii="Verdana" w:hAnsi="Verdana"/>
          <w:szCs w:val="22"/>
        </w:rPr>
        <w:tab/>
      </w:r>
      <w:r w:rsidR="00436810">
        <w:rPr>
          <w:rFonts w:ascii="Verdana" w:hAnsi="Verdana"/>
          <w:szCs w:val="22"/>
        </w:rPr>
        <w:t>In line with g</w:t>
      </w:r>
      <w:r w:rsidR="00314F46" w:rsidRPr="00436810">
        <w:rPr>
          <w:rFonts w:ascii="Verdana" w:hAnsi="Verdana"/>
          <w:szCs w:val="22"/>
        </w:rPr>
        <w:t xml:space="preserve">ood practice </w:t>
      </w:r>
      <w:r w:rsidR="00C45D1A" w:rsidRPr="00436810">
        <w:rPr>
          <w:rFonts w:ascii="Verdana" w:hAnsi="Verdana"/>
          <w:szCs w:val="22"/>
        </w:rPr>
        <w:t xml:space="preserve">a </w:t>
      </w:r>
      <w:r w:rsidR="00B96EB5">
        <w:rPr>
          <w:rFonts w:ascii="Verdana" w:hAnsi="Verdana"/>
          <w:szCs w:val="22"/>
        </w:rPr>
        <w:t>C</w:t>
      </w:r>
      <w:r w:rsidR="00C45D1A" w:rsidRPr="00436810">
        <w:rPr>
          <w:rFonts w:ascii="Verdana" w:hAnsi="Verdana"/>
          <w:szCs w:val="22"/>
        </w:rPr>
        <w:t xml:space="preserve">lerk </w:t>
      </w:r>
      <w:r w:rsidR="00E349C8">
        <w:rPr>
          <w:rFonts w:ascii="Verdana" w:hAnsi="Verdana"/>
          <w:szCs w:val="22"/>
        </w:rPr>
        <w:t xml:space="preserve">will be appointed to the Governing Body Complaints </w:t>
      </w:r>
      <w:r w:rsidR="00CD1DC0">
        <w:rPr>
          <w:rFonts w:ascii="Verdana" w:hAnsi="Verdana"/>
          <w:szCs w:val="22"/>
        </w:rPr>
        <w:t xml:space="preserve">Appeal </w:t>
      </w:r>
      <w:r w:rsidR="00E349C8">
        <w:rPr>
          <w:rFonts w:ascii="Verdana" w:hAnsi="Verdana"/>
          <w:szCs w:val="22"/>
        </w:rPr>
        <w:t xml:space="preserve">Panel </w:t>
      </w:r>
      <w:r w:rsidR="00C45D1A" w:rsidRPr="00436810">
        <w:rPr>
          <w:rFonts w:ascii="Verdana" w:hAnsi="Verdana"/>
          <w:szCs w:val="22"/>
        </w:rPr>
        <w:t xml:space="preserve">at the start of </w:t>
      </w:r>
      <w:r w:rsidR="00E349C8">
        <w:rPr>
          <w:rFonts w:ascii="Verdana" w:hAnsi="Verdana"/>
          <w:szCs w:val="22"/>
        </w:rPr>
        <w:t>S</w:t>
      </w:r>
      <w:r w:rsidR="00E349C8" w:rsidRPr="00436810">
        <w:rPr>
          <w:rFonts w:ascii="Verdana" w:hAnsi="Verdana"/>
          <w:szCs w:val="22"/>
        </w:rPr>
        <w:t xml:space="preserve">tage </w:t>
      </w:r>
      <w:r w:rsidR="00B96EB5">
        <w:rPr>
          <w:rFonts w:ascii="Verdana" w:hAnsi="Verdana"/>
          <w:szCs w:val="22"/>
        </w:rPr>
        <w:t>4</w:t>
      </w:r>
      <w:r w:rsidR="00E349C8" w:rsidRPr="00436810">
        <w:rPr>
          <w:rFonts w:ascii="Verdana" w:hAnsi="Verdana"/>
          <w:szCs w:val="22"/>
        </w:rPr>
        <w:t xml:space="preserve"> </w:t>
      </w:r>
      <w:r w:rsidR="00314F46" w:rsidRPr="00436810">
        <w:rPr>
          <w:rFonts w:ascii="Verdana" w:hAnsi="Verdana"/>
          <w:szCs w:val="22"/>
        </w:rPr>
        <w:t>to support the process</w:t>
      </w:r>
      <w:r w:rsidR="00B96EB5">
        <w:rPr>
          <w:rFonts w:ascii="Verdana" w:hAnsi="Verdana"/>
          <w:szCs w:val="22"/>
        </w:rPr>
        <w:t xml:space="preserve"> and be the point of contact for the complainant</w:t>
      </w:r>
      <w:r w:rsidR="00314F46" w:rsidRPr="00E8518A">
        <w:rPr>
          <w:rFonts w:ascii="Verdana" w:hAnsi="Verdana"/>
          <w:szCs w:val="22"/>
        </w:rPr>
        <w:t>.</w:t>
      </w:r>
      <w:r w:rsidR="00314F46" w:rsidRPr="001574F3">
        <w:rPr>
          <w:rFonts w:ascii="Verdana" w:hAnsi="Verdana"/>
          <w:color w:val="FF0000"/>
          <w:szCs w:val="22"/>
        </w:rPr>
        <w:t xml:space="preserve"> </w:t>
      </w:r>
      <w:r w:rsidR="001574F3" w:rsidRPr="001673D1">
        <w:rPr>
          <w:rFonts w:ascii="Verdana" w:hAnsi="Verdana"/>
          <w:szCs w:val="22"/>
        </w:rPr>
        <w:t xml:space="preserve">It would be good practice to notify the </w:t>
      </w:r>
      <w:r w:rsidR="00D41911">
        <w:rPr>
          <w:rFonts w:ascii="Verdana" w:hAnsi="Verdana"/>
          <w:szCs w:val="22"/>
        </w:rPr>
        <w:t>headteacher</w:t>
      </w:r>
      <w:r w:rsidR="001574F3" w:rsidRPr="001673D1">
        <w:rPr>
          <w:rFonts w:ascii="Verdana" w:hAnsi="Verdana"/>
          <w:szCs w:val="22"/>
        </w:rPr>
        <w:t xml:space="preserve"> of the complaint at this stage if they have not previously been involved in the process. </w:t>
      </w:r>
    </w:p>
    <w:p w14:paraId="6720445C" w14:textId="77777777" w:rsidR="008068D5" w:rsidRPr="001673D1" w:rsidRDefault="008068D5" w:rsidP="00314F46">
      <w:pPr>
        <w:ind w:left="720" w:hanging="720"/>
        <w:rPr>
          <w:rFonts w:ascii="Verdana" w:hAnsi="Verdana"/>
          <w:szCs w:val="22"/>
        </w:rPr>
      </w:pPr>
    </w:p>
    <w:p w14:paraId="7D0D5F61" w14:textId="0D5E33C0" w:rsidR="00314F46" w:rsidRDefault="006812AC" w:rsidP="00314F46">
      <w:pPr>
        <w:ind w:left="720" w:hanging="720"/>
        <w:rPr>
          <w:rFonts w:ascii="Verdana" w:hAnsi="Verdana"/>
          <w:szCs w:val="22"/>
        </w:rPr>
      </w:pPr>
      <w:r>
        <w:rPr>
          <w:rFonts w:ascii="Verdana" w:hAnsi="Verdana"/>
          <w:szCs w:val="22"/>
        </w:rPr>
        <w:t>4.4</w:t>
      </w:r>
      <w:r w:rsidR="001673D1">
        <w:rPr>
          <w:rFonts w:ascii="Verdana" w:hAnsi="Verdana"/>
          <w:szCs w:val="22"/>
        </w:rPr>
        <w:tab/>
      </w:r>
      <w:r w:rsidR="00314F46" w:rsidRPr="009353D6">
        <w:rPr>
          <w:rFonts w:ascii="Verdana" w:hAnsi="Verdana"/>
          <w:szCs w:val="22"/>
        </w:rPr>
        <w:t xml:space="preserve">The </w:t>
      </w:r>
      <w:r w:rsidR="00B96EB5">
        <w:rPr>
          <w:rFonts w:ascii="Verdana" w:hAnsi="Verdana"/>
          <w:szCs w:val="22"/>
        </w:rPr>
        <w:t>C</w:t>
      </w:r>
      <w:r w:rsidR="006D62A2" w:rsidRPr="009353D6">
        <w:rPr>
          <w:rFonts w:ascii="Verdana" w:hAnsi="Verdana"/>
          <w:szCs w:val="22"/>
        </w:rPr>
        <w:t xml:space="preserve">lerk to the Governing Body </w:t>
      </w:r>
      <w:r w:rsidR="0037673D">
        <w:rPr>
          <w:rFonts w:ascii="Verdana" w:hAnsi="Verdana"/>
          <w:szCs w:val="22"/>
        </w:rPr>
        <w:t>C</w:t>
      </w:r>
      <w:r w:rsidR="006D62A2" w:rsidRPr="009353D6">
        <w:rPr>
          <w:rFonts w:ascii="Verdana" w:hAnsi="Verdana"/>
          <w:szCs w:val="22"/>
        </w:rPr>
        <w:t xml:space="preserve">omplaints </w:t>
      </w:r>
      <w:r w:rsidR="00CD1DC0">
        <w:rPr>
          <w:rFonts w:ascii="Verdana" w:hAnsi="Verdana"/>
          <w:szCs w:val="22"/>
        </w:rPr>
        <w:t xml:space="preserve">Appeal </w:t>
      </w:r>
      <w:r w:rsidR="0037673D">
        <w:rPr>
          <w:rFonts w:ascii="Verdana" w:hAnsi="Verdana"/>
          <w:szCs w:val="22"/>
        </w:rPr>
        <w:t>P</w:t>
      </w:r>
      <w:r w:rsidR="006D62A2" w:rsidRPr="009353D6">
        <w:rPr>
          <w:rFonts w:ascii="Verdana" w:hAnsi="Verdana"/>
          <w:szCs w:val="22"/>
        </w:rPr>
        <w:t>anel will</w:t>
      </w:r>
      <w:r w:rsidR="00314F46" w:rsidRPr="009353D6">
        <w:rPr>
          <w:rFonts w:ascii="Verdana" w:hAnsi="Verdana"/>
          <w:szCs w:val="22"/>
        </w:rPr>
        <w:t>:</w:t>
      </w:r>
    </w:p>
    <w:p w14:paraId="39B7B156" w14:textId="77777777" w:rsidR="00CA4A80" w:rsidRPr="009353D6" w:rsidRDefault="00CA4A80" w:rsidP="00314F46">
      <w:pPr>
        <w:ind w:left="720" w:hanging="720"/>
        <w:rPr>
          <w:rFonts w:ascii="Verdana" w:hAnsi="Verdana"/>
          <w:szCs w:val="22"/>
        </w:rPr>
      </w:pPr>
    </w:p>
    <w:p w14:paraId="02DED328" w14:textId="684374C7" w:rsidR="00B96EB5" w:rsidRPr="00EA72A6" w:rsidRDefault="00B96EB5" w:rsidP="00EA72A6">
      <w:pPr>
        <w:pStyle w:val="ListParagraph"/>
        <w:numPr>
          <w:ilvl w:val="1"/>
          <w:numId w:val="16"/>
        </w:numPr>
        <w:rPr>
          <w:rFonts w:ascii="Verdana" w:hAnsi="Verdana"/>
          <w:szCs w:val="22"/>
        </w:rPr>
      </w:pPr>
      <w:r w:rsidRPr="00CA4A80">
        <w:rPr>
          <w:rFonts w:ascii="Verdana" w:hAnsi="Verdana"/>
          <w:szCs w:val="22"/>
        </w:rPr>
        <w:t xml:space="preserve">Set a convenient date, time and venue for the complaint to be </w:t>
      </w:r>
      <w:r w:rsidR="00EA72A6">
        <w:rPr>
          <w:rFonts w:ascii="Verdana" w:hAnsi="Verdana"/>
          <w:szCs w:val="22"/>
        </w:rPr>
        <w:t>heard;</w:t>
      </w:r>
    </w:p>
    <w:p w14:paraId="05110194" w14:textId="395758C8" w:rsidR="00314F46" w:rsidRPr="00CA4A80" w:rsidRDefault="00314F46" w:rsidP="00CA4A80">
      <w:pPr>
        <w:pStyle w:val="ListParagraph"/>
        <w:numPr>
          <w:ilvl w:val="1"/>
          <w:numId w:val="16"/>
        </w:numPr>
        <w:rPr>
          <w:rFonts w:ascii="Verdana" w:hAnsi="Verdana"/>
          <w:szCs w:val="22"/>
        </w:rPr>
      </w:pPr>
      <w:r w:rsidRPr="00CA4A80">
        <w:rPr>
          <w:rFonts w:ascii="Verdana" w:hAnsi="Verdana"/>
          <w:szCs w:val="22"/>
        </w:rPr>
        <w:lastRenderedPageBreak/>
        <w:t>Deal with all administration of the procedure</w:t>
      </w:r>
      <w:r w:rsidR="00803F89" w:rsidRPr="00CA4A80">
        <w:rPr>
          <w:rFonts w:ascii="Verdana" w:hAnsi="Verdana"/>
          <w:szCs w:val="22"/>
        </w:rPr>
        <w:t>;</w:t>
      </w:r>
    </w:p>
    <w:p w14:paraId="6DD98430" w14:textId="6CADCEB6" w:rsidR="00314F46" w:rsidRPr="00CA4A80" w:rsidRDefault="006D62A2" w:rsidP="00CA4A80">
      <w:pPr>
        <w:pStyle w:val="ListParagraph"/>
        <w:numPr>
          <w:ilvl w:val="1"/>
          <w:numId w:val="16"/>
        </w:numPr>
        <w:rPr>
          <w:rFonts w:ascii="Verdana" w:hAnsi="Verdana"/>
          <w:szCs w:val="22"/>
        </w:rPr>
      </w:pPr>
      <w:r w:rsidRPr="00CA4A80">
        <w:rPr>
          <w:rFonts w:ascii="Verdana" w:hAnsi="Verdana"/>
          <w:szCs w:val="22"/>
        </w:rPr>
        <w:t xml:space="preserve">Take notes at </w:t>
      </w:r>
      <w:r w:rsidR="00803F89" w:rsidRPr="00CA4A80">
        <w:rPr>
          <w:rFonts w:ascii="Verdana" w:hAnsi="Verdana"/>
          <w:szCs w:val="22"/>
        </w:rPr>
        <w:t>any</w:t>
      </w:r>
      <w:r w:rsidR="00314F46" w:rsidRPr="00CA4A80">
        <w:rPr>
          <w:rFonts w:ascii="Verdana" w:hAnsi="Verdana"/>
          <w:szCs w:val="22"/>
        </w:rPr>
        <w:t xml:space="preserve"> meeting</w:t>
      </w:r>
      <w:r w:rsidR="00803F89" w:rsidRPr="00CA4A80">
        <w:rPr>
          <w:rFonts w:ascii="Verdana" w:hAnsi="Verdana"/>
          <w:szCs w:val="22"/>
        </w:rPr>
        <w:t>s;</w:t>
      </w:r>
    </w:p>
    <w:p w14:paraId="4CB12856" w14:textId="399F5097" w:rsidR="00314F46" w:rsidRPr="00CA4A80" w:rsidRDefault="006D62A2" w:rsidP="00CA4A80">
      <w:pPr>
        <w:pStyle w:val="ListParagraph"/>
        <w:numPr>
          <w:ilvl w:val="1"/>
          <w:numId w:val="16"/>
        </w:numPr>
        <w:rPr>
          <w:rFonts w:ascii="Verdana" w:hAnsi="Verdana"/>
          <w:szCs w:val="22"/>
        </w:rPr>
      </w:pPr>
      <w:r w:rsidRPr="00CA4A80">
        <w:rPr>
          <w:rFonts w:ascii="Verdana" w:hAnsi="Verdana"/>
          <w:szCs w:val="22"/>
        </w:rPr>
        <w:t xml:space="preserve">Be a single point of contact </w:t>
      </w:r>
      <w:r w:rsidR="00875087" w:rsidRPr="00CA4A80">
        <w:rPr>
          <w:rFonts w:ascii="Verdana" w:hAnsi="Verdana"/>
          <w:szCs w:val="22"/>
        </w:rPr>
        <w:t>to facilitate</w:t>
      </w:r>
      <w:r w:rsidR="00314F46" w:rsidRPr="00CA4A80">
        <w:rPr>
          <w:rFonts w:ascii="Verdana" w:hAnsi="Verdana"/>
          <w:szCs w:val="22"/>
        </w:rPr>
        <w:t xml:space="preserve"> </w:t>
      </w:r>
      <w:r w:rsidR="006C1A54" w:rsidRPr="00CA4A80">
        <w:rPr>
          <w:rFonts w:ascii="Verdana" w:hAnsi="Verdana"/>
          <w:szCs w:val="22"/>
        </w:rPr>
        <w:t>communication</w:t>
      </w:r>
      <w:r w:rsidR="00314F46" w:rsidRPr="00CA4A80">
        <w:rPr>
          <w:rFonts w:ascii="Verdana" w:hAnsi="Verdana"/>
          <w:szCs w:val="22"/>
        </w:rPr>
        <w:t xml:space="preserve"> between all parties</w:t>
      </w:r>
      <w:r w:rsidR="00803F89" w:rsidRPr="00CA4A80">
        <w:rPr>
          <w:rFonts w:ascii="Verdana" w:hAnsi="Verdana"/>
          <w:szCs w:val="22"/>
        </w:rPr>
        <w:t>;</w:t>
      </w:r>
    </w:p>
    <w:p w14:paraId="436551AB" w14:textId="4AFA24F5" w:rsidR="00314F46" w:rsidRPr="00CA4A80" w:rsidRDefault="00314F46" w:rsidP="00CA4A80">
      <w:pPr>
        <w:pStyle w:val="ListParagraph"/>
        <w:numPr>
          <w:ilvl w:val="1"/>
          <w:numId w:val="16"/>
        </w:numPr>
        <w:rPr>
          <w:rFonts w:ascii="Verdana" w:hAnsi="Verdana"/>
          <w:szCs w:val="22"/>
        </w:rPr>
      </w:pPr>
      <w:r w:rsidRPr="00CA4A80">
        <w:rPr>
          <w:rFonts w:ascii="Verdana" w:hAnsi="Verdana"/>
          <w:szCs w:val="22"/>
        </w:rPr>
        <w:t>Draft</w:t>
      </w:r>
      <w:r w:rsidR="00875087" w:rsidRPr="00CA4A80">
        <w:rPr>
          <w:rFonts w:ascii="Verdana" w:hAnsi="Verdana"/>
          <w:szCs w:val="22"/>
        </w:rPr>
        <w:t xml:space="preserve"> and despatch letters as required</w:t>
      </w:r>
      <w:r w:rsidR="0036512B" w:rsidRPr="00CA4A80">
        <w:rPr>
          <w:rFonts w:ascii="Verdana" w:hAnsi="Verdana"/>
          <w:szCs w:val="22"/>
        </w:rPr>
        <w:t>;</w:t>
      </w:r>
    </w:p>
    <w:p w14:paraId="20FAF294" w14:textId="7F991AF5" w:rsidR="00314F46" w:rsidRPr="00CA4A80" w:rsidRDefault="006C1A54" w:rsidP="00CA4A80">
      <w:pPr>
        <w:pStyle w:val="ListParagraph"/>
        <w:numPr>
          <w:ilvl w:val="1"/>
          <w:numId w:val="16"/>
        </w:numPr>
        <w:rPr>
          <w:rFonts w:ascii="Verdana" w:hAnsi="Verdana"/>
          <w:szCs w:val="22"/>
        </w:rPr>
      </w:pPr>
      <w:r w:rsidRPr="00CA4A80">
        <w:rPr>
          <w:rFonts w:ascii="Verdana" w:hAnsi="Verdana"/>
          <w:szCs w:val="22"/>
        </w:rPr>
        <w:t>Liaise</w:t>
      </w:r>
      <w:r w:rsidR="00314F46" w:rsidRPr="00CA4A80">
        <w:rPr>
          <w:rFonts w:ascii="Verdana" w:hAnsi="Verdana"/>
          <w:szCs w:val="22"/>
        </w:rPr>
        <w:t xml:space="preserve"> with </w:t>
      </w:r>
      <w:r w:rsidR="00C45D1A" w:rsidRPr="00CA4A80">
        <w:rPr>
          <w:rFonts w:ascii="Verdana" w:hAnsi="Verdana"/>
          <w:szCs w:val="22"/>
        </w:rPr>
        <w:t>the</w:t>
      </w:r>
      <w:r w:rsidR="00314F46" w:rsidRPr="00CA4A80">
        <w:rPr>
          <w:rFonts w:ascii="Verdana" w:hAnsi="Verdana"/>
          <w:szCs w:val="22"/>
        </w:rPr>
        <w:t xml:space="preserve"> LA</w:t>
      </w:r>
      <w:r w:rsidR="00583E60" w:rsidRPr="00CA4A80">
        <w:rPr>
          <w:rFonts w:ascii="Verdana" w:hAnsi="Verdana"/>
          <w:szCs w:val="22"/>
        </w:rPr>
        <w:t xml:space="preserve"> and other agencies</w:t>
      </w:r>
      <w:r w:rsidR="00314F46" w:rsidRPr="00CA4A80">
        <w:rPr>
          <w:rFonts w:ascii="Verdana" w:hAnsi="Verdana"/>
          <w:szCs w:val="22"/>
        </w:rPr>
        <w:t xml:space="preserve"> for support</w:t>
      </w:r>
      <w:r w:rsidR="00583E60" w:rsidRPr="00CA4A80">
        <w:rPr>
          <w:rFonts w:ascii="Verdana" w:hAnsi="Verdana"/>
          <w:szCs w:val="22"/>
        </w:rPr>
        <w:t>/advice</w:t>
      </w:r>
      <w:r w:rsidR="00314F46" w:rsidRPr="00CA4A80">
        <w:rPr>
          <w:rFonts w:ascii="Verdana" w:hAnsi="Verdana"/>
          <w:szCs w:val="22"/>
        </w:rPr>
        <w:t xml:space="preserve"> </w:t>
      </w:r>
      <w:r w:rsidR="00875087" w:rsidRPr="00CA4A80">
        <w:rPr>
          <w:rFonts w:ascii="Verdana" w:hAnsi="Verdana"/>
          <w:szCs w:val="22"/>
        </w:rPr>
        <w:t>as</w:t>
      </w:r>
      <w:r w:rsidR="00314F46" w:rsidRPr="00CA4A80">
        <w:rPr>
          <w:rFonts w:ascii="Verdana" w:hAnsi="Verdana"/>
          <w:szCs w:val="22"/>
        </w:rPr>
        <w:t xml:space="preserve"> </w:t>
      </w:r>
      <w:r w:rsidR="00436810" w:rsidRPr="00CA4A80">
        <w:rPr>
          <w:rFonts w:ascii="Verdana" w:hAnsi="Verdana"/>
          <w:szCs w:val="22"/>
        </w:rPr>
        <w:t>requ</w:t>
      </w:r>
      <w:r w:rsidR="00875087" w:rsidRPr="00CA4A80">
        <w:rPr>
          <w:rFonts w:ascii="Verdana" w:hAnsi="Verdana"/>
          <w:szCs w:val="22"/>
        </w:rPr>
        <w:t>ested</w:t>
      </w:r>
      <w:r w:rsidR="00803F89" w:rsidRPr="00CA4A80">
        <w:rPr>
          <w:rFonts w:ascii="Verdana" w:hAnsi="Verdana"/>
          <w:szCs w:val="22"/>
        </w:rPr>
        <w:t>.</w:t>
      </w:r>
    </w:p>
    <w:p w14:paraId="5638C8FE" w14:textId="77777777" w:rsidR="00314F46" w:rsidRPr="009353D6" w:rsidRDefault="00314F46" w:rsidP="00314F46">
      <w:pPr>
        <w:ind w:left="720" w:hanging="720"/>
        <w:rPr>
          <w:rFonts w:ascii="Verdana" w:hAnsi="Verdana"/>
          <w:szCs w:val="22"/>
        </w:rPr>
      </w:pPr>
    </w:p>
    <w:p w14:paraId="2C090F7D" w14:textId="746134A3" w:rsidR="00E64EEF" w:rsidRPr="009353D6" w:rsidRDefault="006812AC" w:rsidP="00E64EEF">
      <w:pPr>
        <w:ind w:left="720" w:hanging="720"/>
        <w:rPr>
          <w:rFonts w:ascii="Verdana" w:hAnsi="Verdana"/>
          <w:szCs w:val="22"/>
        </w:rPr>
      </w:pPr>
      <w:r>
        <w:rPr>
          <w:rFonts w:ascii="Verdana" w:hAnsi="Verdana"/>
          <w:szCs w:val="22"/>
        </w:rPr>
        <w:t>4.5</w:t>
      </w:r>
      <w:r w:rsidR="00E64EEF" w:rsidRPr="009353D6">
        <w:rPr>
          <w:rFonts w:ascii="Verdana" w:hAnsi="Verdana"/>
          <w:szCs w:val="22"/>
        </w:rPr>
        <w:tab/>
        <w:t xml:space="preserve">The </w:t>
      </w:r>
      <w:r w:rsidR="00B96EB5">
        <w:rPr>
          <w:rFonts w:ascii="Verdana" w:hAnsi="Verdana"/>
          <w:szCs w:val="22"/>
        </w:rPr>
        <w:t>Complaints Appeal P</w:t>
      </w:r>
      <w:r w:rsidR="00E64EEF" w:rsidRPr="009353D6">
        <w:rPr>
          <w:rFonts w:ascii="Verdana" w:hAnsi="Verdana"/>
          <w:szCs w:val="22"/>
        </w:rPr>
        <w:t xml:space="preserve">anel must be established by drawing </w:t>
      </w:r>
      <w:r w:rsidR="00583E60" w:rsidRPr="009353D6">
        <w:rPr>
          <w:rFonts w:ascii="Verdana" w:hAnsi="Verdana"/>
          <w:szCs w:val="22"/>
        </w:rPr>
        <w:t xml:space="preserve">on </w:t>
      </w:r>
      <w:r w:rsidR="00E64EEF" w:rsidRPr="009353D6">
        <w:rPr>
          <w:rFonts w:ascii="Verdana" w:hAnsi="Verdana"/>
          <w:szCs w:val="22"/>
        </w:rPr>
        <w:t>governors with no prior or direct involvement with the complaint. It should also aim to provide a cross section of governors.</w:t>
      </w:r>
      <w:r w:rsidR="00E349C8">
        <w:rPr>
          <w:rFonts w:ascii="Verdana" w:hAnsi="Verdana"/>
          <w:szCs w:val="22"/>
        </w:rPr>
        <w:t xml:space="preserve"> </w:t>
      </w:r>
      <w:r w:rsidR="00673375">
        <w:rPr>
          <w:rFonts w:ascii="Verdana" w:hAnsi="Verdana"/>
          <w:szCs w:val="22"/>
        </w:rPr>
        <w:t xml:space="preserve">If the whole </w:t>
      </w:r>
      <w:r w:rsidR="001627EE">
        <w:rPr>
          <w:rFonts w:ascii="Verdana" w:hAnsi="Verdana"/>
          <w:szCs w:val="22"/>
        </w:rPr>
        <w:t>GB</w:t>
      </w:r>
      <w:r w:rsidR="00673375">
        <w:rPr>
          <w:rFonts w:ascii="Verdana" w:hAnsi="Verdana"/>
          <w:szCs w:val="22"/>
        </w:rPr>
        <w:t xml:space="preserve"> is aware of the substance of a complaint before the final stage has been completed, schools should arrange for an independent panel to hear the complaint. They may approach a different school to ask for help or the local Governor Services team at the LA, or the Diocese.</w:t>
      </w:r>
    </w:p>
    <w:p w14:paraId="704F6D80" w14:textId="40B2F25F" w:rsidR="00E64EEF" w:rsidRPr="009353D6" w:rsidRDefault="00E64EEF" w:rsidP="00837FD9">
      <w:pPr>
        <w:ind w:left="720" w:hanging="720"/>
        <w:rPr>
          <w:rFonts w:ascii="Verdana" w:hAnsi="Verdana"/>
          <w:szCs w:val="22"/>
        </w:rPr>
      </w:pPr>
    </w:p>
    <w:p w14:paraId="2508E1F5" w14:textId="0F14412B" w:rsidR="00E64EEF" w:rsidRDefault="006812AC" w:rsidP="00E64EEF">
      <w:pPr>
        <w:ind w:left="720" w:hanging="720"/>
        <w:rPr>
          <w:rFonts w:ascii="Verdana" w:hAnsi="Verdana"/>
          <w:szCs w:val="22"/>
        </w:rPr>
      </w:pPr>
      <w:r>
        <w:rPr>
          <w:rFonts w:ascii="Verdana" w:hAnsi="Verdana"/>
          <w:szCs w:val="22"/>
        </w:rPr>
        <w:t>4.6</w:t>
      </w:r>
      <w:r w:rsidR="00E64EEF" w:rsidRPr="009353D6">
        <w:rPr>
          <w:rFonts w:ascii="Verdana" w:hAnsi="Verdana"/>
          <w:szCs w:val="22"/>
        </w:rPr>
        <w:tab/>
        <w:t xml:space="preserve">The </w:t>
      </w:r>
      <w:r w:rsidR="00D41911">
        <w:rPr>
          <w:rFonts w:ascii="Verdana" w:hAnsi="Verdana"/>
          <w:szCs w:val="22"/>
        </w:rPr>
        <w:t>headteacher</w:t>
      </w:r>
      <w:r w:rsidR="00E64EEF" w:rsidRPr="009353D6">
        <w:rPr>
          <w:rFonts w:ascii="Verdana" w:hAnsi="Verdana"/>
          <w:szCs w:val="22"/>
        </w:rPr>
        <w:t xml:space="preserve"> </w:t>
      </w:r>
      <w:r w:rsidR="00583E60" w:rsidRPr="009353D6">
        <w:rPr>
          <w:rFonts w:ascii="Verdana" w:hAnsi="Verdana"/>
          <w:szCs w:val="22"/>
        </w:rPr>
        <w:t xml:space="preserve">must </w:t>
      </w:r>
      <w:r w:rsidR="00E64EEF" w:rsidRPr="009353D6">
        <w:rPr>
          <w:rFonts w:ascii="Verdana" w:hAnsi="Verdana"/>
          <w:szCs w:val="22"/>
        </w:rPr>
        <w:t xml:space="preserve">not serve on the </w:t>
      </w:r>
      <w:r w:rsidR="00B96EB5">
        <w:rPr>
          <w:rFonts w:ascii="Verdana" w:hAnsi="Verdana"/>
          <w:szCs w:val="22"/>
        </w:rPr>
        <w:t>Complaints Appeal P</w:t>
      </w:r>
      <w:r w:rsidR="00E64EEF" w:rsidRPr="009353D6">
        <w:rPr>
          <w:rFonts w:ascii="Verdana" w:hAnsi="Verdana"/>
          <w:szCs w:val="22"/>
        </w:rPr>
        <w:t>anel</w:t>
      </w:r>
      <w:r w:rsidR="008C5635">
        <w:rPr>
          <w:rFonts w:ascii="Verdana" w:hAnsi="Verdana"/>
          <w:szCs w:val="22"/>
        </w:rPr>
        <w:t>. The</w:t>
      </w:r>
      <w:r w:rsidR="00E64EEF" w:rsidRPr="009353D6">
        <w:rPr>
          <w:rFonts w:ascii="Verdana" w:hAnsi="Verdana"/>
          <w:szCs w:val="22"/>
        </w:rPr>
        <w:t xml:space="preserve"> </w:t>
      </w:r>
      <w:r w:rsidR="008C5635">
        <w:rPr>
          <w:rFonts w:ascii="Verdana" w:hAnsi="Verdana"/>
          <w:szCs w:val="22"/>
        </w:rPr>
        <w:t>C</w:t>
      </w:r>
      <w:r w:rsidR="00E64EEF" w:rsidRPr="009353D6">
        <w:rPr>
          <w:rFonts w:ascii="Verdana" w:hAnsi="Verdana"/>
          <w:szCs w:val="22"/>
        </w:rPr>
        <w:t xml:space="preserve">hair of </w:t>
      </w:r>
      <w:r w:rsidR="008C5635">
        <w:rPr>
          <w:rFonts w:ascii="Verdana" w:hAnsi="Verdana"/>
          <w:szCs w:val="22"/>
        </w:rPr>
        <w:t>G</w:t>
      </w:r>
      <w:r w:rsidR="00E64EEF" w:rsidRPr="009353D6">
        <w:rPr>
          <w:rFonts w:ascii="Verdana" w:hAnsi="Verdana"/>
          <w:szCs w:val="22"/>
        </w:rPr>
        <w:t>overnors</w:t>
      </w:r>
      <w:r w:rsidR="008C5635">
        <w:rPr>
          <w:rFonts w:ascii="Verdana" w:hAnsi="Verdana"/>
          <w:szCs w:val="22"/>
        </w:rPr>
        <w:t xml:space="preserve"> must not serve on the Complaints Appeal Panel </w:t>
      </w:r>
      <w:r w:rsidR="00E64EEF" w:rsidRPr="009353D6">
        <w:rPr>
          <w:rFonts w:ascii="Verdana" w:hAnsi="Verdana"/>
          <w:szCs w:val="22"/>
        </w:rPr>
        <w:t xml:space="preserve">if </w:t>
      </w:r>
      <w:r w:rsidR="008C5635">
        <w:rPr>
          <w:rFonts w:ascii="Verdana" w:hAnsi="Verdana"/>
          <w:szCs w:val="22"/>
        </w:rPr>
        <w:t>s/he</w:t>
      </w:r>
      <w:r w:rsidR="00161C31">
        <w:rPr>
          <w:rFonts w:ascii="Verdana" w:hAnsi="Verdana"/>
          <w:szCs w:val="22"/>
        </w:rPr>
        <w:t xml:space="preserve"> </w:t>
      </w:r>
      <w:r w:rsidR="008C5635">
        <w:rPr>
          <w:rFonts w:ascii="Verdana" w:hAnsi="Verdana"/>
          <w:szCs w:val="22"/>
        </w:rPr>
        <w:t>has</w:t>
      </w:r>
      <w:r w:rsidR="00E64EEF" w:rsidRPr="009353D6">
        <w:rPr>
          <w:rFonts w:ascii="Verdana" w:hAnsi="Verdana"/>
          <w:szCs w:val="22"/>
        </w:rPr>
        <w:t xml:space="preserve"> had any prior involvement with the complaint. </w:t>
      </w:r>
    </w:p>
    <w:p w14:paraId="36791A41" w14:textId="77777777" w:rsidR="00673375" w:rsidRDefault="00673375" w:rsidP="00E64EEF">
      <w:pPr>
        <w:ind w:left="720" w:hanging="720"/>
        <w:rPr>
          <w:rFonts w:ascii="Verdana" w:hAnsi="Verdana"/>
          <w:szCs w:val="22"/>
        </w:rPr>
      </w:pPr>
    </w:p>
    <w:p w14:paraId="5EF1064E" w14:textId="1AFD2B9C" w:rsidR="00673375" w:rsidRDefault="00673375" w:rsidP="00E64EEF">
      <w:pPr>
        <w:ind w:left="720" w:hanging="720"/>
        <w:rPr>
          <w:rFonts w:ascii="Verdana" w:hAnsi="Verdana"/>
          <w:szCs w:val="22"/>
        </w:rPr>
      </w:pPr>
      <w:r>
        <w:rPr>
          <w:rFonts w:ascii="Verdana" w:hAnsi="Verdana"/>
          <w:szCs w:val="22"/>
        </w:rPr>
        <w:t>4.7</w:t>
      </w:r>
      <w:r>
        <w:rPr>
          <w:rFonts w:ascii="Verdana" w:hAnsi="Verdana"/>
          <w:szCs w:val="22"/>
        </w:rPr>
        <w:tab/>
        <w:t>Complainants have the right to request an independent panel if they believe there is likely to be bias in the proceedings. Schools should consider the request but ultimately, the decision is made by the governors.</w:t>
      </w:r>
    </w:p>
    <w:p w14:paraId="615935FD" w14:textId="77777777" w:rsidR="00673375" w:rsidRPr="009353D6" w:rsidRDefault="00673375" w:rsidP="00E64EEF">
      <w:pPr>
        <w:ind w:left="720" w:hanging="720"/>
        <w:rPr>
          <w:rFonts w:ascii="Verdana" w:hAnsi="Verdana"/>
          <w:szCs w:val="22"/>
        </w:rPr>
      </w:pPr>
    </w:p>
    <w:p w14:paraId="2B6B1C6D" w14:textId="4C6E52F2" w:rsidR="00E64EEF" w:rsidRPr="009353D6" w:rsidRDefault="006812AC" w:rsidP="00E64EEF">
      <w:pPr>
        <w:ind w:left="720" w:hanging="720"/>
        <w:rPr>
          <w:rFonts w:ascii="Verdana" w:hAnsi="Verdana"/>
          <w:szCs w:val="22"/>
        </w:rPr>
      </w:pPr>
      <w:r>
        <w:rPr>
          <w:rFonts w:ascii="Verdana" w:hAnsi="Verdana"/>
          <w:szCs w:val="22"/>
        </w:rPr>
        <w:t>4.</w:t>
      </w:r>
      <w:r w:rsidR="00673375">
        <w:rPr>
          <w:rFonts w:ascii="Verdana" w:hAnsi="Verdana"/>
          <w:szCs w:val="22"/>
        </w:rPr>
        <w:t>8</w:t>
      </w:r>
      <w:r w:rsidR="00E64EEF" w:rsidRPr="009353D6">
        <w:rPr>
          <w:rFonts w:ascii="Verdana" w:hAnsi="Verdana"/>
          <w:szCs w:val="22"/>
        </w:rPr>
        <w:tab/>
        <w:t xml:space="preserve">The </w:t>
      </w:r>
      <w:r w:rsidR="008C5635">
        <w:rPr>
          <w:rFonts w:ascii="Verdana" w:hAnsi="Verdana"/>
          <w:szCs w:val="22"/>
        </w:rPr>
        <w:t>Complaints Appeal P</w:t>
      </w:r>
      <w:r w:rsidR="00E64EEF" w:rsidRPr="009353D6">
        <w:rPr>
          <w:rFonts w:ascii="Verdana" w:hAnsi="Verdana"/>
          <w:szCs w:val="22"/>
        </w:rPr>
        <w:t xml:space="preserve">anel </w:t>
      </w:r>
      <w:r w:rsidR="0077039F" w:rsidRPr="009353D6">
        <w:rPr>
          <w:rFonts w:ascii="Verdana" w:hAnsi="Verdana"/>
          <w:szCs w:val="22"/>
        </w:rPr>
        <w:t xml:space="preserve">will </w:t>
      </w:r>
      <w:r w:rsidR="00E64EEF" w:rsidRPr="009353D6">
        <w:rPr>
          <w:rFonts w:ascii="Verdana" w:hAnsi="Verdana"/>
          <w:szCs w:val="22"/>
        </w:rPr>
        <w:t xml:space="preserve">be provided with any </w:t>
      </w:r>
      <w:r w:rsidR="008C5635">
        <w:rPr>
          <w:rFonts w:ascii="Verdana" w:hAnsi="Verdana"/>
          <w:szCs w:val="22"/>
        </w:rPr>
        <w:t xml:space="preserve">collated written material, </w:t>
      </w:r>
      <w:r w:rsidR="00E64EEF" w:rsidRPr="009353D6">
        <w:rPr>
          <w:rFonts w:ascii="Verdana" w:hAnsi="Verdana"/>
          <w:szCs w:val="22"/>
        </w:rPr>
        <w:t xml:space="preserve">reports, </w:t>
      </w:r>
      <w:r w:rsidR="0036512B">
        <w:rPr>
          <w:rFonts w:ascii="Verdana" w:hAnsi="Verdana"/>
          <w:szCs w:val="22"/>
        </w:rPr>
        <w:t>and</w:t>
      </w:r>
      <w:r w:rsidR="00875087">
        <w:rPr>
          <w:rFonts w:ascii="Verdana" w:hAnsi="Verdana"/>
          <w:szCs w:val="22"/>
        </w:rPr>
        <w:t xml:space="preserve"> </w:t>
      </w:r>
      <w:r w:rsidR="00E64EEF" w:rsidRPr="009353D6">
        <w:rPr>
          <w:rFonts w:ascii="Verdana" w:hAnsi="Verdana"/>
          <w:szCs w:val="22"/>
        </w:rPr>
        <w:t xml:space="preserve">relevant information and </w:t>
      </w:r>
      <w:r w:rsidR="0036512B">
        <w:rPr>
          <w:rFonts w:ascii="Verdana" w:hAnsi="Verdana"/>
          <w:szCs w:val="22"/>
        </w:rPr>
        <w:t xml:space="preserve">will </w:t>
      </w:r>
      <w:r w:rsidR="00E64EEF" w:rsidRPr="009353D6">
        <w:rPr>
          <w:rFonts w:ascii="Verdana" w:hAnsi="Verdana"/>
          <w:szCs w:val="22"/>
        </w:rPr>
        <w:t>consider the complaint on the basis of</w:t>
      </w:r>
      <w:r w:rsidR="00875087">
        <w:rPr>
          <w:rFonts w:ascii="Verdana" w:hAnsi="Verdana"/>
          <w:szCs w:val="22"/>
        </w:rPr>
        <w:t xml:space="preserve"> the</w:t>
      </w:r>
      <w:r w:rsidR="00E64EEF" w:rsidRPr="009353D6">
        <w:rPr>
          <w:rFonts w:ascii="Verdana" w:hAnsi="Verdana"/>
          <w:szCs w:val="22"/>
        </w:rPr>
        <w:t xml:space="preserve"> written evidence</w:t>
      </w:r>
      <w:r w:rsidR="00E349C8">
        <w:rPr>
          <w:rFonts w:ascii="Verdana" w:hAnsi="Verdana"/>
          <w:szCs w:val="22"/>
        </w:rPr>
        <w:t xml:space="preserve"> available</w:t>
      </w:r>
      <w:r w:rsidR="00E64EEF" w:rsidRPr="009353D6">
        <w:rPr>
          <w:rFonts w:ascii="Verdana" w:hAnsi="Verdana"/>
          <w:szCs w:val="22"/>
        </w:rPr>
        <w:t>.</w:t>
      </w:r>
      <w:r w:rsidR="0077039F" w:rsidRPr="009353D6">
        <w:rPr>
          <w:rFonts w:ascii="Verdana" w:hAnsi="Verdana"/>
          <w:szCs w:val="22"/>
        </w:rPr>
        <w:t xml:space="preserve"> The </w:t>
      </w:r>
      <w:r w:rsidR="008C5635">
        <w:rPr>
          <w:rFonts w:ascii="Verdana" w:hAnsi="Verdana"/>
          <w:szCs w:val="22"/>
        </w:rPr>
        <w:t>Complaints Appeal Panel</w:t>
      </w:r>
      <w:r w:rsidR="0077039F" w:rsidRPr="009353D6">
        <w:rPr>
          <w:rFonts w:ascii="Verdana" w:hAnsi="Verdana"/>
          <w:szCs w:val="22"/>
        </w:rPr>
        <w:t xml:space="preserve"> may decide to request further clarification from the complainant and </w:t>
      </w:r>
      <w:r w:rsidR="00D41911">
        <w:rPr>
          <w:rFonts w:ascii="Verdana" w:hAnsi="Verdana"/>
          <w:szCs w:val="22"/>
        </w:rPr>
        <w:t>headteacher</w:t>
      </w:r>
      <w:r w:rsidR="0077039F" w:rsidRPr="009353D6">
        <w:rPr>
          <w:rFonts w:ascii="Verdana" w:hAnsi="Verdana"/>
          <w:szCs w:val="22"/>
        </w:rPr>
        <w:t xml:space="preserve"> before </w:t>
      </w:r>
      <w:r w:rsidR="001A1492" w:rsidRPr="009353D6">
        <w:rPr>
          <w:rFonts w:ascii="Verdana" w:hAnsi="Verdana"/>
          <w:szCs w:val="22"/>
        </w:rPr>
        <w:t xml:space="preserve">writing </w:t>
      </w:r>
      <w:r w:rsidR="00875087">
        <w:rPr>
          <w:rFonts w:ascii="Verdana" w:hAnsi="Verdana"/>
          <w:szCs w:val="22"/>
        </w:rPr>
        <w:t>and</w:t>
      </w:r>
      <w:r w:rsidR="001A1492" w:rsidRPr="009353D6">
        <w:rPr>
          <w:rFonts w:ascii="Verdana" w:hAnsi="Verdana"/>
          <w:szCs w:val="22"/>
        </w:rPr>
        <w:t xml:space="preserve"> notifying them of the arrangements for the </w:t>
      </w:r>
      <w:r w:rsidR="0037673D">
        <w:rPr>
          <w:rFonts w:ascii="Verdana" w:hAnsi="Verdana"/>
          <w:szCs w:val="22"/>
        </w:rPr>
        <w:t xml:space="preserve">formal </w:t>
      </w:r>
      <w:r w:rsidR="001A1492" w:rsidRPr="009353D6">
        <w:rPr>
          <w:rFonts w:ascii="Verdana" w:hAnsi="Verdana"/>
          <w:szCs w:val="22"/>
        </w:rPr>
        <w:t>panel meeting. Any additional information</w:t>
      </w:r>
      <w:r w:rsidR="00403712">
        <w:rPr>
          <w:rFonts w:ascii="Verdana" w:hAnsi="Verdana"/>
          <w:szCs w:val="22"/>
        </w:rPr>
        <w:t xml:space="preserve"> received by the </w:t>
      </w:r>
      <w:r w:rsidR="008C5635">
        <w:rPr>
          <w:rFonts w:ascii="Verdana" w:hAnsi="Verdana"/>
          <w:szCs w:val="22"/>
        </w:rPr>
        <w:t>Complaints Appeal Panel</w:t>
      </w:r>
      <w:r w:rsidR="001A1492" w:rsidRPr="009353D6">
        <w:rPr>
          <w:rFonts w:ascii="Verdana" w:hAnsi="Verdana"/>
          <w:szCs w:val="22"/>
        </w:rPr>
        <w:t xml:space="preserve"> </w:t>
      </w:r>
      <w:r w:rsidR="00161C31">
        <w:rPr>
          <w:rFonts w:ascii="Verdana" w:hAnsi="Verdana"/>
          <w:szCs w:val="22"/>
        </w:rPr>
        <w:t xml:space="preserve">must </w:t>
      </w:r>
      <w:r w:rsidR="001A1492" w:rsidRPr="009353D6">
        <w:rPr>
          <w:rFonts w:ascii="Verdana" w:hAnsi="Verdana"/>
          <w:szCs w:val="22"/>
        </w:rPr>
        <w:t>be shared with all parties</w:t>
      </w:r>
      <w:r w:rsidR="0037673D">
        <w:rPr>
          <w:rFonts w:ascii="Verdana" w:hAnsi="Verdana"/>
          <w:szCs w:val="22"/>
        </w:rPr>
        <w:t xml:space="preserve"> prior to the meeting</w:t>
      </w:r>
      <w:r w:rsidR="001A1492" w:rsidRPr="009353D6">
        <w:rPr>
          <w:rFonts w:ascii="Verdana" w:hAnsi="Verdana"/>
          <w:szCs w:val="22"/>
        </w:rPr>
        <w:t>.</w:t>
      </w:r>
    </w:p>
    <w:p w14:paraId="735AAC21" w14:textId="77777777" w:rsidR="00E64EEF" w:rsidRPr="009353D6" w:rsidRDefault="00E64EEF" w:rsidP="00E64EEF">
      <w:pPr>
        <w:ind w:left="720" w:hanging="720"/>
        <w:rPr>
          <w:rFonts w:ascii="Verdana" w:hAnsi="Verdana"/>
          <w:szCs w:val="22"/>
        </w:rPr>
      </w:pPr>
    </w:p>
    <w:p w14:paraId="60F340BE" w14:textId="5571D11C" w:rsidR="001E2DE4" w:rsidRPr="009353D6" w:rsidRDefault="006812AC" w:rsidP="001E2DE4">
      <w:pPr>
        <w:ind w:left="720" w:hanging="720"/>
        <w:rPr>
          <w:rFonts w:ascii="Verdana" w:hAnsi="Verdana"/>
          <w:szCs w:val="22"/>
        </w:rPr>
      </w:pPr>
      <w:r>
        <w:rPr>
          <w:rFonts w:ascii="Verdana" w:hAnsi="Verdana"/>
          <w:szCs w:val="22"/>
        </w:rPr>
        <w:t>4.</w:t>
      </w:r>
      <w:r w:rsidR="004246E5">
        <w:rPr>
          <w:rFonts w:ascii="Verdana" w:hAnsi="Verdana"/>
          <w:szCs w:val="22"/>
        </w:rPr>
        <w:t>9</w:t>
      </w:r>
      <w:r>
        <w:rPr>
          <w:rFonts w:ascii="Verdana" w:hAnsi="Verdana"/>
          <w:szCs w:val="22"/>
        </w:rPr>
        <w:t xml:space="preserve">     </w:t>
      </w:r>
      <w:r w:rsidR="004246E5">
        <w:rPr>
          <w:rFonts w:ascii="Verdana" w:hAnsi="Verdana"/>
          <w:szCs w:val="22"/>
        </w:rPr>
        <w:t>T</w:t>
      </w:r>
      <w:r w:rsidR="008C5635">
        <w:rPr>
          <w:rFonts w:ascii="Verdana" w:hAnsi="Verdana"/>
          <w:szCs w:val="22"/>
        </w:rPr>
        <w:t xml:space="preserve">he Panel members will decide </w:t>
      </w:r>
      <w:r w:rsidR="001E2DE4" w:rsidRPr="009353D6">
        <w:rPr>
          <w:rFonts w:ascii="Verdana" w:hAnsi="Verdana"/>
          <w:szCs w:val="22"/>
        </w:rPr>
        <w:t xml:space="preserve">how the meeting will be conducted and who is present. </w:t>
      </w:r>
      <w:r w:rsidR="00161C31">
        <w:rPr>
          <w:rFonts w:ascii="Verdana" w:hAnsi="Verdana"/>
          <w:szCs w:val="22"/>
        </w:rPr>
        <w:t>The panel should decide whether to meet each party individually or invite all to attend at the same time.</w:t>
      </w:r>
    </w:p>
    <w:p w14:paraId="282546A8" w14:textId="77777777" w:rsidR="00E64EEF" w:rsidRPr="009353D6" w:rsidRDefault="00E64EEF" w:rsidP="00E64EEF">
      <w:pPr>
        <w:rPr>
          <w:rFonts w:ascii="Verdana" w:hAnsi="Verdana"/>
          <w:szCs w:val="22"/>
        </w:rPr>
      </w:pPr>
    </w:p>
    <w:p w14:paraId="24418ECB" w14:textId="5E94A486" w:rsidR="001E2DE4" w:rsidRPr="009353D6" w:rsidRDefault="0036512B" w:rsidP="001E2DE4">
      <w:pPr>
        <w:ind w:left="720" w:hanging="720"/>
        <w:rPr>
          <w:rFonts w:ascii="Verdana" w:hAnsi="Verdana"/>
          <w:szCs w:val="22"/>
        </w:rPr>
      </w:pPr>
      <w:r>
        <w:rPr>
          <w:rFonts w:ascii="Verdana" w:hAnsi="Verdana"/>
          <w:szCs w:val="22"/>
        </w:rPr>
        <w:t>4</w:t>
      </w:r>
      <w:r w:rsidR="006812AC">
        <w:rPr>
          <w:rFonts w:ascii="Verdana" w:hAnsi="Verdana"/>
          <w:szCs w:val="22"/>
        </w:rPr>
        <w:t>.1</w:t>
      </w:r>
      <w:r w:rsidR="0024227F">
        <w:rPr>
          <w:rFonts w:ascii="Verdana" w:hAnsi="Verdana"/>
          <w:szCs w:val="22"/>
        </w:rPr>
        <w:t>0</w:t>
      </w:r>
      <w:r w:rsidR="00E64EEF" w:rsidRPr="009353D6">
        <w:rPr>
          <w:rFonts w:ascii="Verdana" w:hAnsi="Verdana"/>
          <w:szCs w:val="22"/>
        </w:rPr>
        <w:tab/>
        <w:t xml:space="preserve">The </w:t>
      </w:r>
      <w:r w:rsidR="008C5635">
        <w:rPr>
          <w:rFonts w:ascii="Verdana" w:hAnsi="Verdana"/>
          <w:szCs w:val="22"/>
        </w:rPr>
        <w:t>C</w:t>
      </w:r>
      <w:r w:rsidR="00E64EEF" w:rsidRPr="009353D6">
        <w:rPr>
          <w:rFonts w:ascii="Verdana" w:hAnsi="Verdana"/>
          <w:szCs w:val="22"/>
        </w:rPr>
        <w:t>lerk</w:t>
      </w:r>
      <w:r w:rsidR="0034478A">
        <w:rPr>
          <w:rFonts w:ascii="Verdana" w:hAnsi="Verdana"/>
          <w:szCs w:val="22"/>
        </w:rPr>
        <w:t xml:space="preserve"> </w:t>
      </w:r>
      <w:r w:rsidR="001A1492" w:rsidRPr="009353D6">
        <w:rPr>
          <w:rFonts w:ascii="Verdana" w:hAnsi="Verdana"/>
          <w:szCs w:val="22"/>
        </w:rPr>
        <w:t xml:space="preserve">will write to all relevant parties informing them of the date and time of the meeting, whether the </w:t>
      </w:r>
      <w:r w:rsidR="008C5635">
        <w:rPr>
          <w:rFonts w:ascii="Verdana" w:hAnsi="Verdana"/>
          <w:szCs w:val="22"/>
        </w:rPr>
        <w:t>P</w:t>
      </w:r>
      <w:r w:rsidR="001A1492" w:rsidRPr="009353D6">
        <w:rPr>
          <w:rFonts w:ascii="Verdana" w:hAnsi="Verdana"/>
          <w:szCs w:val="22"/>
        </w:rPr>
        <w:t>anel will consider written evidence only or will be inviting them to attend and give an outline of how the meeting will be conducted</w:t>
      </w:r>
      <w:r w:rsidR="001E2DE4" w:rsidRPr="009353D6">
        <w:rPr>
          <w:rFonts w:ascii="Verdana" w:hAnsi="Verdana"/>
          <w:szCs w:val="22"/>
        </w:rPr>
        <w:t xml:space="preserve">. </w:t>
      </w:r>
      <w:r w:rsidR="00E64EEF" w:rsidRPr="009353D6">
        <w:rPr>
          <w:rFonts w:ascii="Verdana" w:hAnsi="Verdana"/>
          <w:szCs w:val="22"/>
        </w:rPr>
        <w:t xml:space="preserve"> </w:t>
      </w:r>
      <w:r w:rsidR="001A1492" w:rsidRPr="009353D6">
        <w:rPr>
          <w:rFonts w:ascii="Verdana" w:hAnsi="Verdana"/>
          <w:szCs w:val="22"/>
        </w:rPr>
        <w:t xml:space="preserve">The </w:t>
      </w:r>
      <w:r w:rsidR="008C5635">
        <w:rPr>
          <w:rFonts w:ascii="Verdana" w:hAnsi="Verdana"/>
          <w:szCs w:val="22"/>
        </w:rPr>
        <w:t>C</w:t>
      </w:r>
      <w:r w:rsidR="001A1492" w:rsidRPr="009353D6">
        <w:rPr>
          <w:rFonts w:ascii="Verdana" w:hAnsi="Verdana"/>
          <w:szCs w:val="22"/>
        </w:rPr>
        <w:t xml:space="preserve">lerk </w:t>
      </w:r>
      <w:r w:rsidR="001E2DE4" w:rsidRPr="009353D6">
        <w:rPr>
          <w:rFonts w:ascii="Verdana" w:hAnsi="Verdana"/>
          <w:szCs w:val="22"/>
        </w:rPr>
        <w:t>must include a copy of all relevant</w:t>
      </w:r>
      <w:r w:rsidR="001A1492" w:rsidRPr="009353D6">
        <w:rPr>
          <w:rFonts w:ascii="Verdana" w:hAnsi="Verdana"/>
          <w:szCs w:val="22"/>
        </w:rPr>
        <w:t xml:space="preserve"> documents,</w:t>
      </w:r>
      <w:r w:rsidR="001E2DE4" w:rsidRPr="009353D6">
        <w:rPr>
          <w:rFonts w:ascii="Verdana" w:hAnsi="Verdana"/>
          <w:szCs w:val="22"/>
        </w:rPr>
        <w:t xml:space="preserve"> policies or procedures that</w:t>
      </w:r>
      <w:r w:rsidR="006809F7" w:rsidRPr="009353D6">
        <w:rPr>
          <w:rFonts w:ascii="Verdana" w:hAnsi="Verdana"/>
          <w:szCs w:val="22"/>
        </w:rPr>
        <w:t xml:space="preserve"> will </w:t>
      </w:r>
      <w:r w:rsidR="001A1492" w:rsidRPr="009353D6">
        <w:rPr>
          <w:rFonts w:ascii="Verdana" w:hAnsi="Verdana"/>
          <w:szCs w:val="22"/>
        </w:rPr>
        <w:t xml:space="preserve">be considered by the </w:t>
      </w:r>
      <w:r w:rsidR="008C5635">
        <w:rPr>
          <w:rFonts w:ascii="Verdana" w:hAnsi="Verdana"/>
          <w:szCs w:val="22"/>
        </w:rPr>
        <w:t>P</w:t>
      </w:r>
      <w:r w:rsidR="001A1492" w:rsidRPr="009353D6">
        <w:rPr>
          <w:rFonts w:ascii="Verdana" w:hAnsi="Verdana"/>
          <w:szCs w:val="22"/>
        </w:rPr>
        <w:t>anel</w:t>
      </w:r>
      <w:r w:rsidR="0037673D">
        <w:rPr>
          <w:rFonts w:ascii="Verdana" w:hAnsi="Verdana"/>
          <w:szCs w:val="22"/>
        </w:rPr>
        <w:t xml:space="preserve"> at the meeting</w:t>
      </w:r>
      <w:r w:rsidR="001E2DE4" w:rsidRPr="009353D6">
        <w:rPr>
          <w:rFonts w:ascii="Verdana" w:hAnsi="Verdana"/>
          <w:szCs w:val="22"/>
        </w:rPr>
        <w:t>.</w:t>
      </w:r>
      <w:r w:rsidR="006809F7" w:rsidRPr="009353D6">
        <w:rPr>
          <w:rFonts w:ascii="Verdana" w:hAnsi="Verdana"/>
          <w:szCs w:val="22"/>
        </w:rPr>
        <w:t xml:space="preserve"> Notification of the </w:t>
      </w:r>
      <w:r w:rsidR="008C5635">
        <w:rPr>
          <w:rFonts w:ascii="Verdana" w:hAnsi="Verdana"/>
          <w:szCs w:val="22"/>
        </w:rPr>
        <w:t>P</w:t>
      </w:r>
      <w:r w:rsidR="006809F7" w:rsidRPr="009353D6">
        <w:rPr>
          <w:rFonts w:ascii="Verdana" w:hAnsi="Verdana"/>
          <w:szCs w:val="22"/>
        </w:rPr>
        <w:t xml:space="preserve">anel meeting must be sent not less than </w:t>
      </w:r>
      <w:r w:rsidR="00403712">
        <w:rPr>
          <w:rFonts w:ascii="Verdana" w:hAnsi="Verdana"/>
          <w:szCs w:val="22"/>
        </w:rPr>
        <w:t xml:space="preserve">five </w:t>
      </w:r>
      <w:r w:rsidR="006809F7" w:rsidRPr="009353D6">
        <w:rPr>
          <w:rFonts w:ascii="Verdana" w:hAnsi="Verdana"/>
          <w:szCs w:val="22"/>
        </w:rPr>
        <w:t xml:space="preserve">school days </w:t>
      </w:r>
      <w:r w:rsidR="008C5635">
        <w:rPr>
          <w:rFonts w:ascii="Verdana" w:hAnsi="Verdana"/>
          <w:szCs w:val="22"/>
        </w:rPr>
        <w:t>before</w:t>
      </w:r>
      <w:r w:rsidR="006809F7" w:rsidRPr="009353D6">
        <w:rPr>
          <w:rFonts w:ascii="Verdana" w:hAnsi="Verdana"/>
          <w:szCs w:val="22"/>
        </w:rPr>
        <w:t xml:space="preserve"> the meeting</w:t>
      </w:r>
      <w:r>
        <w:rPr>
          <w:rFonts w:ascii="Verdana" w:hAnsi="Verdana"/>
          <w:szCs w:val="22"/>
        </w:rPr>
        <w:t>.</w:t>
      </w:r>
    </w:p>
    <w:p w14:paraId="62077064" w14:textId="77777777" w:rsidR="00CF0325" w:rsidRPr="009353D6" w:rsidRDefault="00CF0325" w:rsidP="001E2DE4">
      <w:pPr>
        <w:ind w:left="720" w:hanging="720"/>
        <w:rPr>
          <w:rFonts w:ascii="Verdana" w:hAnsi="Verdana"/>
          <w:szCs w:val="22"/>
        </w:rPr>
      </w:pPr>
    </w:p>
    <w:p w14:paraId="39145F84" w14:textId="698F666C" w:rsidR="00E64EEF" w:rsidRPr="009353D6" w:rsidRDefault="00CF0325" w:rsidP="001E2DE4">
      <w:pPr>
        <w:ind w:left="720"/>
        <w:rPr>
          <w:rFonts w:ascii="Verdana" w:hAnsi="Verdana"/>
          <w:szCs w:val="22"/>
        </w:rPr>
      </w:pPr>
      <w:r w:rsidRPr="009353D6">
        <w:rPr>
          <w:rFonts w:ascii="Verdana" w:hAnsi="Verdana"/>
          <w:szCs w:val="22"/>
        </w:rPr>
        <w:t>All</w:t>
      </w:r>
      <w:r w:rsidR="00E64EEF" w:rsidRPr="009353D6">
        <w:rPr>
          <w:rFonts w:ascii="Verdana" w:hAnsi="Verdana"/>
          <w:szCs w:val="22"/>
        </w:rPr>
        <w:t xml:space="preserve"> parties </w:t>
      </w:r>
      <w:r w:rsidR="008C5635">
        <w:rPr>
          <w:rFonts w:ascii="Verdana" w:hAnsi="Verdana"/>
          <w:szCs w:val="22"/>
        </w:rPr>
        <w:t xml:space="preserve">should </w:t>
      </w:r>
      <w:r w:rsidR="00E64EEF" w:rsidRPr="009353D6">
        <w:rPr>
          <w:rFonts w:ascii="Verdana" w:hAnsi="Verdana"/>
          <w:szCs w:val="22"/>
        </w:rPr>
        <w:t>acknowledge receipt of the meeting notification and all related documentation</w:t>
      </w:r>
      <w:r w:rsidR="00403712">
        <w:rPr>
          <w:rFonts w:ascii="Verdana" w:hAnsi="Verdana"/>
          <w:szCs w:val="22"/>
        </w:rPr>
        <w:t xml:space="preserve"> itemised in the accompanying letter</w:t>
      </w:r>
      <w:r w:rsidR="00E64EEF" w:rsidRPr="009353D6">
        <w:rPr>
          <w:rFonts w:ascii="Verdana" w:hAnsi="Verdana"/>
          <w:szCs w:val="22"/>
        </w:rPr>
        <w:t>.</w:t>
      </w:r>
    </w:p>
    <w:p w14:paraId="4BDE04F8" w14:textId="77777777" w:rsidR="00316DF7" w:rsidRPr="009353D6" w:rsidRDefault="00316DF7" w:rsidP="00E64EEF">
      <w:pPr>
        <w:ind w:left="720" w:hanging="720"/>
        <w:rPr>
          <w:rFonts w:ascii="Verdana" w:hAnsi="Verdana"/>
          <w:szCs w:val="22"/>
        </w:rPr>
      </w:pPr>
    </w:p>
    <w:p w14:paraId="2AADED51" w14:textId="353F7979" w:rsidR="00E64EEF" w:rsidRPr="009353D6" w:rsidRDefault="00050C61" w:rsidP="00E64EEF">
      <w:pPr>
        <w:ind w:left="720" w:hanging="720"/>
        <w:rPr>
          <w:rFonts w:ascii="Verdana" w:hAnsi="Verdana"/>
          <w:szCs w:val="22"/>
        </w:rPr>
      </w:pPr>
      <w:r>
        <w:rPr>
          <w:rFonts w:ascii="Verdana" w:hAnsi="Verdana"/>
          <w:szCs w:val="22"/>
        </w:rPr>
        <w:lastRenderedPageBreak/>
        <w:t>4</w:t>
      </w:r>
      <w:r w:rsidR="006812AC">
        <w:rPr>
          <w:rFonts w:ascii="Verdana" w:hAnsi="Verdana"/>
          <w:szCs w:val="22"/>
        </w:rPr>
        <w:t>.1</w:t>
      </w:r>
      <w:r w:rsidR="0024227F">
        <w:rPr>
          <w:rFonts w:ascii="Verdana" w:hAnsi="Verdana"/>
          <w:szCs w:val="22"/>
        </w:rPr>
        <w:t>1</w:t>
      </w:r>
      <w:r w:rsidR="00E64EEF" w:rsidRPr="009353D6">
        <w:rPr>
          <w:rFonts w:ascii="Verdana" w:hAnsi="Verdana"/>
          <w:szCs w:val="22"/>
        </w:rPr>
        <w:tab/>
      </w:r>
      <w:r w:rsidR="00033A89">
        <w:rPr>
          <w:rFonts w:ascii="Verdana" w:hAnsi="Verdana"/>
          <w:szCs w:val="22"/>
        </w:rPr>
        <w:t>Within reason</w:t>
      </w:r>
      <w:r w:rsidR="0036512B">
        <w:rPr>
          <w:rFonts w:ascii="Verdana" w:hAnsi="Verdana"/>
          <w:szCs w:val="22"/>
        </w:rPr>
        <w:t>,</w:t>
      </w:r>
      <w:r w:rsidR="00033A89">
        <w:rPr>
          <w:rFonts w:ascii="Verdana" w:hAnsi="Verdana"/>
          <w:szCs w:val="22"/>
        </w:rPr>
        <w:t xml:space="preserve"> t</w:t>
      </w:r>
      <w:r w:rsidR="001E2DE4" w:rsidRPr="009353D6">
        <w:rPr>
          <w:rFonts w:ascii="Verdana" w:hAnsi="Verdana"/>
          <w:szCs w:val="22"/>
        </w:rPr>
        <w:t xml:space="preserve">he </w:t>
      </w:r>
      <w:r w:rsidR="008C5635">
        <w:rPr>
          <w:rFonts w:ascii="Verdana" w:hAnsi="Verdana"/>
          <w:szCs w:val="22"/>
        </w:rPr>
        <w:t>C</w:t>
      </w:r>
      <w:r w:rsidR="00CF0325" w:rsidRPr="009353D6">
        <w:rPr>
          <w:rFonts w:ascii="Verdana" w:hAnsi="Verdana"/>
          <w:szCs w:val="22"/>
        </w:rPr>
        <w:t xml:space="preserve">lerk will arrange a </w:t>
      </w:r>
      <w:r w:rsidR="001E2DE4" w:rsidRPr="009353D6">
        <w:rPr>
          <w:rFonts w:ascii="Verdana" w:hAnsi="Verdana"/>
          <w:szCs w:val="22"/>
        </w:rPr>
        <w:t xml:space="preserve">date and time </w:t>
      </w:r>
      <w:r w:rsidR="00CF0325" w:rsidRPr="009353D6">
        <w:rPr>
          <w:rFonts w:ascii="Verdana" w:hAnsi="Verdana"/>
          <w:szCs w:val="22"/>
        </w:rPr>
        <w:t xml:space="preserve">for </w:t>
      </w:r>
      <w:r w:rsidR="001E2DE4" w:rsidRPr="009353D6">
        <w:rPr>
          <w:rFonts w:ascii="Verdana" w:hAnsi="Verdana"/>
          <w:szCs w:val="22"/>
        </w:rPr>
        <w:t xml:space="preserve">the </w:t>
      </w:r>
      <w:r w:rsidR="008C5635">
        <w:rPr>
          <w:rFonts w:ascii="Verdana" w:hAnsi="Verdana"/>
          <w:szCs w:val="22"/>
        </w:rPr>
        <w:t>P</w:t>
      </w:r>
      <w:r w:rsidR="00CF0325" w:rsidRPr="009353D6">
        <w:rPr>
          <w:rFonts w:ascii="Verdana" w:hAnsi="Verdana"/>
          <w:szCs w:val="22"/>
        </w:rPr>
        <w:t xml:space="preserve">anel </w:t>
      </w:r>
      <w:r w:rsidR="001E2DE4" w:rsidRPr="009353D6">
        <w:rPr>
          <w:rFonts w:ascii="Verdana" w:hAnsi="Verdana"/>
          <w:szCs w:val="22"/>
        </w:rPr>
        <w:t xml:space="preserve">meeting </w:t>
      </w:r>
      <w:r w:rsidR="00CF0325" w:rsidRPr="009353D6">
        <w:rPr>
          <w:rFonts w:ascii="Verdana" w:hAnsi="Verdana"/>
          <w:szCs w:val="22"/>
        </w:rPr>
        <w:t>that is</w:t>
      </w:r>
      <w:r w:rsidR="001E2DE4" w:rsidRPr="009353D6">
        <w:rPr>
          <w:rFonts w:ascii="Verdana" w:hAnsi="Verdana"/>
          <w:szCs w:val="22"/>
        </w:rPr>
        <w:t xml:space="preserve"> convenient to the complainant and </w:t>
      </w:r>
      <w:r w:rsidR="001574F3">
        <w:rPr>
          <w:rFonts w:ascii="Verdana" w:hAnsi="Verdana"/>
          <w:szCs w:val="22"/>
        </w:rPr>
        <w:t>other relevant parties</w:t>
      </w:r>
      <w:r w:rsidR="008C5635">
        <w:rPr>
          <w:rFonts w:ascii="Verdana" w:hAnsi="Verdana"/>
          <w:szCs w:val="22"/>
        </w:rPr>
        <w:t xml:space="preserve"> if they are attending in person</w:t>
      </w:r>
      <w:r w:rsidR="001E2DE4" w:rsidRPr="009353D6">
        <w:rPr>
          <w:rFonts w:ascii="Verdana" w:hAnsi="Verdana"/>
          <w:szCs w:val="22"/>
        </w:rPr>
        <w:t>.</w:t>
      </w:r>
    </w:p>
    <w:p w14:paraId="278C7058" w14:textId="77777777" w:rsidR="001E2DE4" w:rsidRPr="009353D6" w:rsidRDefault="001E2DE4" w:rsidP="00E64EEF">
      <w:pPr>
        <w:ind w:left="720" w:hanging="720"/>
        <w:rPr>
          <w:rFonts w:ascii="Verdana" w:hAnsi="Verdana"/>
          <w:szCs w:val="22"/>
        </w:rPr>
      </w:pPr>
    </w:p>
    <w:p w14:paraId="588FA369" w14:textId="7E4FF101" w:rsidR="00033A89" w:rsidRDefault="00050C61" w:rsidP="00E64EEF">
      <w:pPr>
        <w:ind w:left="720" w:hanging="720"/>
        <w:rPr>
          <w:rFonts w:ascii="Verdana" w:hAnsi="Verdana"/>
          <w:szCs w:val="22"/>
        </w:rPr>
      </w:pPr>
      <w:r>
        <w:rPr>
          <w:rFonts w:ascii="Verdana" w:hAnsi="Verdana"/>
          <w:szCs w:val="22"/>
        </w:rPr>
        <w:t>4</w:t>
      </w:r>
      <w:r w:rsidR="006812AC">
        <w:rPr>
          <w:rFonts w:ascii="Verdana" w:hAnsi="Verdana"/>
          <w:szCs w:val="22"/>
        </w:rPr>
        <w:t>.1</w:t>
      </w:r>
      <w:r w:rsidR="0024227F">
        <w:rPr>
          <w:rFonts w:ascii="Verdana" w:hAnsi="Verdana"/>
          <w:szCs w:val="22"/>
        </w:rPr>
        <w:t>2</w:t>
      </w:r>
      <w:r w:rsidR="001E2DE4" w:rsidRPr="009353D6">
        <w:rPr>
          <w:rFonts w:ascii="Verdana" w:hAnsi="Verdana"/>
          <w:szCs w:val="22"/>
        </w:rPr>
        <w:tab/>
        <w:t xml:space="preserve">The complainant </w:t>
      </w:r>
      <w:r w:rsidR="00CF0325" w:rsidRPr="009353D6">
        <w:rPr>
          <w:rFonts w:ascii="Verdana" w:hAnsi="Verdana"/>
          <w:szCs w:val="22"/>
        </w:rPr>
        <w:t>has a</w:t>
      </w:r>
      <w:r w:rsidR="001E2DE4" w:rsidRPr="009353D6">
        <w:rPr>
          <w:rFonts w:ascii="Verdana" w:hAnsi="Verdana"/>
          <w:szCs w:val="22"/>
        </w:rPr>
        <w:t xml:space="preserve"> right to be accompanied to the meeting by a friend/representative.</w:t>
      </w:r>
      <w:r w:rsidR="006809F7" w:rsidRPr="009353D6">
        <w:rPr>
          <w:rFonts w:ascii="Verdana" w:hAnsi="Verdana"/>
          <w:szCs w:val="22"/>
        </w:rPr>
        <w:t xml:space="preserve"> </w:t>
      </w:r>
    </w:p>
    <w:p w14:paraId="12734C65" w14:textId="77777777" w:rsidR="0036512B" w:rsidRDefault="0036512B" w:rsidP="00E64EEF">
      <w:pPr>
        <w:ind w:left="720" w:hanging="720"/>
        <w:rPr>
          <w:rFonts w:ascii="Verdana" w:hAnsi="Verdana"/>
          <w:szCs w:val="22"/>
        </w:rPr>
      </w:pPr>
    </w:p>
    <w:p w14:paraId="1CA04F3C" w14:textId="197CD6E0" w:rsidR="001E2DE4" w:rsidRPr="009353D6" w:rsidRDefault="006809F7" w:rsidP="00033A89">
      <w:pPr>
        <w:ind w:left="720"/>
        <w:rPr>
          <w:rFonts w:ascii="Verdana" w:hAnsi="Verdana"/>
          <w:szCs w:val="22"/>
        </w:rPr>
      </w:pPr>
      <w:r w:rsidRPr="009353D6">
        <w:rPr>
          <w:rFonts w:ascii="Verdana" w:hAnsi="Verdana"/>
          <w:szCs w:val="22"/>
        </w:rPr>
        <w:t xml:space="preserve">The friend/representative </w:t>
      </w:r>
      <w:r w:rsidRPr="0034478A">
        <w:rPr>
          <w:rFonts w:ascii="Verdana" w:hAnsi="Verdana"/>
          <w:szCs w:val="22"/>
          <w:u w:val="single"/>
        </w:rPr>
        <w:t>may</w:t>
      </w:r>
      <w:r w:rsidRPr="009353D6">
        <w:rPr>
          <w:rFonts w:ascii="Verdana" w:hAnsi="Verdana"/>
          <w:szCs w:val="22"/>
        </w:rPr>
        <w:t>:</w:t>
      </w:r>
    </w:p>
    <w:p w14:paraId="5F68CCD5" w14:textId="1B262405" w:rsidR="008507C2" w:rsidRPr="0034478A" w:rsidRDefault="008507C2" w:rsidP="0034478A">
      <w:pPr>
        <w:pStyle w:val="ListParagraph"/>
        <w:numPr>
          <w:ilvl w:val="0"/>
          <w:numId w:val="12"/>
        </w:numPr>
        <w:rPr>
          <w:rFonts w:ascii="Verdana" w:hAnsi="Verdana"/>
          <w:szCs w:val="22"/>
        </w:rPr>
      </w:pPr>
      <w:r w:rsidRPr="0034478A">
        <w:rPr>
          <w:rFonts w:ascii="Verdana" w:hAnsi="Verdana"/>
          <w:szCs w:val="22"/>
        </w:rPr>
        <w:t>Confer with the complainant during the meeting</w:t>
      </w:r>
      <w:r w:rsidR="0036512B">
        <w:rPr>
          <w:rFonts w:ascii="Verdana" w:hAnsi="Verdana"/>
          <w:szCs w:val="22"/>
        </w:rPr>
        <w:t>;</w:t>
      </w:r>
    </w:p>
    <w:p w14:paraId="5842FF05" w14:textId="21408DF7" w:rsidR="008507C2" w:rsidRPr="0034478A" w:rsidRDefault="008507C2" w:rsidP="0034478A">
      <w:pPr>
        <w:pStyle w:val="ListParagraph"/>
        <w:numPr>
          <w:ilvl w:val="0"/>
          <w:numId w:val="12"/>
        </w:numPr>
        <w:rPr>
          <w:rFonts w:ascii="Verdana" w:hAnsi="Verdana"/>
          <w:szCs w:val="22"/>
        </w:rPr>
      </w:pPr>
      <w:r w:rsidRPr="0034478A">
        <w:rPr>
          <w:rFonts w:ascii="Verdana" w:hAnsi="Verdana"/>
          <w:szCs w:val="22"/>
        </w:rPr>
        <w:t>Ask questions of witnesses</w:t>
      </w:r>
      <w:r w:rsidR="0036512B">
        <w:rPr>
          <w:rFonts w:ascii="Verdana" w:hAnsi="Verdana"/>
          <w:szCs w:val="22"/>
        </w:rPr>
        <w:t>;</w:t>
      </w:r>
    </w:p>
    <w:p w14:paraId="4581E2FE" w14:textId="4492EE68" w:rsidR="008507C2" w:rsidRPr="0034478A" w:rsidRDefault="008507C2" w:rsidP="0034478A">
      <w:pPr>
        <w:pStyle w:val="ListParagraph"/>
        <w:numPr>
          <w:ilvl w:val="0"/>
          <w:numId w:val="12"/>
        </w:numPr>
        <w:rPr>
          <w:rFonts w:ascii="Verdana" w:hAnsi="Verdana"/>
          <w:szCs w:val="22"/>
        </w:rPr>
      </w:pPr>
      <w:r w:rsidRPr="0034478A">
        <w:rPr>
          <w:rFonts w:ascii="Verdana" w:hAnsi="Verdana"/>
          <w:szCs w:val="22"/>
        </w:rPr>
        <w:t>Sum up the complainants complaint</w:t>
      </w:r>
      <w:r w:rsidR="00033A89">
        <w:rPr>
          <w:rFonts w:ascii="Verdana" w:hAnsi="Verdana"/>
          <w:szCs w:val="22"/>
        </w:rPr>
        <w:t xml:space="preserve"> if requested by them</w:t>
      </w:r>
      <w:r w:rsidR="0036512B">
        <w:rPr>
          <w:rFonts w:ascii="Verdana" w:hAnsi="Verdana"/>
          <w:szCs w:val="22"/>
        </w:rPr>
        <w:t>.</w:t>
      </w:r>
    </w:p>
    <w:p w14:paraId="469F2927" w14:textId="77777777" w:rsidR="00A4240D" w:rsidRPr="009353D6" w:rsidRDefault="00A4240D" w:rsidP="00E64EEF">
      <w:pPr>
        <w:ind w:left="720" w:hanging="720"/>
        <w:rPr>
          <w:rFonts w:ascii="Verdana" w:hAnsi="Verdana"/>
          <w:szCs w:val="22"/>
        </w:rPr>
      </w:pPr>
    </w:p>
    <w:p w14:paraId="237A73A6" w14:textId="680BC110" w:rsidR="008507C2" w:rsidRPr="009353D6" w:rsidRDefault="008507C2" w:rsidP="0034478A">
      <w:pPr>
        <w:ind w:left="720"/>
        <w:rPr>
          <w:rFonts w:ascii="Verdana" w:hAnsi="Verdana"/>
          <w:szCs w:val="22"/>
        </w:rPr>
      </w:pPr>
      <w:r w:rsidRPr="009353D6">
        <w:rPr>
          <w:rFonts w:ascii="Verdana" w:hAnsi="Verdana"/>
          <w:szCs w:val="22"/>
        </w:rPr>
        <w:t xml:space="preserve">The friend or representative </w:t>
      </w:r>
      <w:r w:rsidRPr="0034478A">
        <w:rPr>
          <w:rFonts w:ascii="Verdana" w:hAnsi="Verdana"/>
          <w:szCs w:val="22"/>
          <w:u w:val="single"/>
        </w:rPr>
        <w:t>may not</w:t>
      </w:r>
      <w:r w:rsidRPr="009353D6">
        <w:rPr>
          <w:rFonts w:ascii="Verdana" w:hAnsi="Verdana"/>
          <w:szCs w:val="22"/>
        </w:rPr>
        <w:t>:</w:t>
      </w:r>
    </w:p>
    <w:p w14:paraId="7CF92982" w14:textId="6C4683C6" w:rsidR="008507C2" w:rsidRPr="0034478A" w:rsidRDefault="008507C2" w:rsidP="0034478A">
      <w:pPr>
        <w:pStyle w:val="ListParagraph"/>
        <w:numPr>
          <w:ilvl w:val="0"/>
          <w:numId w:val="11"/>
        </w:numPr>
        <w:rPr>
          <w:rFonts w:ascii="Verdana" w:hAnsi="Verdana"/>
          <w:szCs w:val="22"/>
        </w:rPr>
      </w:pPr>
      <w:r w:rsidRPr="0034478A">
        <w:rPr>
          <w:rFonts w:ascii="Verdana" w:hAnsi="Verdana"/>
          <w:szCs w:val="22"/>
        </w:rPr>
        <w:t>Answer questions on the complainants behalf</w:t>
      </w:r>
      <w:r w:rsidR="0036512B">
        <w:rPr>
          <w:rFonts w:ascii="Verdana" w:hAnsi="Verdana"/>
          <w:szCs w:val="22"/>
        </w:rPr>
        <w:t>;</w:t>
      </w:r>
    </w:p>
    <w:p w14:paraId="475F456E" w14:textId="7C4D5EBB" w:rsidR="008507C2" w:rsidRPr="0034478A" w:rsidRDefault="008507C2" w:rsidP="0034478A">
      <w:pPr>
        <w:pStyle w:val="ListParagraph"/>
        <w:numPr>
          <w:ilvl w:val="0"/>
          <w:numId w:val="11"/>
        </w:numPr>
        <w:rPr>
          <w:rFonts w:ascii="Verdana" w:hAnsi="Verdana"/>
          <w:szCs w:val="22"/>
        </w:rPr>
      </w:pPr>
      <w:r w:rsidRPr="0034478A">
        <w:rPr>
          <w:rFonts w:ascii="Verdana" w:hAnsi="Verdana"/>
          <w:szCs w:val="22"/>
        </w:rPr>
        <w:t xml:space="preserve">Address the </w:t>
      </w:r>
      <w:r w:rsidR="008C5635">
        <w:rPr>
          <w:rFonts w:ascii="Verdana" w:hAnsi="Verdana"/>
          <w:szCs w:val="22"/>
        </w:rPr>
        <w:t>P</w:t>
      </w:r>
      <w:r w:rsidRPr="0034478A">
        <w:rPr>
          <w:rFonts w:ascii="Verdana" w:hAnsi="Verdana"/>
          <w:szCs w:val="22"/>
        </w:rPr>
        <w:t>anel if the complainant does not wish it</w:t>
      </w:r>
      <w:r w:rsidR="0036512B">
        <w:rPr>
          <w:rFonts w:ascii="Verdana" w:hAnsi="Verdana"/>
          <w:szCs w:val="22"/>
        </w:rPr>
        <w:t>;</w:t>
      </w:r>
    </w:p>
    <w:p w14:paraId="53D0F607" w14:textId="683B7985" w:rsidR="0036512B" w:rsidRDefault="008507C2" w:rsidP="0036512B">
      <w:pPr>
        <w:pStyle w:val="ListParagraph"/>
        <w:numPr>
          <w:ilvl w:val="0"/>
          <w:numId w:val="11"/>
        </w:numPr>
        <w:rPr>
          <w:rFonts w:ascii="Verdana" w:hAnsi="Verdana"/>
          <w:szCs w:val="22"/>
        </w:rPr>
      </w:pPr>
      <w:r w:rsidRPr="0034478A">
        <w:rPr>
          <w:rFonts w:ascii="Verdana" w:hAnsi="Verdana"/>
          <w:szCs w:val="22"/>
        </w:rPr>
        <w:t>Prevent the complainant from summarising the complaint</w:t>
      </w:r>
      <w:r w:rsidR="0036512B">
        <w:rPr>
          <w:rFonts w:ascii="Verdana" w:hAnsi="Verdana"/>
          <w:szCs w:val="22"/>
        </w:rPr>
        <w:t>.</w:t>
      </w:r>
    </w:p>
    <w:p w14:paraId="4CB1DAFA" w14:textId="77777777" w:rsidR="0036512B" w:rsidRPr="00E8518A" w:rsidRDefault="0036512B" w:rsidP="00E8518A">
      <w:pPr>
        <w:rPr>
          <w:rFonts w:ascii="Verdana" w:hAnsi="Verdana"/>
          <w:szCs w:val="22"/>
        </w:rPr>
      </w:pPr>
    </w:p>
    <w:p w14:paraId="76D66A19" w14:textId="64C581D5" w:rsidR="001E2DE4" w:rsidRPr="009353D6" w:rsidRDefault="00050C61" w:rsidP="00E64EEF">
      <w:pPr>
        <w:ind w:left="720" w:hanging="720"/>
        <w:rPr>
          <w:rFonts w:ascii="Verdana" w:hAnsi="Verdana"/>
          <w:szCs w:val="22"/>
        </w:rPr>
      </w:pPr>
      <w:r>
        <w:rPr>
          <w:rFonts w:ascii="Verdana" w:hAnsi="Verdana"/>
          <w:szCs w:val="22"/>
        </w:rPr>
        <w:t>4</w:t>
      </w:r>
      <w:r w:rsidR="006812AC">
        <w:rPr>
          <w:rFonts w:ascii="Verdana" w:hAnsi="Verdana"/>
          <w:szCs w:val="22"/>
        </w:rPr>
        <w:t>.1</w:t>
      </w:r>
      <w:r w:rsidR="0024227F">
        <w:rPr>
          <w:rFonts w:ascii="Verdana" w:hAnsi="Verdana"/>
          <w:szCs w:val="22"/>
        </w:rPr>
        <w:t>3</w:t>
      </w:r>
      <w:r w:rsidR="001E2DE4" w:rsidRPr="009353D6">
        <w:rPr>
          <w:rFonts w:ascii="Verdana" w:hAnsi="Verdana"/>
          <w:szCs w:val="22"/>
        </w:rPr>
        <w:tab/>
        <w:t xml:space="preserve">Good practice </w:t>
      </w:r>
      <w:r w:rsidR="008C5635">
        <w:rPr>
          <w:rFonts w:ascii="Verdana" w:hAnsi="Verdana"/>
          <w:szCs w:val="22"/>
        </w:rPr>
        <w:t xml:space="preserve">requires </w:t>
      </w:r>
      <w:r w:rsidR="001E2DE4" w:rsidRPr="009353D6">
        <w:rPr>
          <w:rFonts w:ascii="Verdana" w:hAnsi="Verdana"/>
          <w:szCs w:val="22"/>
        </w:rPr>
        <w:t xml:space="preserve">all written evidence </w:t>
      </w:r>
      <w:r w:rsidR="008C5635">
        <w:rPr>
          <w:rFonts w:ascii="Verdana" w:hAnsi="Verdana"/>
          <w:szCs w:val="22"/>
        </w:rPr>
        <w:t>to be</w:t>
      </w:r>
      <w:r w:rsidR="001E2DE4" w:rsidRPr="009353D6">
        <w:rPr>
          <w:rFonts w:ascii="Verdana" w:hAnsi="Verdana"/>
          <w:szCs w:val="22"/>
        </w:rPr>
        <w:t xml:space="preserve"> submitted prior to the meeting </w:t>
      </w:r>
      <w:r w:rsidR="008C5635">
        <w:rPr>
          <w:rFonts w:ascii="Verdana" w:hAnsi="Verdana"/>
          <w:szCs w:val="22"/>
        </w:rPr>
        <w:t xml:space="preserve">wherever possible </w:t>
      </w:r>
      <w:r w:rsidR="001E2DE4" w:rsidRPr="009353D6">
        <w:rPr>
          <w:rFonts w:ascii="Verdana" w:hAnsi="Verdana"/>
          <w:szCs w:val="22"/>
        </w:rPr>
        <w:t xml:space="preserve">so that it can be considered by all parties. </w:t>
      </w:r>
    </w:p>
    <w:p w14:paraId="38DCE94F" w14:textId="77777777" w:rsidR="001E2DE4" w:rsidRPr="009353D6" w:rsidRDefault="001E2DE4" w:rsidP="00E64EEF">
      <w:pPr>
        <w:ind w:left="720" w:hanging="720"/>
        <w:rPr>
          <w:rFonts w:ascii="Verdana" w:hAnsi="Verdana"/>
          <w:szCs w:val="22"/>
        </w:rPr>
      </w:pPr>
    </w:p>
    <w:p w14:paraId="0DEF5504" w14:textId="511F0AE6" w:rsidR="001E2DE4" w:rsidRPr="009353D6" w:rsidRDefault="00050C61" w:rsidP="00E64EEF">
      <w:pPr>
        <w:ind w:left="720" w:hanging="720"/>
        <w:rPr>
          <w:rFonts w:ascii="Verdana" w:hAnsi="Verdana"/>
          <w:szCs w:val="22"/>
        </w:rPr>
      </w:pPr>
      <w:r>
        <w:rPr>
          <w:rFonts w:ascii="Verdana" w:hAnsi="Verdana"/>
          <w:szCs w:val="22"/>
        </w:rPr>
        <w:t>4</w:t>
      </w:r>
      <w:r w:rsidR="006812AC">
        <w:rPr>
          <w:rFonts w:ascii="Verdana" w:hAnsi="Verdana"/>
          <w:szCs w:val="22"/>
        </w:rPr>
        <w:t>.1</w:t>
      </w:r>
      <w:r w:rsidR="0024227F">
        <w:rPr>
          <w:rFonts w:ascii="Verdana" w:hAnsi="Verdana"/>
          <w:szCs w:val="22"/>
        </w:rPr>
        <w:t>4</w:t>
      </w:r>
      <w:r w:rsidR="001E2DE4" w:rsidRPr="009353D6">
        <w:rPr>
          <w:rFonts w:ascii="Verdana" w:hAnsi="Verdana"/>
          <w:szCs w:val="22"/>
        </w:rPr>
        <w:tab/>
        <w:t xml:space="preserve">If necessary </w:t>
      </w:r>
      <w:r w:rsidR="00CF0325" w:rsidRPr="009353D6">
        <w:rPr>
          <w:rFonts w:ascii="Verdana" w:hAnsi="Verdana"/>
          <w:szCs w:val="22"/>
        </w:rPr>
        <w:t xml:space="preserve">the </w:t>
      </w:r>
      <w:r w:rsidR="008C5635">
        <w:rPr>
          <w:rFonts w:ascii="Verdana" w:hAnsi="Verdana"/>
          <w:szCs w:val="22"/>
        </w:rPr>
        <w:t>P</w:t>
      </w:r>
      <w:r w:rsidR="001E2DE4" w:rsidRPr="009353D6">
        <w:rPr>
          <w:rFonts w:ascii="Verdana" w:hAnsi="Verdana"/>
          <w:szCs w:val="22"/>
        </w:rPr>
        <w:t xml:space="preserve">anel meeting </w:t>
      </w:r>
      <w:r w:rsidR="00CF0325" w:rsidRPr="009353D6">
        <w:rPr>
          <w:rFonts w:ascii="Verdana" w:hAnsi="Verdana"/>
          <w:szCs w:val="22"/>
        </w:rPr>
        <w:t xml:space="preserve">will </w:t>
      </w:r>
      <w:r w:rsidR="001E2DE4" w:rsidRPr="009353D6">
        <w:rPr>
          <w:rFonts w:ascii="Verdana" w:hAnsi="Verdana"/>
          <w:szCs w:val="22"/>
        </w:rPr>
        <w:t xml:space="preserve">be adjourned if there is insufficient time to consider extra evidence </w:t>
      </w:r>
      <w:r w:rsidR="008C5635">
        <w:rPr>
          <w:rFonts w:ascii="Verdana" w:hAnsi="Verdana"/>
          <w:szCs w:val="22"/>
        </w:rPr>
        <w:t xml:space="preserve">received at the start of the meeting to enable it to be circulated and considered by </w:t>
      </w:r>
      <w:r w:rsidR="001E2DE4" w:rsidRPr="009353D6">
        <w:rPr>
          <w:rFonts w:ascii="Verdana" w:hAnsi="Verdana"/>
          <w:szCs w:val="22"/>
        </w:rPr>
        <w:t xml:space="preserve">all parties. </w:t>
      </w:r>
    </w:p>
    <w:p w14:paraId="58FF9CD6" w14:textId="77777777" w:rsidR="005200EE" w:rsidRPr="009353D6" w:rsidRDefault="005200EE" w:rsidP="00E64EEF">
      <w:pPr>
        <w:ind w:left="720" w:hanging="720"/>
        <w:rPr>
          <w:rFonts w:ascii="Verdana" w:hAnsi="Verdana"/>
          <w:szCs w:val="22"/>
        </w:rPr>
      </w:pPr>
    </w:p>
    <w:p w14:paraId="458FD5E1" w14:textId="13FC10E4" w:rsidR="005200EE" w:rsidRPr="00161C31" w:rsidRDefault="00050C61" w:rsidP="00161C31">
      <w:pPr>
        <w:ind w:left="720" w:hanging="720"/>
        <w:rPr>
          <w:rFonts w:ascii="Verdana" w:hAnsi="Verdana"/>
          <w:szCs w:val="22"/>
        </w:rPr>
      </w:pPr>
      <w:r>
        <w:rPr>
          <w:rFonts w:ascii="Verdana" w:hAnsi="Verdana"/>
          <w:szCs w:val="22"/>
        </w:rPr>
        <w:t>4</w:t>
      </w:r>
      <w:r w:rsidR="006812AC">
        <w:rPr>
          <w:rFonts w:ascii="Verdana" w:hAnsi="Verdana"/>
          <w:szCs w:val="22"/>
        </w:rPr>
        <w:t>.1</w:t>
      </w:r>
      <w:r w:rsidR="0024227F">
        <w:rPr>
          <w:rFonts w:ascii="Verdana" w:hAnsi="Verdana"/>
          <w:szCs w:val="22"/>
        </w:rPr>
        <w:t>5</w:t>
      </w:r>
      <w:r w:rsidR="005200EE" w:rsidRPr="009353D6">
        <w:rPr>
          <w:rFonts w:ascii="Verdana" w:hAnsi="Verdana"/>
          <w:szCs w:val="22"/>
        </w:rPr>
        <w:tab/>
      </w:r>
      <w:r w:rsidR="001574F3">
        <w:rPr>
          <w:rFonts w:ascii="Verdana" w:hAnsi="Verdana"/>
          <w:szCs w:val="22"/>
        </w:rPr>
        <w:t xml:space="preserve">The </w:t>
      </w:r>
      <w:r w:rsidR="00BC265C">
        <w:rPr>
          <w:rFonts w:ascii="Verdana" w:hAnsi="Verdana"/>
          <w:szCs w:val="22"/>
        </w:rPr>
        <w:t>P</w:t>
      </w:r>
      <w:r w:rsidR="001574F3">
        <w:rPr>
          <w:rFonts w:ascii="Verdana" w:hAnsi="Verdana"/>
          <w:szCs w:val="22"/>
        </w:rPr>
        <w:t>anel may</w:t>
      </w:r>
      <w:r w:rsidR="002E43C4" w:rsidRPr="009353D6">
        <w:rPr>
          <w:rFonts w:ascii="Verdana" w:hAnsi="Verdana"/>
          <w:szCs w:val="22"/>
        </w:rPr>
        <w:t xml:space="preserve"> wish to call witnesses to the meeting</w:t>
      </w:r>
      <w:r w:rsidR="001574F3">
        <w:rPr>
          <w:rFonts w:ascii="Verdana" w:hAnsi="Verdana"/>
          <w:szCs w:val="22"/>
        </w:rPr>
        <w:t>.</w:t>
      </w:r>
    </w:p>
    <w:p w14:paraId="231D5F6C" w14:textId="77777777" w:rsidR="005200EE" w:rsidRPr="009353D6" w:rsidRDefault="005200EE" w:rsidP="00E64EEF">
      <w:pPr>
        <w:ind w:left="720" w:hanging="720"/>
        <w:rPr>
          <w:rFonts w:ascii="Verdana" w:hAnsi="Verdana"/>
          <w:szCs w:val="22"/>
        </w:rPr>
      </w:pPr>
    </w:p>
    <w:p w14:paraId="61D4B83C" w14:textId="2A724500" w:rsidR="005200EE" w:rsidRDefault="00050C61" w:rsidP="00E64EEF">
      <w:pPr>
        <w:ind w:left="720" w:hanging="720"/>
        <w:rPr>
          <w:rFonts w:ascii="Verdana" w:hAnsi="Verdana"/>
          <w:szCs w:val="22"/>
        </w:rPr>
      </w:pPr>
      <w:r>
        <w:rPr>
          <w:rFonts w:ascii="Verdana" w:hAnsi="Verdana"/>
          <w:szCs w:val="22"/>
        </w:rPr>
        <w:t>4</w:t>
      </w:r>
      <w:r w:rsidR="006812AC">
        <w:rPr>
          <w:rFonts w:ascii="Verdana" w:hAnsi="Verdana"/>
          <w:szCs w:val="22"/>
        </w:rPr>
        <w:t>.1</w:t>
      </w:r>
      <w:r w:rsidR="0024227F">
        <w:rPr>
          <w:rFonts w:ascii="Verdana" w:hAnsi="Verdana"/>
          <w:szCs w:val="22"/>
        </w:rPr>
        <w:t>6</w:t>
      </w:r>
      <w:r w:rsidR="005200EE" w:rsidRPr="009353D6">
        <w:rPr>
          <w:rFonts w:ascii="Verdana" w:hAnsi="Verdana"/>
          <w:szCs w:val="22"/>
        </w:rPr>
        <w:tab/>
      </w:r>
      <w:r w:rsidR="001574F3">
        <w:rPr>
          <w:rFonts w:ascii="Verdana" w:hAnsi="Verdana"/>
          <w:szCs w:val="22"/>
        </w:rPr>
        <w:t>The</w:t>
      </w:r>
      <w:r w:rsidR="00CF0325" w:rsidRPr="009353D6">
        <w:rPr>
          <w:rFonts w:ascii="Verdana" w:hAnsi="Verdana"/>
          <w:szCs w:val="22"/>
        </w:rPr>
        <w:t xml:space="preserve"> complainant</w:t>
      </w:r>
      <w:r w:rsidR="00BC265C">
        <w:rPr>
          <w:rFonts w:ascii="Verdana" w:hAnsi="Verdana"/>
          <w:szCs w:val="22"/>
        </w:rPr>
        <w:t>,</w:t>
      </w:r>
      <w:r w:rsidR="001574F3">
        <w:rPr>
          <w:rFonts w:ascii="Verdana" w:hAnsi="Verdana"/>
          <w:szCs w:val="22"/>
        </w:rPr>
        <w:t xml:space="preserve"> and other parties previously involved in the complaint</w:t>
      </w:r>
      <w:r w:rsidR="00161C31">
        <w:rPr>
          <w:rFonts w:ascii="Verdana" w:hAnsi="Verdana"/>
          <w:szCs w:val="22"/>
        </w:rPr>
        <w:t xml:space="preserve"> </w:t>
      </w:r>
      <w:r w:rsidR="00BC265C">
        <w:rPr>
          <w:rFonts w:ascii="Verdana" w:hAnsi="Verdana"/>
          <w:szCs w:val="22"/>
        </w:rPr>
        <w:t xml:space="preserve">if invited, </w:t>
      </w:r>
      <w:r w:rsidR="001574F3">
        <w:rPr>
          <w:rFonts w:ascii="Verdana" w:hAnsi="Verdana"/>
          <w:szCs w:val="22"/>
        </w:rPr>
        <w:t>can expect</w:t>
      </w:r>
      <w:r w:rsidR="00BC265C">
        <w:rPr>
          <w:rFonts w:ascii="Verdana" w:hAnsi="Verdana"/>
          <w:szCs w:val="22"/>
        </w:rPr>
        <w:t xml:space="preserve"> the following process to be followed</w:t>
      </w:r>
      <w:r w:rsidR="002E43C4" w:rsidRPr="009353D6">
        <w:rPr>
          <w:rFonts w:ascii="Verdana" w:hAnsi="Verdana"/>
          <w:szCs w:val="22"/>
        </w:rPr>
        <w:t>:</w:t>
      </w:r>
    </w:p>
    <w:p w14:paraId="3C1341F4" w14:textId="77777777" w:rsidR="00161C31" w:rsidRDefault="00161C31" w:rsidP="00E64EEF">
      <w:pPr>
        <w:ind w:left="720" w:hanging="720"/>
        <w:rPr>
          <w:rFonts w:ascii="Verdana" w:hAnsi="Verdana"/>
          <w:szCs w:val="22"/>
        </w:rPr>
      </w:pPr>
    </w:p>
    <w:p w14:paraId="21AC1BBC" w14:textId="3639A898" w:rsidR="00BC265C" w:rsidRPr="00161C31" w:rsidRDefault="00BC265C" w:rsidP="00161C31">
      <w:pPr>
        <w:pStyle w:val="ListParagraph"/>
        <w:numPr>
          <w:ilvl w:val="0"/>
          <w:numId w:val="14"/>
        </w:numPr>
        <w:rPr>
          <w:rFonts w:ascii="Verdana" w:hAnsi="Verdana"/>
          <w:szCs w:val="22"/>
        </w:rPr>
      </w:pPr>
      <w:r w:rsidRPr="00161C31">
        <w:rPr>
          <w:rFonts w:ascii="Verdana" w:hAnsi="Verdana"/>
          <w:szCs w:val="22"/>
        </w:rPr>
        <w:t>The hearing will proceed in an informal, but appropriate manner;</w:t>
      </w:r>
    </w:p>
    <w:p w14:paraId="7125123D" w14:textId="16947AC3" w:rsidR="00BC265C" w:rsidRPr="00161C31" w:rsidRDefault="00BC265C" w:rsidP="00161C31">
      <w:pPr>
        <w:pStyle w:val="ListParagraph"/>
        <w:numPr>
          <w:ilvl w:val="0"/>
          <w:numId w:val="14"/>
        </w:numPr>
        <w:rPr>
          <w:rFonts w:ascii="Verdana" w:hAnsi="Verdana"/>
          <w:szCs w:val="22"/>
        </w:rPr>
      </w:pPr>
      <w:r w:rsidRPr="00161C31">
        <w:rPr>
          <w:rFonts w:ascii="Verdana" w:hAnsi="Verdana"/>
          <w:szCs w:val="22"/>
        </w:rPr>
        <w:t>Witnesses shall be present only for the part of the hearing relevant to their involvement and may not remain for the entire hearing (at the discretion of the Chair of the Panel)</w:t>
      </w:r>
      <w:r w:rsidR="00161C31">
        <w:rPr>
          <w:rFonts w:ascii="Verdana" w:hAnsi="Verdana"/>
          <w:szCs w:val="22"/>
        </w:rPr>
        <w:t>;</w:t>
      </w:r>
    </w:p>
    <w:p w14:paraId="4228ABCB" w14:textId="08BE7E47" w:rsidR="00BC265C" w:rsidRPr="00161C31" w:rsidRDefault="00BC265C" w:rsidP="00161C31">
      <w:pPr>
        <w:pStyle w:val="ListParagraph"/>
        <w:numPr>
          <w:ilvl w:val="0"/>
          <w:numId w:val="14"/>
        </w:numPr>
        <w:rPr>
          <w:rFonts w:ascii="Verdana" w:hAnsi="Verdana"/>
          <w:szCs w:val="22"/>
        </w:rPr>
      </w:pPr>
      <w:r w:rsidRPr="00161C31">
        <w:rPr>
          <w:rFonts w:ascii="Verdana" w:hAnsi="Verdana"/>
          <w:szCs w:val="22"/>
        </w:rPr>
        <w:t>Introductions shall</w:t>
      </w:r>
      <w:r w:rsidR="00161C31">
        <w:rPr>
          <w:rFonts w:ascii="Verdana" w:hAnsi="Verdana"/>
          <w:szCs w:val="22"/>
        </w:rPr>
        <w:t xml:space="preserve"> be made by all parties present;</w:t>
      </w:r>
    </w:p>
    <w:p w14:paraId="086AAAAC" w14:textId="6ADBD6ED" w:rsidR="002E43C4" w:rsidRDefault="002E43C4" w:rsidP="002E43C4">
      <w:pPr>
        <w:pStyle w:val="ListParagraph"/>
        <w:numPr>
          <w:ilvl w:val="1"/>
          <w:numId w:val="10"/>
        </w:numPr>
        <w:rPr>
          <w:rFonts w:ascii="Verdana" w:hAnsi="Verdana"/>
          <w:szCs w:val="22"/>
        </w:rPr>
      </w:pPr>
      <w:r w:rsidRPr="009353D6">
        <w:rPr>
          <w:rFonts w:ascii="Verdana" w:hAnsi="Verdana"/>
          <w:szCs w:val="22"/>
        </w:rPr>
        <w:t>The complainant</w:t>
      </w:r>
      <w:r w:rsidR="00BC265C">
        <w:rPr>
          <w:rFonts w:ascii="Verdana" w:hAnsi="Verdana"/>
          <w:szCs w:val="22"/>
        </w:rPr>
        <w:t xml:space="preserve"> will be invited </w:t>
      </w:r>
      <w:r w:rsidR="005B3DDD" w:rsidRPr="009353D6">
        <w:rPr>
          <w:rFonts w:ascii="Verdana" w:hAnsi="Verdana"/>
          <w:szCs w:val="22"/>
        </w:rPr>
        <w:t xml:space="preserve">to </w:t>
      </w:r>
      <w:r w:rsidRPr="009353D6">
        <w:rPr>
          <w:rFonts w:ascii="Verdana" w:hAnsi="Verdana"/>
          <w:szCs w:val="22"/>
        </w:rPr>
        <w:t>explain the complaint</w:t>
      </w:r>
      <w:r w:rsidR="00A661AA">
        <w:rPr>
          <w:rFonts w:ascii="Verdana" w:hAnsi="Verdana"/>
          <w:szCs w:val="22"/>
        </w:rPr>
        <w:t>;</w:t>
      </w:r>
    </w:p>
    <w:p w14:paraId="78F4A61B" w14:textId="0D220B27" w:rsidR="002E43C4" w:rsidRDefault="002E43C4" w:rsidP="002E43C4">
      <w:pPr>
        <w:pStyle w:val="ListParagraph"/>
        <w:numPr>
          <w:ilvl w:val="1"/>
          <w:numId w:val="10"/>
        </w:numPr>
        <w:rPr>
          <w:rFonts w:ascii="Verdana" w:hAnsi="Verdana"/>
          <w:szCs w:val="22"/>
        </w:rPr>
      </w:pPr>
      <w:r w:rsidRPr="009353D6">
        <w:rPr>
          <w:rFonts w:ascii="Verdana" w:hAnsi="Verdana"/>
          <w:szCs w:val="22"/>
        </w:rPr>
        <w:t xml:space="preserve">The </w:t>
      </w:r>
      <w:r w:rsidR="00BC265C">
        <w:rPr>
          <w:rFonts w:ascii="Verdana" w:hAnsi="Verdana"/>
          <w:szCs w:val="22"/>
        </w:rPr>
        <w:t xml:space="preserve">headteacher will be invited </w:t>
      </w:r>
      <w:r w:rsidR="005B3DDD" w:rsidRPr="009353D6">
        <w:rPr>
          <w:rFonts w:ascii="Verdana" w:hAnsi="Verdana"/>
          <w:szCs w:val="22"/>
        </w:rPr>
        <w:t xml:space="preserve"> to </w:t>
      </w:r>
      <w:r w:rsidRPr="009353D6">
        <w:rPr>
          <w:rFonts w:ascii="Verdana" w:hAnsi="Verdana"/>
          <w:szCs w:val="22"/>
        </w:rPr>
        <w:t>explain the reasons for decisions reached up to this point</w:t>
      </w:r>
      <w:r w:rsidR="00A661AA">
        <w:rPr>
          <w:rFonts w:ascii="Verdana" w:hAnsi="Verdana"/>
          <w:szCs w:val="22"/>
        </w:rPr>
        <w:t>;</w:t>
      </w:r>
    </w:p>
    <w:p w14:paraId="6FE08950" w14:textId="57516905" w:rsidR="00BC265C" w:rsidRDefault="000F2BBB" w:rsidP="002E43C4">
      <w:pPr>
        <w:pStyle w:val="ListParagraph"/>
        <w:numPr>
          <w:ilvl w:val="1"/>
          <w:numId w:val="10"/>
        </w:numPr>
        <w:rPr>
          <w:rFonts w:ascii="Verdana" w:hAnsi="Verdana"/>
          <w:szCs w:val="22"/>
        </w:rPr>
      </w:pPr>
      <w:r>
        <w:rPr>
          <w:rFonts w:ascii="Verdana" w:hAnsi="Verdana"/>
          <w:szCs w:val="22"/>
        </w:rPr>
        <w:t>If all parties are in attendance together, t</w:t>
      </w:r>
      <w:r w:rsidR="00BC265C">
        <w:rPr>
          <w:rFonts w:ascii="Verdana" w:hAnsi="Verdana"/>
          <w:szCs w:val="22"/>
        </w:rPr>
        <w:t>he complainant may then question the headteacher</w:t>
      </w:r>
      <w:r w:rsidR="00161C31">
        <w:rPr>
          <w:rFonts w:ascii="Verdana" w:hAnsi="Verdana"/>
          <w:szCs w:val="22"/>
        </w:rPr>
        <w:t>;</w:t>
      </w:r>
      <w:r w:rsidR="00BC265C">
        <w:rPr>
          <w:rFonts w:ascii="Verdana" w:hAnsi="Verdana"/>
          <w:szCs w:val="22"/>
        </w:rPr>
        <w:t xml:space="preserve"> </w:t>
      </w:r>
    </w:p>
    <w:p w14:paraId="7544B50A" w14:textId="6FE15C91" w:rsidR="000F2BBB" w:rsidRPr="000F2BBB" w:rsidRDefault="000F2BBB" w:rsidP="000F2BBB">
      <w:pPr>
        <w:pStyle w:val="ListParagraph"/>
        <w:numPr>
          <w:ilvl w:val="1"/>
          <w:numId w:val="10"/>
        </w:numPr>
        <w:rPr>
          <w:rFonts w:ascii="Verdana" w:hAnsi="Verdana"/>
          <w:szCs w:val="22"/>
        </w:rPr>
      </w:pPr>
      <w:r>
        <w:rPr>
          <w:rFonts w:ascii="Verdana" w:hAnsi="Verdana"/>
          <w:szCs w:val="22"/>
        </w:rPr>
        <w:t xml:space="preserve">If all parties are in attendance together, the headteacher may then question the complainant; </w:t>
      </w:r>
    </w:p>
    <w:p w14:paraId="60084E79" w14:textId="2A5F2866" w:rsidR="002E43C4" w:rsidRPr="009353D6" w:rsidRDefault="002E43C4" w:rsidP="002E43C4">
      <w:pPr>
        <w:pStyle w:val="ListParagraph"/>
        <w:numPr>
          <w:ilvl w:val="1"/>
          <w:numId w:val="10"/>
        </w:numPr>
        <w:rPr>
          <w:rFonts w:ascii="Verdana" w:hAnsi="Verdana"/>
          <w:szCs w:val="22"/>
        </w:rPr>
      </w:pPr>
      <w:r w:rsidRPr="009353D6">
        <w:rPr>
          <w:rFonts w:ascii="Verdana" w:hAnsi="Verdana"/>
          <w:szCs w:val="22"/>
        </w:rPr>
        <w:t xml:space="preserve">The </w:t>
      </w:r>
      <w:r w:rsidR="00BC265C">
        <w:rPr>
          <w:rFonts w:ascii="Verdana" w:hAnsi="Verdana"/>
          <w:szCs w:val="22"/>
        </w:rPr>
        <w:t>P</w:t>
      </w:r>
      <w:r w:rsidRPr="009353D6">
        <w:rPr>
          <w:rFonts w:ascii="Verdana" w:hAnsi="Verdana"/>
          <w:szCs w:val="22"/>
        </w:rPr>
        <w:t>anel</w:t>
      </w:r>
      <w:r w:rsidR="00BC265C">
        <w:rPr>
          <w:rFonts w:ascii="Verdana" w:hAnsi="Verdana"/>
          <w:szCs w:val="22"/>
        </w:rPr>
        <w:t xml:space="preserve"> may ask que</w:t>
      </w:r>
      <w:r w:rsidR="00161C31">
        <w:rPr>
          <w:rFonts w:ascii="Verdana" w:hAnsi="Verdana"/>
          <w:szCs w:val="22"/>
        </w:rPr>
        <w:t>stions of any party at any time</w:t>
      </w:r>
      <w:r w:rsidR="00A661AA">
        <w:rPr>
          <w:rFonts w:ascii="Verdana" w:hAnsi="Verdana"/>
          <w:szCs w:val="22"/>
        </w:rPr>
        <w:t>;</w:t>
      </w:r>
    </w:p>
    <w:p w14:paraId="6B901B98" w14:textId="7D676F31" w:rsidR="002E43C4" w:rsidRPr="009353D6" w:rsidRDefault="001574F3" w:rsidP="00BC265C">
      <w:pPr>
        <w:pStyle w:val="ListParagraph"/>
        <w:numPr>
          <w:ilvl w:val="1"/>
          <w:numId w:val="10"/>
        </w:numPr>
        <w:rPr>
          <w:rFonts w:ascii="Verdana" w:hAnsi="Verdana"/>
          <w:szCs w:val="22"/>
        </w:rPr>
      </w:pPr>
      <w:r w:rsidRPr="00BC265C">
        <w:rPr>
          <w:rFonts w:ascii="Verdana" w:hAnsi="Verdana"/>
          <w:szCs w:val="22"/>
        </w:rPr>
        <w:t>W</w:t>
      </w:r>
      <w:r w:rsidR="002E43C4" w:rsidRPr="00BC265C">
        <w:rPr>
          <w:rFonts w:ascii="Verdana" w:hAnsi="Verdana"/>
          <w:szCs w:val="22"/>
        </w:rPr>
        <w:t>itnesses, subject to</w:t>
      </w:r>
      <w:r w:rsidR="00CF0325" w:rsidRPr="00BC265C">
        <w:rPr>
          <w:rFonts w:ascii="Verdana" w:hAnsi="Verdana"/>
          <w:szCs w:val="22"/>
        </w:rPr>
        <w:t xml:space="preserve"> prior</w:t>
      </w:r>
      <w:r w:rsidR="002E43C4" w:rsidRPr="00BC265C">
        <w:rPr>
          <w:rFonts w:ascii="Verdana" w:hAnsi="Verdana"/>
          <w:szCs w:val="22"/>
        </w:rPr>
        <w:t xml:space="preserve"> approval by the</w:t>
      </w:r>
      <w:r w:rsidR="00033A89" w:rsidRPr="00BC265C">
        <w:rPr>
          <w:rFonts w:ascii="Verdana" w:hAnsi="Verdana"/>
          <w:szCs w:val="22"/>
        </w:rPr>
        <w:t xml:space="preserve"> </w:t>
      </w:r>
      <w:r w:rsidR="001754DB" w:rsidRPr="00BC265C">
        <w:rPr>
          <w:rFonts w:ascii="Verdana" w:hAnsi="Verdana"/>
          <w:szCs w:val="22"/>
        </w:rPr>
        <w:t>chair of the c</w:t>
      </w:r>
      <w:r w:rsidR="00033A89" w:rsidRPr="00BC265C">
        <w:rPr>
          <w:rFonts w:ascii="Verdana" w:hAnsi="Verdana"/>
          <w:szCs w:val="22"/>
        </w:rPr>
        <w:t>omplaint</w:t>
      </w:r>
      <w:r w:rsidR="00CD1DC0" w:rsidRPr="00BC265C">
        <w:rPr>
          <w:rFonts w:ascii="Verdana" w:hAnsi="Verdana"/>
          <w:szCs w:val="22"/>
        </w:rPr>
        <w:t>s appeal</w:t>
      </w:r>
      <w:r w:rsidR="00033A89" w:rsidRPr="00BC265C">
        <w:rPr>
          <w:rFonts w:ascii="Verdana" w:hAnsi="Verdana"/>
          <w:szCs w:val="22"/>
        </w:rPr>
        <w:t xml:space="preserve"> </w:t>
      </w:r>
      <w:r w:rsidR="001754DB" w:rsidRPr="00BC265C">
        <w:rPr>
          <w:rFonts w:ascii="Verdana" w:hAnsi="Verdana"/>
          <w:szCs w:val="22"/>
        </w:rPr>
        <w:t>p</w:t>
      </w:r>
      <w:r w:rsidR="00033A89" w:rsidRPr="00BC265C">
        <w:rPr>
          <w:rFonts w:ascii="Verdana" w:hAnsi="Verdana"/>
          <w:szCs w:val="22"/>
        </w:rPr>
        <w:t>anel</w:t>
      </w:r>
      <w:r w:rsidRPr="00BC265C">
        <w:rPr>
          <w:rFonts w:ascii="Verdana" w:hAnsi="Verdana"/>
          <w:szCs w:val="22"/>
        </w:rPr>
        <w:t>, to be called</w:t>
      </w:r>
      <w:r w:rsidR="00A661AA" w:rsidRPr="00BC265C">
        <w:rPr>
          <w:rFonts w:ascii="Verdana" w:hAnsi="Verdana"/>
          <w:szCs w:val="22"/>
        </w:rPr>
        <w:t>;</w:t>
      </w:r>
    </w:p>
    <w:p w14:paraId="71BF6905" w14:textId="77777777" w:rsidR="000F2BBB" w:rsidRDefault="002E43C4" w:rsidP="00BC265C">
      <w:pPr>
        <w:pStyle w:val="ListParagraph"/>
        <w:numPr>
          <w:ilvl w:val="1"/>
          <w:numId w:val="10"/>
        </w:numPr>
        <w:rPr>
          <w:rFonts w:ascii="Verdana" w:hAnsi="Verdana"/>
          <w:szCs w:val="22"/>
        </w:rPr>
      </w:pPr>
      <w:r w:rsidRPr="00BC265C">
        <w:rPr>
          <w:rFonts w:ascii="Verdana" w:hAnsi="Verdana"/>
          <w:szCs w:val="22"/>
        </w:rPr>
        <w:t>All parties to have the right to question all witnesses</w:t>
      </w:r>
      <w:r w:rsidR="00A661AA" w:rsidRPr="00BC265C">
        <w:rPr>
          <w:rFonts w:ascii="Verdana" w:hAnsi="Verdana"/>
          <w:szCs w:val="22"/>
        </w:rPr>
        <w:t>;</w:t>
      </w:r>
    </w:p>
    <w:p w14:paraId="3D550AA0" w14:textId="01E426B4" w:rsidR="002E43C4" w:rsidRPr="000F2BBB" w:rsidRDefault="00EF2983" w:rsidP="000F2BBB">
      <w:pPr>
        <w:pStyle w:val="ListParagraph"/>
        <w:numPr>
          <w:ilvl w:val="1"/>
          <w:numId w:val="10"/>
        </w:numPr>
        <w:rPr>
          <w:rFonts w:ascii="Verdana" w:hAnsi="Verdana"/>
          <w:szCs w:val="22"/>
        </w:rPr>
      </w:pPr>
      <w:r>
        <w:rPr>
          <w:rFonts w:ascii="Verdana" w:hAnsi="Verdana"/>
          <w:szCs w:val="22"/>
        </w:rPr>
        <w:t xml:space="preserve">The </w:t>
      </w:r>
      <w:r w:rsidR="000F2BBB">
        <w:rPr>
          <w:rFonts w:ascii="Verdana" w:hAnsi="Verdana"/>
          <w:szCs w:val="22"/>
        </w:rPr>
        <w:t>complainant</w:t>
      </w:r>
      <w:r>
        <w:rPr>
          <w:rFonts w:ascii="Verdana" w:hAnsi="Verdana"/>
          <w:szCs w:val="22"/>
        </w:rPr>
        <w:t xml:space="preserve"> will be invited to sum up their complaint, and then the headteacher will be invited to sum up the school’s positio</w:t>
      </w:r>
      <w:r w:rsidR="000F2BBB">
        <w:rPr>
          <w:rFonts w:ascii="Verdana" w:hAnsi="Verdana"/>
          <w:szCs w:val="22"/>
        </w:rPr>
        <w:t>n and response to the complaint.</w:t>
      </w:r>
    </w:p>
    <w:p w14:paraId="52089536" w14:textId="77777777" w:rsidR="00D05FC8" w:rsidRPr="009353D6" w:rsidRDefault="00D05FC8" w:rsidP="002E43C4">
      <w:pPr>
        <w:rPr>
          <w:rFonts w:ascii="Verdana" w:hAnsi="Verdana"/>
          <w:szCs w:val="22"/>
        </w:rPr>
      </w:pPr>
    </w:p>
    <w:p w14:paraId="6ABC257E" w14:textId="7E19A0ED" w:rsidR="005200EE" w:rsidRPr="009353D6" w:rsidRDefault="00050C61" w:rsidP="00E64EEF">
      <w:pPr>
        <w:ind w:left="720" w:hanging="720"/>
        <w:rPr>
          <w:rFonts w:ascii="Verdana" w:hAnsi="Verdana"/>
          <w:szCs w:val="22"/>
        </w:rPr>
      </w:pPr>
      <w:r>
        <w:rPr>
          <w:rFonts w:ascii="Verdana" w:hAnsi="Verdana"/>
          <w:szCs w:val="22"/>
        </w:rPr>
        <w:lastRenderedPageBreak/>
        <w:t>4</w:t>
      </w:r>
      <w:r w:rsidR="00161C31">
        <w:rPr>
          <w:rFonts w:ascii="Verdana" w:hAnsi="Verdana"/>
          <w:szCs w:val="22"/>
        </w:rPr>
        <w:t>.1</w:t>
      </w:r>
      <w:r w:rsidR="0024227F">
        <w:rPr>
          <w:rFonts w:ascii="Verdana" w:hAnsi="Verdana"/>
          <w:szCs w:val="22"/>
        </w:rPr>
        <w:t>7</w:t>
      </w:r>
      <w:r w:rsidR="005200EE" w:rsidRPr="009353D6">
        <w:rPr>
          <w:rFonts w:ascii="Verdana" w:hAnsi="Verdana"/>
          <w:szCs w:val="22"/>
        </w:rPr>
        <w:t xml:space="preserve">  </w:t>
      </w:r>
      <w:r w:rsidR="007A3D7C">
        <w:rPr>
          <w:rFonts w:ascii="Verdana" w:hAnsi="Verdana"/>
          <w:szCs w:val="22"/>
        </w:rPr>
        <w:t xml:space="preserve"> </w:t>
      </w:r>
      <w:r w:rsidR="00403712">
        <w:rPr>
          <w:rFonts w:ascii="Verdana" w:hAnsi="Verdana"/>
          <w:szCs w:val="22"/>
        </w:rPr>
        <w:t xml:space="preserve">At the </w:t>
      </w:r>
      <w:r w:rsidR="00EF2983">
        <w:rPr>
          <w:rFonts w:ascii="Verdana" w:hAnsi="Verdana"/>
          <w:szCs w:val="22"/>
        </w:rPr>
        <w:t xml:space="preserve">conclusion </w:t>
      </w:r>
      <w:r w:rsidR="00403712">
        <w:rPr>
          <w:rFonts w:ascii="Verdana" w:hAnsi="Verdana"/>
          <w:szCs w:val="22"/>
        </w:rPr>
        <w:t xml:space="preserve">of the </w:t>
      </w:r>
      <w:r w:rsidR="00EF2983">
        <w:rPr>
          <w:rFonts w:ascii="Verdana" w:hAnsi="Verdana"/>
          <w:szCs w:val="22"/>
        </w:rPr>
        <w:t>Complaints Appeal P</w:t>
      </w:r>
      <w:r w:rsidR="00403712">
        <w:rPr>
          <w:rFonts w:ascii="Verdana" w:hAnsi="Verdana"/>
          <w:szCs w:val="22"/>
        </w:rPr>
        <w:t>anel hearing t</w:t>
      </w:r>
      <w:r w:rsidR="002E43C4" w:rsidRPr="009353D6">
        <w:rPr>
          <w:rFonts w:ascii="Verdana" w:hAnsi="Verdana"/>
          <w:szCs w:val="22"/>
        </w:rPr>
        <w:t xml:space="preserve">he </w:t>
      </w:r>
      <w:r w:rsidR="00EF2983">
        <w:rPr>
          <w:rFonts w:ascii="Verdana" w:hAnsi="Verdana"/>
          <w:szCs w:val="22"/>
        </w:rPr>
        <w:t>C</w:t>
      </w:r>
      <w:r w:rsidR="002E43C4" w:rsidRPr="009353D6">
        <w:rPr>
          <w:rFonts w:ascii="Verdana" w:hAnsi="Verdana"/>
          <w:szCs w:val="22"/>
        </w:rPr>
        <w:t xml:space="preserve">hair of the </w:t>
      </w:r>
      <w:r w:rsidR="00EF2983">
        <w:rPr>
          <w:rFonts w:ascii="Verdana" w:hAnsi="Verdana"/>
          <w:szCs w:val="22"/>
        </w:rPr>
        <w:t>P</w:t>
      </w:r>
      <w:r w:rsidR="002E43C4" w:rsidRPr="009353D6">
        <w:rPr>
          <w:rFonts w:ascii="Verdana" w:hAnsi="Verdana"/>
          <w:szCs w:val="22"/>
        </w:rPr>
        <w:t xml:space="preserve">anel </w:t>
      </w:r>
      <w:r w:rsidR="00403712">
        <w:rPr>
          <w:rFonts w:ascii="Verdana" w:hAnsi="Verdana"/>
          <w:szCs w:val="22"/>
        </w:rPr>
        <w:t>will inform</w:t>
      </w:r>
      <w:r w:rsidR="002E43C4" w:rsidRPr="009353D6">
        <w:rPr>
          <w:rFonts w:ascii="Verdana" w:hAnsi="Verdana"/>
          <w:szCs w:val="22"/>
        </w:rPr>
        <w:t xml:space="preserve"> the complainant and the </w:t>
      </w:r>
      <w:r w:rsidR="00EF2983">
        <w:rPr>
          <w:rFonts w:ascii="Verdana" w:hAnsi="Verdana"/>
          <w:szCs w:val="22"/>
        </w:rPr>
        <w:t xml:space="preserve">headteacher </w:t>
      </w:r>
      <w:r w:rsidR="002E43C4" w:rsidRPr="009353D6">
        <w:rPr>
          <w:rFonts w:ascii="Verdana" w:hAnsi="Verdana"/>
          <w:szCs w:val="22"/>
        </w:rPr>
        <w:t xml:space="preserve">that the </w:t>
      </w:r>
      <w:r w:rsidR="00EF2983">
        <w:rPr>
          <w:rFonts w:ascii="Verdana" w:hAnsi="Verdana"/>
          <w:szCs w:val="22"/>
        </w:rPr>
        <w:t>P</w:t>
      </w:r>
      <w:r w:rsidR="002E43C4" w:rsidRPr="009353D6">
        <w:rPr>
          <w:rFonts w:ascii="Verdana" w:hAnsi="Verdana"/>
          <w:szCs w:val="22"/>
        </w:rPr>
        <w:t>anel will consider its decision</w:t>
      </w:r>
      <w:r w:rsidR="00EF2983">
        <w:rPr>
          <w:rFonts w:ascii="Verdana" w:hAnsi="Verdana"/>
          <w:szCs w:val="22"/>
        </w:rPr>
        <w:t xml:space="preserve"> in private</w:t>
      </w:r>
      <w:r w:rsidR="002E43C4" w:rsidRPr="009353D6">
        <w:rPr>
          <w:rFonts w:ascii="Verdana" w:hAnsi="Verdana"/>
          <w:szCs w:val="22"/>
        </w:rPr>
        <w:t xml:space="preserve"> and </w:t>
      </w:r>
      <w:r w:rsidR="005B3DDD" w:rsidRPr="009353D6">
        <w:rPr>
          <w:rFonts w:ascii="Verdana" w:hAnsi="Verdana"/>
          <w:szCs w:val="22"/>
        </w:rPr>
        <w:t xml:space="preserve">will send </w:t>
      </w:r>
      <w:r w:rsidR="002E43C4" w:rsidRPr="009353D6">
        <w:rPr>
          <w:rFonts w:ascii="Verdana" w:hAnsi="Verdana"/>
          <w:szCs w:val="22"/>
        </w:rPr>
        <w:t xml:space="preserve">a written response </w:t>
      </w:r>
      <w:r w:rsidR="005B3DDD" w:rsidRPr="009353D6">
        <w:rPr>
          <w:rFonts w:ascii="Verdana" w:hAnsi="Verdana"/>
          <w:szCs w:val="22"/>
        </w:rPr>
        <w:t xml:space="preserve">within </w:t>
      </w:r>
      <w:r w:rsidR="00EF2983">
        <w:rPr>
          <w:rFonts w:ascii="Verdana" w:hAnsi="Verdana"/>
          <w:szCs w:val="22"/>
        </w:rPr>
        <w:t>10</w:t>
      </w:r>
      <w:r w:rsidR="005B3DDD" w:rsidRPr="009353D6">
        <w:rPr>
          <w:rFonts w:ascii="Verdana" w:hAnsi="Verdana"/>
          <w:szCs w:val="22"/>
        </w:rPr>
        <w:t xml:space="preserve"> </w:t>
      </w:r>
      <w:r w:rsidR="000F2BBB">
        <w:rPr>
          <w:rFonts w:ascii="Verdana" w:hAnsi="Verdana"/>
          <w:szCs w:val="22"/>
        </w:rPr>
        <w:t>school</w:t>
      </w:r>
      <w:r w:rsidR="005B3DDD" w:rsidRPr="009353D6">
        <w:rPr>
          <w:rFonts w:ascii="Verdana" w:hAnsi="Verdana"/>
          <w:szCs w:val="22"/>
        </w:rPr>
        <w:t xml:space="preserve"> days</w:t>
      </w:r>
      <w:r w:rsidR="002E43C4" w:rsidRPr="009353D6">
        <w:rPr>
          <w:rFonts w:ascii="Verdana" w:hAnsi="Verdana"/>
          <w:szCs w:val="22"/>
        </w:rPr>
        <w:t xml:space="preserve">. At this point all parties </w:t>
      </w:r>
      <w:r w:rsidR="005B3DDD" w:rsidRPr="009353D6">
        <w:rPr>
          <w:rFonts w:ascii="Verdana" w:hAnsi="Verdana"/>
          <w:szCs w:val="22"/>
        </w:rPr>
        <w:t xml:space="preserve">other than </w:t>
      </w:r>
      <w:r w:rsidR="00EA72A6">
        <w:rPr>
          <w:rFonts w:ascii="Verdana" w:hAnsi="Verdana"/>
          <w:szCs w:val="22"/>
        </w:rPr>
        <w:t>P</w:t>
      </w:r>
      <w:r w:rsidR="005B3DDD" w:rsidRPr="009353D6">
        <w:rPr>
          <w:rFonts w:ascii="Verdana" w:hAnsi="Verdana"/>
          <w:szCs w:val="22"/>
        </w:rPr>
        <w:t>anel</w:t>
      </w:r>
      <w:r w:rsidR="00EA72A6">
        <w:rPr>
          <w:rFonts w:ascii="Verdana" w:hAnsi="Verdana"/>
          <w:szCs w:val="22"/>
        </w:rPr>
        <w:t xml:space="preserve"> M</w:t>
      </w:r>
      <w:r w:rsidR="00ED5809">
        <w:rPr>
          <w:rFonts w:ascii="Verdana" w:hAnsi="Verdana"/>
          <w:szCs w:val="22"/>
        </w:rPr>
        <w:t>embers</w:t>
      </w:r>
      <w:r w:rsidR="00EA72A6">
        <w:rPr>
          <w:rFonts w:ascii="Verdana" w:hAnsi="Verdana"/>
          <w:szCs w:val="22"/>
        </w:rPr>
        <w:t xml:space="preserve"> and the clerk</w:t>
      </w:r>
      <w:r w:rsidR="00ED5809">
        <w:rPr>
          <w:rFonts w:ascii="Verdana" w:hAnsi="Verdana"/>
          <w:szCs w:val="22"/>
        </w:rPr>
        <w:t xml:space="preserve"> </w:t>
      </w:r>
      <w:r w:rsidR="00EF2983">
        <w:rPr>
          <w:rFonts w:ascii="Verdana" w:hAnsi="Verdana"/>
          <w:szCs w:val="22"/>
        </w:rPr>
        <w:t xml:space="preserve">must vacate the </w:t>
      </w:r>
      <w:r w:rsidR="00EA72A6">
        <w:rPr>
          <w:rFonts w:ascii="Verdana" w:hAnsi="Verdana"/>
          <w:szCs w:val="22"/>
        </w:rPr>
        <w:t>room</w:t>
      </w:r>
      <w:r w:rsidR="001754DB" w:rsidRPr="001754DB">
        <w:rPr>
          <w:rFonts w:ascii="Verdana" w:hAnsi="Verdana"/>
          <w:szCs w:val="22"/>
        </w:rPr>
        <w:t>.</w:t>
      </w:r>
    </w:p>
    <w:p w14:paraId="4EF73202" w14:textId="77777777" w:rsidR="005200EE" w:rsidRPr="009353D6" w:rsidRDefault="005200EE" w:rsidP="00E64EEF">
      <w:pPr>
        <w:ind w:left="720" w:hanging="720"/>
        <w:rPr>
          <w:rFonts w:ascii="Verdana" w:hAnsi="Verdana"/>
          <w:szCs w:val="22"/>
        </w:rPr>
      </w:pPr>
    </w:p>
    <w:p w14:paraId="0391805A" w14:textId="7D5DE668" w:rsidR="00EF2983" w:rsidRDefault="00050C61" w:rsidP="005200EE">
      <w:pPr>
        <w:ind w:left="720" w:hanging="720"/>
        <w:rPr>
          <w:rFonts w:ascii="Verdana" w:hAnsi="Verdana"/>
          <w:szCs w:val="22"/>
        </w:rPr>
      </w:pPr>
      <w:r>
        <w:rPr>
          <w:rFonts w:ascii="Verdana" w:hAnsi="Verdana"/>
          <w:szCs w:val="22"/>
        </w:rPr>
        <w:t>4</w:t>
      </w:r>
      <w:r w:rsidR="006812AC">
        <w:rPr>
          <w:rFonts w:ascii="Verdana" w:hAnsi="Verdana"/>
          <w:szCs w:val="22"/>
        </w:rPr>
        <w:t>.1</w:t>
      </w:r>
      <w:r w:rsidR="0024227F">
        <w:rPr>
          <w:rFonts w:ascii="Verdana" w:hAnsi="Verdana"/>
          <w:szCs w:val="22"/>
        </w:rPr>
        <w:t>8</w:t>
      </w:r>
      <w:r w:rsidR="005200EE" w:rsidRPr="009353D6">
        <w:rPr>
          <w:rFonts w:ascii="Verdana" w:hAnsi="Verdana"/>
          <w:szCs w:val="22"/>
        </w:rPr>
        <w:t xml:space="preserve"> </w:t>
      </w:r>
      <w:r w:rsidR="007A3D7C">
        <w:rPr>
          <w:rFonts w:ascii="Verdana" w:hAnsi="Verdana"/>
          <w:szCs w:val="22"/>
        </w:rPr>
        <w:t xml:space="preserve"> </w:t>
      </w:r>
      <w:r w:rsidR="002E43C4" w:rsidRPr="009353D6">
        <w:rPr>
          <w:rFonts w:ascii="Verdana" w:hAnsi="Verdana"/>
          <w:szCs w:val="22"/>
        </w:rPr>
        <w:t xml:space="preserve">The </w:t>
      </w:r>
      <w:r w:rsidR="00EF2983">
        <w:rPr>
          <w:rFonts w:ascii="Verdana" w:hAnsi="Verdana"/>
          <w:szCs w:val="22"/>
        </w:rPr>
        <w:t>P</w:t>
      </w:r>
      <w:r w:rsidR="002E43C4" w:rsidRPr="009353D6">
        <w:rPr>
          <w:rFonts w:ascii="Verdana" w:hAnsi="Verdana"/>
          <w:szCs w:val="22"/>
        </w:rPr>
        <w:t>anel</w:t>
      </w:r>
      <w:r w:rsidR="00F34CBF" w:rsidRPr="009353D6">
        <w:rPr>
          <w:rFonts w:ascii="Verdana" w:hAnsi="Verdana"/>
          <w:szCs w:val="22"/>
        </w:rPr>
        <w:t xml:space="preserve"> will</w:t>
      </w:r>
      <w:r w:rsidR="002E43C4" w:rsidRPr="009353D6">
        <w:rPr>
          <w:rFonts w:ascii="Verdana" w:hAnsi="Verdana"/>
          <w:szCs w:val="22"/>
        </w:rPr>
        <w:t xml:space="preserve"> consider the </w:t>
      </w:r>
      <w:r w:rsidR="00F34CBF" w:rsidRPr="009353D6">
        <w:rPr>
          <w:rFonts w:ascii="Verdana" w:hAnsi="Verdana"/>
          <w:szCs w:val="22"/>
        </w:rPr>
        <w:t xml:space="preserve">original written </w:t>
      </w:r>
      <w:r w:rsidR="002E43C4" w:rsidRPr="009353D6">
        <w:rPr>
          <w:rFonts w:ascii="Verdana" w:hAnsi="Verdana"/>
          <w:szCs w:val="22"/>
        </w:rPr>
        <w:t xml:space="preserve">complaint, </w:t>
      </w:r>
      <w:r w:rsidR="00F34CBF" w:rsidRPr="009353D6">
        <w:rPr>
          <w:rFonts w:ascii="Verdana" w:hAnsi="Verdana"/>
          <w:szCs w:val="22"/>
        </w:rPr>
        <w:t xml:space="preserve">along with </w:t>
      </w:r>
      <w:r w:rsidR="002E43C4" w:rsidRPr="009353D6">
        <w:rPr>
          <w:rFonts w:ascii="Verdana" w:hAnsi="Verdana"/>
          <w:szCs w:val="22"/>
        </w:rPr>
        <w:t xml:space="preserve">all </w:t>
      </w:r>
      <w:r w:rsidR="00EF2983">
        <w:rPr>
          <w:rFonts w:ascii="Verdana" w:hAnsi="Verdana"/>
          <w:szCs w:val="22"/>
        </w:rPr>
        <w:t xml:space="preserve">subsequent </w:t>
      </w:r>
      <w:r w:rsidR="002E43C4" w:rsidRPr="009353D6">
        <w:rPr>
          <w:rFonts w:ascii="Verdana" w:hAnsi="Verdana"/>
          <w:szCs w:val="22"/>
        </w:rPr>
        <w:t xml:space="preserve">evidence that has been presented both </w:t>
      </w:r>
      <w:r w:rsidR="00EF2983">
        <w:rPr>
          <w:rFonts w:ascii="Verdana" w:hAnsi="Verdana"/>
          <w:szCs w:val="22"/>
        </w:rPr>
        <w:t>orally, and in writing.</w:t>
      </w:r>
      <w:r w:rsidR="0041458F">
        <w:rPr>
          <w:rFonts w:ascii="Verdana" w:hAnsi="Verdana"/>
          <w:szCs w:val="22"/>
        </w:rPr>
        <w:t xml:space="preserve"> </w:t>
      </w:r>
      <w:r w:rsidR="005B3DDD" w:rsidRPr="009353D6">
        <w:rPr>
          <w:rFonts w:ascii="Verdana" w:hAnsi="Verdana"/>
          <w:szCs w:val="22"/>
        </w:rPr>
        <w:t xml:space="preserve">The </w:t>
      </w:r>
      <w:r w:rsidR="00EF2983">
        <w:rPr>
          <w:rFonts w:ascii="Verdana" w:hAnsi="Verdana"/>
          <w:szCs w:val="22"/>
        </w:rPr>
        <w:t>remit of the P</w:t>
      </w:r>
      <w:r w:rsidR="005B3DDD" w:rsidRPr="009353D6">
        <w:rPr>
          <w:rFonts w:ascii="Verdana" w:hAnsi="Verdana"/>
          <w:szCs w:val="22"/>
        </w:rPr>
        <w:t>anel</w:t>
      </w:r>
      <w:r w:rsidR="00EF2983">
        <w:rPr>
          <w:rFonts w:ascii="Verdana" w:hAnsi="Verdana"/>
          <w:szCs w:val="22"/>
        </w:rPr>
        <w:t xml:space="preserve"> is to:</w:t>
      </w:r>
    </w:p>
    <w:p w14:paraId="37787D94" w14:textId="77777777" w:rsidR="00EF2983" w:rsidRDefault="00EF2983" w:rsidP="005200EE">
      <w:pPr>
        <w:ind w:left="720" w:hanging="720"/>
        <w:rPr>
          <w:rFonts w:ascii="Verdana" w:hAnsi="Verdana"/>
          <w:szCs w:val="22"/>
        </w:rPr>
      </w:pPr>
    </w:p>
    <w:p w14:paraId="14F06925" w14:textId="7C8BCB7B" w:rsidR="00EF2983" w:rsidRDefault="00EF2983" w:rsidP="0041458F">
      <w:pPr>
        <w:ind w:left="720"/>
        <w:rPr>
          <w:rFonts w:ascii="Verdana" w:hAnsi="Verdana"/>
          <w:szCs w:val="22"/>
        </w:rPr>
      </w:pPr>
      <w:r>
        <w:rPr>
          <w:rFonts w:ascii="Verdana" w:hAnsi="Verdana"/>
          <w:szCs w:val="22"/>
        </w:rPr>
        <w:t>(a) Dismiss the complaint in whole or in part;</w:t>
      </w:r>
    </w:p>
    <w:p w14:paraId="6C5D13C1" w14:textId="1A0A1DDB" w:rsidR="00EF2983" w:rsidRDefault="00EF2983" w:rsidP="0041458F">
      <w:pPr>
        <w:ind w:left="720"/>
        <w:rPr>
          <w:rFonts w:ascii="Verdana" w:hAnsi="Verdana"/>
          <w:szCs w:val="22"/>
        </w:rPr>
      </w:pPr>
      <w:r>
        <w:rPr>
          <w:rFonts w:ascii="Verdana" w:hAnsi="Verdana"/>
          <w:szCs w:val="22"/>
        </w:rPr>
        <w:t>(b) Uphold the complaint in whole or in part;</w:t>
      </w:r>
    </w:p>
    <w:p w14:paraId="2CA408DF" w14:textId="2B134EA1" w:rsidR="00EF2983" w:rsidRDefault="00EF2983" w:rsidP="0041458F">
      <w:pPr>
        <w:ind w:left="720"/>
        <w:rPr>
          <w:rFonts w:ascii="Verdana" w:hAnsi="Verdana"/>
          <w:szCs w:val="22"/>
        </w:rPr>
      </w:pPr>
      <w:r>
        <w:rPr>
          <w:rFonts w:ascii="Verdana" w:hAnsi="Verdana"/>
          <w:szCs w:val="22"/>
        </w:rPr>
        <w:t>(c) Decide what, if any</w:t>
      </w:r>
      <w:r w:rsidR="00EA72A6">
        <w:rPr>
          <w:rFonts w:ascii="Verdana" w:hAnsi="Verdana"/>
          <w:szCs w:val="22"/>
        </w:rPr>
        <w:t>,</w:t>
      </w:r>
      <w:r>
        <w:rPr>
          <w:rFonts w:ascii="Verdana" w:hAnsi="Verdana"/>
          <w:szCs w:val="22"/>
        </w:rPr>
        <w:t xml:space="preserve"> </w:t>
      </w:r>
      <w:r w:rsidR="0041458F">
        <w:rPr>
          <w:rFonts w:ascii="Verdana" w:hAnsi="Verdana"/>
          <w:szCs w:val="22"/>
        </w:rPr>
        <w:t>action</w:t>
      </w:r>
      <w:r>
        <w:rPr>
          <w:rFonts w:ascii="Verdana" w:hAnsi="Verdana"/>
          <w:szCs w:val="22"/>
        </w:rPr>
        <w:t xml:space="preserve"> should be taken to resolve the complaint;</w:t>
      </w:r>
    </w:p>
    <w:p w14:paraId="72EAF80C" w14:textId="0A382B51" w:rsidR="00EF2983" w:rsidRDefault="00EF2983" w:rsidP="0041458F">
      <w:pPr>
        <w:ind w:left="720"/>
        <w:rPr>
          <w:rFonts w:ascii="Verdana" w:hAnsi="Verdana"/>
          <w:szCs w:val="22"/>
        </w:rPr>
      </w:pPr>
      <w:r>
        <w:rPr>
          <w:rFonts w:ascii="Verdana" w:hAnsi="Verdana"/>
          <w:szCs w:val="22"/>
        </w:rPr>
        <w:t>(d) Recommend any changes, if appropriate, to the school’s processes or systems to ensure similar complaints do not arise again the future.</w:t>
      </w:r>
    </w:p>
    <w:p w14:paraId="27E280EB" w14:textId="77777777" w:rsidR="00EF2983" w:rsidRDefault="00EF2983" w:rsidP="0041458F">
      <w:pPr>
        <w:ind w:left="720"/>
        <w:rPr>
          <w:rFonts w:ascii="Verdana" w:hAnsi="Verdana"/>
          <w:szCs w:val="22"/>
        </w:rPr>
      </w:pPr>
    </w:p>
    <w:p w14:paraId="20E94EE8" w14:textId="7E761DFB" w:rsidR="005200EE" w:rsidRPr="009353D6" w:rsidRDefault="00EF2983" w:rsidP="0041458F">
      <w:pPr>
        <w:ind w:left="720"/>
        <w:rPr>
          <w:rFonts w:ascii="Verdana" w:hAnsi="Verdana"/>
          <w:szCs w:val="22"/>
        </w:rPr>
      </w:pPr>
      <w:r>
        <w:rPr>
          <w:rFonts w:ascii="Verdana" w:hAnsi="Verdana"/>
          <w:szCs w:val="22"/>
        </w:rPr>
        <w:t>The Panel</w:t>
      </w:r>
      <w:r w:rsidR="0041458F">
        <w:rPr>
          <w:rFonts w:ascii="Verdana" w:hAnsi="Verdana"/>
          <w:szCs w:val="22"/>
        </w:rPr>
        <w:t xml:space="preserve"> will present their findings in </w:t>
      </w:r>
      <w:r w:rsidR="00F34CBF" w:rsidRPr="009353D6">
        <w:rPr>
          <w:rFonts w:ascii="Verdana" w:hAnsi="Verdana"/>
          <w:szCs w:val="22"/>
        </w:rPr>
        <w:t>writing</w:t>
      </w:r>
      <w:r>
        <w:rPr>
          <w:rFonts w:ascii="Verdana" w:hAnsi="Verdana"/>
          <w:szCs w:val="22"/>
        </w:rPr>
        <w:t>.</w:t>
      </w:r>
      <w:r w:rsidR="005B3DDD" w:rsidRPr="009353D6">
        <w:rPr>
          <w:rFonts w:ascii="Verdana" w:hAnsi="Verdana"/>
          <w:szCs w:val="22"/>
        </w:rPr>
        <w:t xml:space="preserve"> </w:t>
      </w:r>
    </w:p>
    <w:p w14:paraId="1268FE0C" w14:textId="77777777" w:rsidR="005200EE" w:rsidRPr="009353D6" w:rsidRDefault="005200EE" w:rsidP="005200EE">
      <w:pPr>
        <w:ind w:left="720" w:hanging="720"/>
        <w:rPr>
          <w:rFonts w:ascii="Verdana" w:hAnsi="Verdana"/>
          <w:szCs w:val="22"/>
        </w:rPr>
      </w:pPr>
    </w:p>
    <w:p w14:paraId="60E6D20C" w14:textId="70130F12" w:rsidR="005200EE" w:rsidRPr="009353D6" w:rsidRDefault="00050C61" w:rsidP="005200EE">
      <w:pPr>
        <w:ind w:left="720" w:hanging="720"/>
        <w:rPr>
          <w:rFonts w:ascii="Verdana" w:hAnsi="Verdana"/>
          <w:szCs w:val="22"/>
        </w:rPr>
      </w:pPr>
      <w:r>
        <w:rPr>
          <w:rFonts w:ascii="Verdana" w:hAnsi="Verdana"/>
          <w:szCs w:val="22"/>
        </w:rPr>
        <w:t>4</w:t>
      </w:r>
      <w:r w:rsidR="00161C31">
        <w:rPr>
          <w:rFonts w:ascii="Verdana" w:hAnsi="Verdana"/>
          <w:szCs w:val="22"/>
        </w:rPr>
        <w:t>.</w:t>
      </w:r>
      <w:r w:rsidR="0024227F">
        <w:rPr>
          <w:rFonts w:ascii="Verdana" w:hAnsi="Verdana"/>
          <w:szCs w:val="22"/>
        </w:rPr>
        <w:t>19</w:t>
      </w:r>
      <w:r w:rsidR="005200EE" w:rsidRPr="009353D6">
        <w:rPr>
          <w:rFonts w:ascii="Verdana" w:hAnsi="Verdana"/>
          <w:szCs w:val="22"/>
        </w:rPr>
        <w:t xml:space="preserve"> </w:t>
      </w:r>
      <w:r w:rsidR="007A3D7C">
        <w:rPr>
          <w:rFonts w:ascii="Verdana" w:hAnsi="Verdana"/>
          <w:szCs w:val="22"/>
        </w:rPr>
        <w:t xml:space="preserve"> </w:t>
      </w:r>
      <w:r w:rsidR="002E43C4" w:rsidRPr="009353D6">
        <w:rPr>
          <w:rFonts w:ascii="Verdana" w:hAnsi="Verdana"/>
          <w:szCs w:val="22"/>
        </w:rPr>
        <w:t xml:space="preserve">The </w:t>
      </w:r>
      <w:r w:rsidR="00EF2983">
        <w:rPr>
          <w:rFonts w:ascii="Verdana" w:hAnsi="Verdana"/>
          <w:szCs w:val="22"/>
        </w:rPr>
        <w:t>C</w:t>
      </w:r>
      <w:r w:rsidR="002E43C4" w:rsidRPr="009353D6">
        <w:rPr>
          <w:rFonts w:ascii="Verdana" w:hAnsi="Verdana"/>
          <w:szCs w:val="22"/>
        </w:rPr>
        <w:t xml:space="preserve">lerk or </w:t>
      </w:r>
      <w:r w:rsidR="00EF2983">
        <w:rPr>
          <w:rFonts w:ascii="Verdana" w:hAnsi="Verdana"/>
          <w:szCs w:val="22"/>
        </w:rPr>
        <w:t>C</w:t>
      </w:r>
      <w:r w:rsidR="002E43C4" w:rsidRPr="009353D6">
        <w:rPr>
          <w:rFonts w:ascii="Verdana" w:hAnsi="Verdana"/>
          <w:szCs w:val="22"/>
        </w:rPr>
        <w:t xml:space="preserve">hair of the </w:t>
      </w:r>
      <w:r w:rsidR="00EF2983">
        <w:rPr>
          <w:rFonts w:ascii="Verdana" w:hAnsi="Verdana"/>
          <w:szCs w:val="22"/>
        </w:rPr>
        <w:t>P</w:t>
      </w:r>
      <w:r w:rsidR="002E43C4" w:rsidRPr="009353D6">
        <w:rPr>
          <w:rFonts w:ascii="Verdana" w:hAnsi="Verdana"/>
          <w:szCs w:val="22"/>
        </w:rPr>
        <w:t xml:space="preserve">anel will ensure </w:t>
      </w:r>
      <w:r w:rsidR="0001202C" w:rsidRPr="009353D6">
        <w:rPr>
          <w:rFonts w:ascii="Verdana" w:hAnsi="Verdana"/>
          <w:szCs w:val="22"/>
        </w:rPr>
        <w:t xml:space="preserve">the </w:t>
      </w:r>
      <w:r w:rsidR="002E43C4" w:rsidRPr="009353D6">
        <w:rPr>
          <w:rFonts w:ascii="Verdana" w:hAnsi="Verdana"/>
          <w:szCs w:val="22"/>
        </w:rPr>
        <w:t xml:space="preserve">written </w:t>
      </w:r>
      <w:r w:rsidR="00EF2983">
        <w:rPr>
          <w:rFonts w:ascii="Verdana" w:hAnsi="Verdana"/>
          <w:szCs w:val="22"/>
        </w:rPr>
        <w:t>findings</w:t>
      </w:r>
      <w:r w:rsidR="002E43C4" w:rsidRPr="009353D6">
        <w:rPr>
          <w:rFonts w:ascii="Verdana" w:hAnsi="Verdana"/>
          <w:szCs w:val="22"/>
        </w:rPr>
        <w:t xml:space="preserve"> </w:t>
      </w:r>
      <w:r w:rsidR="002E43C4" w:rsidRPr="00ED5809">
        <w:rPr>
          <w:rFonts w:ascii="Verdana" w:hAnsi="Verdana"/>
          <w:szCs w:val="22"/>
        </w:rPr>
        <w:t>outlining the</w:t>
      </w:r>
      <w:r w:rsidR="00ED5809">
        <w:rPr>
          <w:rFonts w:ascii="Verdana" w:hAnsi="Verdana"/>
          <w:szCs w:val="22"/>
        </w:rPr>
        <w:t xml:space="preserve"> </w:t>
      </w:r>
      <w:r w:rsidR="00EF2983">
        <w:rPr>
          <w:rFonts w:ascii="Verdana" w:hAnsi="Verdana"/>
          <w:szCs w:val="22"/>
        </w:rPr>
        <w:t>P</w:t>
      </w:r>
      <w:r w:rsidR="00ED5809">
        <w:rPr>
          <w:rFonts w:ascii="Verdana" w:hAnsi="Verdana"/>
          <w:szCs w:val="22"/>
        </w:rPr>
        <w:t>anel’s decision</w:t>
      </w:r>
      <w:r w:rsidR="002E43C4" w:rsidRPr="00ED5809">
        <w:rPr>
          <w:rFonts w:ascii="Verdana" w:hAnsi="Verdana"/>
          <w:szCs w:val="22"/>
        </w:rPr>
        <w:t xml:space="preserve"> </w:t>
      </w:r>
      <w:r w:rsidR="002E43C4" w:rsidRPr="009353D6">
        <w:rPr>
          <w:rFonts w:ascii="Verdana" w:hAnsi="Verdana"/>
          <w:szCs w:val="22"/>
        </w:rPr>
        <w:t xml:space="preserve">is sent to both the complainant and the </w:t>
      </w:r>
      <w:r w:rsidR="00EF2983">
        <w:rPr>
          <w:rFonts w:ascii="Verdana" w:hAnsi="Verdana"/>
          <w:szCs w:val="22"/>
        </w:rPr>
        <w:t>headteacher</w:t>
      </w:r>
      <w:r w:rsidR="002E43C4" w:rsidRPr="009353D6">
        <w:rPr>
          <w:rFonts w:ascii="Verdana" w:hAnsi="Verdana"/>
          <w:szCs w:val="22"/>
        </w:rPr>
        <w:t>.</w:t>
      </w:r>
    </w:p>
    <w:p w14:paraId="4A944C13" w14:textId="77777777" w:rsidR="005200EE" w:rsidRPr="009353D6" w:rsidRDefault="005200EE" w:rsidP="005200EE">
      <w:pPr>
        <w:ind w:left="720" w:hanging="720"/>
        <w:rPr>
          <w:rFonts w:ascii="Verdana" w:hAnsi="Verdana"/>
          <w:szCs w:val="22"/>
        </w:rPr>
      </w:pPr>
    </w:p>
    <w:p w14:paraId="047E0D8F" w14:textId="045E9247" w:rsidR="005200EE" w:rsidRDefault="00050C61" w:rsidP="005200EE">
      <w:pPr>
        <w:ind w:left="720" w:hanging="720"/>
        <w:rPr>
          <w:rFonts w:ascii="Verdana" w:hAnsi="Verdana"/>
          <w:szCs w:val="22"/>
        </w:rPr>
      </w:pPr>
      <w:r>
        <w:rPr>
          <w:rFonts w:ascii="Verdana" w:hAnsi="Verdana"/>
          <w:szCs w:val="22"/>
        </w:rPr>
        <w:t>4</w:t>
      </w:r>
      <w:r w:rsidR="00161C31">
        <w:rPr>
          <w:rFonts w:ascii="Verdana" w:hAnsi="Verdana"/>
          <w:szCs w:val="22"/>
        </w:rPr>
        <w:t>.2</w:t>
      </w:r>
      <w:r w:rsidR="0024227F">
        <w:rPr>
          <w:rFonts w:ascii="Verdana" w:hAnsi="Verdana"/>
          <w:szCs w:val="22"/>
        </w:rPr>
        <w:t>0</w:t>
      </w:r>
      <w:r w:rsidR="005200EE" w:rsidRPr="009353D6">
        <w:rPr>
          <w:rFonts w:ascii="Verdana" w:hAnsi="Verdana"/>
          <w:szCs w:val="22"/>
        </w:rPr>
        <w:t xml:space="preserve"> </w:t>
      </w:r>
      <w:r w:rsidR="007A3D7C">
        <w:rPr>
          <w:rFonts w:ascii="Verdana" w:hAnsi="Verdana"/>
          <w:szCs w:val="22"/>
        </w:rPr>
        <w:t xml:space="preserve">  </w:t>
      </w:r>
      <w:r w:rsidR="00F34CBF" w:rsidRPr="009353D6">
        <w:rPr>
          <w:rFonts w:ascii="Verdana" w:hAnsi="Verdana"/>
          <w:szCs w:val="22"/>
        </w:rPr>
        <w:t xml:space="preserve">Stage </w:t>
      </w:r>
      <w:r w:rsidR="00EF2983">
        <w:rPr>
          <w:rFonts w:ascii="Verdana" w:hAnsi="Verdana"/>
          <w:szCs w:val="22"/>
        </w:rPr>
        <w:t>4</w:t>
      </w:r>
      <w:r w:rsidR="002E43C4" w:rsidRPr="009353D6">
        <w:rPr>
          <w:rFonts w:ascii="Verdana" w:hAnsi="Verdana"/>
          <w:szCs w:val="22"/>
        </w:rPr>
        <w:t xml:space="preserve"> should be completed in </w:t>
      </w:r>
      <w:r w:rsidR="00BE3828">
        <w:rPr>
          <w:rFonts w:ascii="Verdana" w:hAnsi="Verdana"/>
          <w:szCs w:val="22"/>
        </w:rPr>
        <w:t>25</w:t>
      </w:r>
      <w:r w:rsidR="0041458F">
        <w:rPr>
          <w:rFonts w:ascii="Verdana" w:hAnsi="Verdana"/>
          <w:szCs w:val="22"/>
        </w:rPr>
        <w:t xml:space="preserve"> </w:t>
      </w:r>
      <w:r w:rsidR="0001202C" w:rsidRPr="009353D6">
        <w:rPr>
          <w:rFonts w:ascii="Verdana" w:hAnsi="Verdana"/>
          <w:szCs w:val="22"/>
        </w:rPr>
        <w:t xml:space="preserve">school </w:t>
      </w:r>
      <w:r w:rsidR="002E43C4" w:rsidRPr="009353D6">
        <w:rPr>
          <w:rFonts w:ascii="Verdana" w:hAnsi="Verdana"/>
          <w:szCs w:val="22"/>
        </w:rPr>
        <w:t xml:space="preserve">days. </w:t>
      </w:r>
      <w:r w:rsidR="00A661AA">
        <w:rPr>
          <w:rFonts w:ascii="Verdana" w:hAnsi="Verdana"/>
          <w:szCs w:val="22"/>
        </w:rPr>
        <w:t>However, t</w:t>
      </w:r>
      <w:r w:rsidR="00612B22" w:rsidRPr="009353D6">
        <w:rPr>
          <w:rFonts w:ascii="Verdana" w:hAnsi="Verdana"/>
          <w:szCs w:val="22"/>
        </w:rPr>
        <w:t>his may not always be possible</w:t>
      </w:r>
      <w:r w:rsidR="00972BCB">
        <w:rPr>
          <w:rFonts w:ascii="Verdana" w:hAnsi="Verdana"/>
          <w:szCs w:val="22"/>
        </w:rPr>
        <w:t>,</w:t>
      </w:r>
      <w:r w:rsidR="00612B22" w:rsidRPr="009353D6">
        <w:rPr>
          <w:rFonts w:ascii="Verdana" w:hAnsi="Verdana"/>
          <w:szCs w:val="22"/>
        </w:rPr>
        <w:t xml:space="preserve"> especially if a complaint is complex</w:t>
      </w:r>
      <w:r w:rsidR="00972BCB">
        <w:rPr>
          <w:rFonts w:ascii="Verdana" w:hAnsi="Verdana"/>
          <w:szCs w:val="22"/>
        </w:rPr>
        <w:t>,</w:t>
      </w:r>
      <w:r w:rsidR="00BE3828">
        <w:rPr>
          <w:rFonts w:ascii="Verdana" w:hAnsi="Verdana"/>
          <w:szCs w:val="22"/>
        </w:rPr>
        <w:t xml:space="preserve"> and w</w:t>
      </w:r>
      <w:r w:rsidR="00612B22" w:rsidRPr="009353D6">
        <w:rPr>
          <w:rFonts w:ascii="Verdana" w:hAnsi="Verdana"/>
          <w:szCs w:val="22"/>
        </w:rPr>
        <w:t>here that is the case,</w:t>
      </w:r>
      <w:r w:rsidR="00F34CBF" w:rsidRPr="009353D6">
        <w:rPr>
          <w:rFonts w:ascii="Verdana" w:hAnsi="Verdana"/>
          <w:szCs w:val="22"/>
        </w:rPr>
        <w:t xml:space="preserve"> the </w:t>
      </w:r>
      <w:r w:rsidR="00BE3828">
        <w:rPr>
          <w:rFonts w:ascii="Verdana" w:hAnsi="Verdana"/>
          <w:szCs w:val="22"/>
        </w:rPr>
        <w:t>C</w:t>
      </w:r>
      <w:r w:rsidR="00F34CBF" w:rsidRPr="009353D6">
        <w:rPr>
          <w:rFonts w:ascii="Verdana" w:hAnsi="Verdana"/>
          <w:szCs w:val="22"/>
        </w:rPr>
        <w:t>lerk will ensure</w:t>
      </w:r>
      <w:r w:rsidR="00612B22" w:rsidRPr="009353D6">
        <w:rPr>
          <w:rFonts w:ascii="Verdana" w:hAnsi="Verdana"/>
          <w:szCs w:val="22"/>
        </w:rPr>
        <w:t xml:space="preserve"> both parties </w:t>
      </w:r>
      <w:r w:rsidR="00F34CBF" w:rsidRPr="009353D6">
        <w:rPr>
          <w:rFonts w:ascii="Verdana" w:hAnsi="Verdana"/>
          <w:szCs w:val="22"/>
        </w:rPr>
        <w:t>are</w:t>
      </w:r>
      <w:r w:rsidR="00612B22" w:rsidRPr="009353D6">
        <w:rPr>
          <w:rFonts w:ascii="Verdana" w:hAnsi="Verdana"/>
          <w:szCs w:val="22"/>
        </w:rPr>
        <w:t xml:space="preserve"> written to </w:t>
      </w:r>
      <w:r w:rsidR="00F34CBF" w:rsidRPr="009353D6">
        <w:rPr>
          <w:rFonts w:ascii="Verdana" w:hAnsi="Verdana"/>
          <w:szCs w:val="22"/>
        </w:rPr>
        <w:t>and advised of the</w:t>
      </w:r>
      <w:r w:rsidR="00612B22" w:rsidRPr="009353D6">
        <w:rPr>
          <w:rFonts w:ascii="Verdana" w:hAnsi="Verdana"/>
          <w:szCs w:val="22"/>
        </w:rPr>
        <w:t xml:space="preserve"> revised target date.</w:t>
      </w:r>
    </w:p>
    <w:p w14:paraId="52824B1B" w14:textId="77777777" w:rsidR="0001202C" w:rsidRPr="009353D6" w:rsidRDefault="0001202C" w:rsidP="005200EE">
      <w:pPr>
        <w:ind w:left="720" w:hanging="720"/>
        <w:rPr>
          <w:rFonts w:ascii="Verdana" w:hAnsi="Verdana"/>
          <w:szCs w:val="22"/>
        </w:rPr>
      </w:pPr>
    </w:p>
    <w:p w14:paraId="6B883F78" w14:textId="16BA4EEC" w:rsidR="0001202C" w:rsidRDefault="00050C61" w:rsidP="00621509">
      <w:pPr>
        <w:ind w:left="720" w:hanging="720"/>
        <w:rPr>
          <w:rFonts w:ascii="Verdana" w:hAnsi="Verdana"/>
          <w:szCs w:val="22"/>
        </w:rPr>
      </w:pPr>
      <w:r>
        <w:rPr>
          <w:rFonts w:ascii="Verdana" w:hAnsi="Verdana"/>
          <w:szCs w:val="22"/>
        </w:rPr>
        <w:t>4.2</w:t>
      </w:r>
      <w:r w:rsidR="0024227F">
        <w:rPr>
          <w:rFonts w:ascii="Verdana" w:hAnsi="Verdana"/>
          <w:szCs w:val="22"/>
        </w:rPr>
        <w:t>1</w:t>
      </w:r>
      <w:r w:rsidR="0001202C" w:rsidRPr="009353D6">
        <w:rPr>
          <w:rFonts w:ascii="Verdana" w:hAnsi="Verdana"/>
          <w:szCs w:val="22"/>
        </w:rPr>
        <w:t xml:space="preserve"> </w:t>
      </w:r>
      <w:r w:rsidR="007A3D7C">
        <w:rPr>
          <w:rFonts w:ascii="Verdana" w:hAnsi="Verdana"/>
          <w:szCs w:val="22"/>
        </w:rPr>
        <w:t xml:space="preserve">  </w:t>
      </w:r>
      <w:r w:rsidR="0001202C" w:rsidRPr="009353D6">
        <w:rPr>
          <w:rFonts w:ascii="Verdana" w:hAnsi="Verdana"/>
          <w:szCs w:val="22"/>
        </w:rPr>
        <w:t>There is no right of appeal against the Governing Body Complaint</w:t>
      </w:r>
      <w:r w:rsidR="001754DB">
        <w:rPr>
          <w:rFonts w:ascii="Verdana" w:hAnsi="Verdana"/>
          <w:szCs w:val="22"/>
        </w:rPr>
        <w:t>s Appeal</w:t>
      </w:r>
      <w:r w:rsidR="0001202C" w:rsidRPr="009353D6">
        <w:rPr>
          <w:rFonts w:ascii="Verdana" w:hAnsi="Verdana"/>
          <w:szCs w:val="22"/>
        </w:rPr>
        <w:t xml:space="preserve"> Panel</w:t>
      </w:r>
      <w:r w:rsidR="00DB3A89" w:rsidRPr="009353D6">
        <w:rPr>
          <w:rFonts w:ascii="Verdana" w:hAnsi="Verdana"/>
          <w:szCs w:val="22"/>
        </w:rPr>
        <w:t xml:space="preserve"> decision</w:t>
      </w:r>
      <w:r w:rsidR="0001202C" w:rsidRPr="009353D6">
        <w:rPr>
          <w:rFonts w:ascii="Verdana" w:hAnsi="Verdana"/>
          <w:szCs w:val="22"/>
        </w:rPr>
        <w:t xml:space="preserve">. If the complainant </w:t>
      </w:r>
      <w:r w:rsidR="00BE3828">
        <w:rPr>
          <w:rFonts w:ascii="Verdana" w:hAnsi="Verdana"/>
          <w:szCs w:val="22"/>
        </w:rPr>
        <w:t xml:space="preserve">remains </w:t>
      </w:r>
      <w:r w:rsidR="0001202C" w:rsidRPr="009353D6">
        <w:rPr>
          <w:rFonts w:ascii="Verdana" w:hAnsi="Verdana"/>
          <w:szCs w:val="22"/>
        </w:rPr>
        <w:t>dissatisfied</w:t>
      </w:r>
      <w:r w:rsidR="00BE3828">
        <w:rPr>
          <w:rFonts w:ascii="Verdana" w:hAnsi="Verdana"/>
          <w:szCs w:val="22"/>
        </w:rPr>
        <w:t xml:space="preserve"> and believes the Panel has acted unreasonably in response to the complaint,</w:t>
      </w:r>
      <w:r w:rsidR="0001202C" w:rsidRPr="009353D6">
        <w:rPr>
          <w:rFonts w:ascii="Verdana" w:hAnsi="Verdana"/>
          <w:szCs w:val="22"/>
        </w:rPr>
        <w:t xml:space="preserve"> </w:t>
      </w:r>
      <w:r w:rsidR="00BE3828">
        <w:rPr>
          <w:rFonts w:ascii="Verdana" w:hAnsi="Verdana"/>
          <w:szCs w:val="22"/>
        </w:rPr>
        <w:t>the complainant should</w:t>
      </w:r>
      <w:r w:rsidR="00621509" w:rsidRPr="00621509">
        <w:rPr>
          <w:rFonts w:ascii="Verdana" w:hAnsi="Verdana"/>
          <w:szCs w:val="22"/>
        </w:rPr>
        <w:t xml:space="preserve"> be advised to write to The School Complaints Unit (SCU) at:</w:t>
      </w:r>
      <w:r w:rsidR="00621509">
        <w:rPr>
          <w:rFonts w:ascii="Verdana" w:hAnsi="Verdana"/>
          <w:szCs w:val="22"/>
        </w:rPr>
        <w:t xml:space="preserve"> </w:t>
      </w:r>
      <w:r w:rsidR="00621509" w:rsidRPr="00621509">
        <w:rPr>
          <w:rFonts w:ascii="Verdana" w:hAnsi="Verdana"/>
          <w:szCs w:val="22"/>
        </w:rPr>
        <w:t>Department for Education</w:t>
      </w:r>
      <w:r w:rsidR="00621509">
        <w:rPr>
          <w:rFonts w:ascii="Verdana" w:hAnsi="Verdana"/>
          <w:szCs w:val="22"/>
        </w:rPr>
        <w:t xml:space="preserve">, </w:t>
      </w:r>
      <w:r w:rsidR="00621509" w:rsidRPr="00621509">
        <w:rPr>
          <w:rFonts w:ascii="Verdana" w:hAnsi="Verdana"/>
          <w:szCs w:val="22"/>
        </w:rPr>
        <w:t>2nd Floor, Piccadilly Gate</w:t>
      </w:r>
      <w:r w:rsidR="00621509">
        <w:rPr>
          <w:rFonts w:ascii="Verdana" w:hAnsi="Verdana"/>
          <w:szCs w:val="22"/>
        </w:rPr>
        <w:t xml:space="preserve">, </w:t>
      </w:r>
      <w:r w:rsidR="00621509" w:rsidRPr="00621509">
        <w:rPr>
          <w:rFonts w:ascii="Verdana" w:hAnsi="Verdana"/>
          <w:szCs w:val="22"/>
        </w:rPr>
        <w:t>Manchester</w:t>
      </w:r>
      <w:r w:rsidR="00621509">
        <w:rPr>
          <w:rFonts w:ascii="Verdana" w:hAnsi="Verdana"/>
          <w:szCs w:val="22"/>
        </w:rPr>
        <w:t xml:space="preserve">, </w:t>
      </w:r>
      <w:r w:rsidR="00621509" w:rsidRPr="00621509">
        <w:rPr>
          <w:rFonts w:ascii="Verdana" w:hAnsi="Verdana"/>
          <w:szCs w:val="22"/>
        </w:rPr>
        <w:t>M1 2WD</w:t>
      </w:r>
      <w:r w:rsidR="00621509">
        <w:rPr>
          <w:rFonts w:ascii="Verdana" w:hAnsi="Verdana"/>
          <w:szCs w:val="22"/>
        </w:rPr>
        <w:t xml:space="preserve"> </w:t>
      </w:r>
      <w:r w:rsidR="0001202C" w:rsidRPr="009353D6">
        <w:rPr>
          <w:rFonts w:ascii="Verdana" w:hAnsi="Verdana"/>
          <w:szCs w:val="22"/>
        </w:rPr>
        <w:t>or in some circumstances, Ofsted</w:t>
      </w:r>
      <w:r w:rsidR="00BE3828">
        <w:rPr>
          <w:rFonts w:ascii="Verdana" w:hAnsi="Verdana"/>
          <w:szCs w:val="22"/>
        </w:rPr>
        <w:t xml:space="preserve"> if the complaint is </w:t>
      </w:r>
      <w:r w:rsidR="001053F4">
        <w:rPr>
          <w:rFonts w:ascii="Verdana" w:hAnsi="Verdana"/>
          <w:szCs w:val="22"/>
        </w:rPr>
        <w:t>likely to lead to a determination there is a need to inspect</w:t>
      </w:r>
      <w:r w:rsidR="0001202C" w:rsidRPr="009353D6">
        <w:rPr>
          <w:rFonts w:ascii="Verdana" w:hAnsi="Verdana"/>
          <w:szCs w:val="22"/>
        </w:rPr>
        <w:t>.</w:t>
      </w:r>
      <w:r w:rsidR="001053F4">
        <w:rPr>
          <w:rFonts w:ascii="Verdana" w:hAnsi="Verdana"/>
          <w:szCs w:val="22"/>
        </w:rPr>
        <w:t xml:space="preserve"> Ofsted cannot seek to resolve any individual complaint.</w:t>
      </w:r>
    </w:p>
    <w:p w14:paraId="7F008BA5" w14:textId="77777777" w:rsidR="00103255" w:rsidRDefault="00103255" w:rsidP="005200EE">
      <w:pPr>
        <w:ind w:left="720" w:hanging="720"/>
        <w:rPr>
          <w:rFonts w:ascii="Verdana" w:hAnsi="Verdana"/>
          <w:szCs w:val="22"/>
        </w:rPr>
      </w:pPr>
    </w:p>
    <w:p w14:paraId="52FA46C8" w14:textId="77777777" w:rsidR="00103255" w:rsidRDefault="00103255" w:rsidP="005200EE">
      <w:pPr>
        <w:ind w:left="720" w:hanging="720"/>
        <w:rPr>
          <w:rFonts w:ascii="Verdana" w:hAnsi="Verdana"/>
          <w:szCs w:val="22"/>
        </w:rPr>
      </w:pPr>
    </w:p>
    <w:p w14:paraId="7A28E3E5" w14:textId="52B0BC1B" w:rsidR="00103255" w:rsidRPr="009353D6" w:rsidRDefault="00103255" w:rsidP="00103255">
      <w:pPr>
        <w:rPr>
          <w:rFonts w:ascii="Verdana" w:hAnsi="Verdana"/>
          <w:b/>
          <w:szCs w:val="22"/>
        </w:rPr>
      </w:pPr>
      <w:r w:rsidRPr="009353D6">
        <w:rPr>
          <w:rFonts w:ascii="Verdana" w:hAnsi="Verdana"/>
          <w:b/>
          <w:szCs w:val="22"/>
        </w:rPr>
        <w:t xml:space="preserve">Role of </w:t>
      </w:r>
      <w:r w:rsidR="001053F4">
        <w:rPr>
          <w:rFonts w:ascii="Verdana" w:hAnsi="Verdana"/>
          <w:b/>
          <w:szCs w:val="22"/>
        </w:rPr>
        <w:t>T</w:t>
      </w:r>
      <w:r w:rsidRPr="009353D6">
        <w:rPr>
          <w:rFonts w:ascii="Verdana" w:hAnsi="Verdana"/>
          <w:b/>
          <w:szCs w:val="22"/>
        </w:rPr>
        <w:t>he Secretary of State, Department for Education</w:t>
      </w:r>
      <w:r w:rsidR="004246E5">
        <w:rPr>
          <w:rFonts w:ascii="Verdana" w:hAnsi="Verdana"/>
          <w:b/>
          <w:szCs w:val="22"/>
        </w:rPr>
        <w:t>, School Complaints Unit</w:t>
      </w:r>
    </w:p>
    <w:p w14:paraId="2C775079" w14:textId="77777777" w:rsidR="00103255" w:rsidRPr="009353D6" w:rsidRDefault="00103255" w:rsidP="00103255">
      <w:pPr>
        <w:rPr>
          <w:rFonts w:ascii="Verdana" w:hAnsi="Verdana"/>
          <w:szCs w:val="22"/>
        </w:rPr>
      </w:pPr>
    </w:p>
    <w:p w14:paraId="7856F5EA" w14:textId="3777CB8D" w:rsidR="00103255" w:rsidRPr="009353D6" w:rsidRDefault="00103255" w:rsidP="00103255">
      <w:pPr>
        <w:rPr>
          <w:rFonts w:ascii="Verdana" w:hAnsi="Verdana"/>
          <w:szCs w:val="22"/>
        </w:rPr>
      </w:pPr>
      <w:r w:rsidRPr="009353D6">
        <w:rPr>
          <w:rFonts w:ascii="Verdana" w:hAnsi="Verdana"/>
          <w:szCs w:val="22"/>
        </w:rPr>
        <w:t xml:space="preserve">For </w:t>
      </w:r>
      <w:r w:rsidR="001053F4">
        <w:rPr>
          <w:rFonts w:ascii="Verdana" w:hAnsi="Verdana"/>
          <w:szCs w:val="22"/>
        </w:rPr>
        <w:t>T</w:t>
      </w:r>
      <w:r w:rsidRPr="009353D6">
        <w:rPr>
          <w:rFonts w:ascii="Verdana" w:hAnsi="Verdana"/>
          <w:szCs w:val="22"/>
        </w:rPr>
        <w:t>he S</w:t>
      </w:r>
      <w:r w:rsidR="004246E5">
        <w:rPr>
          <w:rFonts w:ascii="Verdana" w:hAnsi="Verdana"/>
          <w:szCs w:val="22"/>
        </w:rPr>
        <w:t>chool Complaints Unit</w:t>
      </w:r>
      <w:r w:rsidR="0024227F">
        <w:rPr>
          <w:rFonts w:ascii="Verdana" w:hAnsi="Verdana"/>
          <w:szCs w:val="22"/>
        </w:rPr>
        <w:t xml:space="preserve"> to become involved </w:t>
      </w:r>
      <w:r w:rsidR="004246E5">
        <w:rPr>
          <w:rFonts w:ascii="Verdana" w:hAnsi="Verdana"/>
          <w:szCs w:val="22"/>
        </w:rPr>
        <w:t>t</w:t>
      </w:r>
      <w:r w:rsidRPr="009353D6">
        <w:rPr>
          <w:rFonts w:ascii="Verdana" w:hAnsi="Verdana"/>
          <w:szCs w:val="22"/>
        </w:rPr>
        <w:t>he</w:t>
      </w:r>
      <w:r w:rsidR="004246E5">
        <w:rPr>
          <w:rFonts w:ascii="Verdana" w:hAnsi="Verdana"/>
          <w:szCs w:val="22"/>
        </w:rPr>
        <w:t>y</w:t>
      </w:r>
      <w:r w:rsidRPr="009353D6">
        <w:rPr>
          <w:rFonts w:ascii="Verdana" w:hAnsi="Verdana"/>
          <w:szCs w:val="22"/>
        </w:rPr>
        <w:t xml:space="preserve"> would need to be sure that:</w:t>
      </w:r>
    </w:p>
    <w:p w14:paraId="3B25088C" w14:textId="77777777" w:rsidR="00103255" w:rsidRPr="009353D6" w:rsidRDefault="00103255" w:rsidP="00103255">
      <w:pPr>
        <w:rPr>
          <w:rFonts w:ascii="Verdana" w:hAnsi="Verdana"/>
          <w:szCs w:val="22"/>
        </w:rPr>
      </w:pPr>
    </w:p>
    <w:p w14:paraId="16C5A420" w14:textId="77777777" w:rsidR="00103255" w:rsidRPr="009353D6" w:rsidRDefault="00103255" w:rsidP="00103255">
      <w:pPr>
        <w:ind w:left="720"/>
        <w:rPr>
          <w:rFonts w:ascii="Verdana" w:hAnsi="Verdana"/>
          <w:szCs w:val="22"/>
        </w:rPr>
      </w:pPr>
      <w:r w:rsidRPr="009353D6">
        <w:rPr>
          <w:rFonts w:ascii="Verdana" w:hAnsi="Verdana"/>
          <w:szCs w:val="22"/>
        </w:rPr>
        <w:t>The school has acted or is proposing to act unreasonably in the exercise of performance of its functions imposed by or under the Education A</w:t>
      </w:r>
      <w:r>
        <w:rPr>
          <w:rFonts w:ascii="Verdana" w:hAnsi="Verdana"/>
          <w:szCs w:val="22"/>
        </w:rPr>
        <w:t>c</w:t>
      </w:r>
      <w:r w:rsidRPr="009353D6">
        <w:rPr>
          <w:rFonts w:ascii="Verdana" w:hAnsi="Verdana"/>
          <w:szCs w:val="22"/>
        </w:rPr>
        <w:t>t 1996.</w:t>
      </w:r>
    </w:p>
    <w:p w14:paraId="37361B1E" w14:textId="77777777" w:rsidR="00103255" w:rsidRPr="009353D6" w:rsidRDefault="00103255" w:rsidP="00103255">
      <w:pPr>
        <w:rPr>
          <w:rFonts w:ascii="Verdana" w:hAnsi="Verdana"/>
          <w:szCs w:val="22"/>
        </w:rPr>
      </w:pPr>
      <w:r w:rsidRPr="009353D6">
        <w:rPr>
          <w:rFonts w:ascii="Verdana" w:hAnsi="Verdana"/>
          <w:szCs w:val="22"/>
        </w:rPr>
        <w:t>Or</w:t>
      </w:r>
    </w:p>
    <w:p w14:paraId="75380096" w14:textId="77777777" w:rsidR="00103255" w:rsidRPr="009353D6" w:rsidRDefault="00103255" w:rsidP="00103255">
      <w:pPr>
        <w:ind w:left="720"/>
        <w:rPr>
          <w:rFonts w:ascii="Verdana" w:hAnsi="Verdana"/>
          <w:szCs w:val="22"/>
        </w:rPr>
      </w:pPr>
      <w:r w:rsidRPr="009353D6">
        <w:rPr>
          <w:rFonts w:ascii="Verdana" w:hAnsi="Verdana"/>
          <w:szCs w:val="22"/>
        </w:rPr>
        <w:t>The school has failed to discharge any duty imposed by or for the purposes of the Education Act 1996.</w:t>
      </w:r>
    </w:p>
    <w:p w14:paraId="007B70CF" w14:textId="77777777" w:rsidR="00103255" w:rsidRPr="009353D6" w:rsidRDefault="00103255" w:rsidP="00103255">
      <w:pPr>
        <w:rPr>
          <w:rFonts w:ascii="Verdana" w:hAnsi="Verdana"/>
          <w:szCs w:val="22"/>
        </w:rPr>
      </w:pPr>
    </w:p>
    <w:p w14:paraId="1AA3617C" w14:textId="77777777" w:rsidR="00103255" w:rsidRDefault="00103255" w:rsidP="00103255">
      <w:pPr>
        <w:rPr>
          <w:rFonts w:ascii="Verdana" w:hAnsi="Verdana"/>
          <w:szCs w:val="22"/>
        </w:rPr>
      </w:pPr>
      <w:r w:rsidRPr="009353D6">
        <w:rPr>
          <w:rFonts w:ascii="Verdana" w:hAnsi="Verdana"/>
          <w:szCs w:val="22"/>
        </w:rPr>
        <w:t xml:space="preserve">If the complainant believes that this is the case they should refer to the </w:t>
      </w:r>
      <w:r w:rsidRPr="009353D6">
        <w:rPr>
          <w:rFonts w:ascii="Verdana" w:hAnsi="Verdana"/>
          <w:szCs w:val="22"/>
        </w:rPr>
        <w:lastRenderedPageBreak/>
        <w:t xml:space="preserve">Department for Education website where guidance can be found to support the next part of the process. The relevant guidance can be found at </w:t>
      </w:r>
    </w:p>
    <w:p w14:paraId="08DF92F1" w14:textId="77777777" w:rsidR="00103255" w:rsidRPr="009353D6" w:rsidRDefault="00103255" w:rsidP="00103255">
      <w:pPr>
        <w:rPr>
          <w:rFonts w:ascii="Verdana" w:hAnsi="Verdana"/>
          <w:szCs w:val="22"/>
        </w:rPr>
      </w:pPr>
    </w:p>
    <w:p w14:paraId="0414CBB5" w14:textId="77777777" w:rsidR="00103255" w:rsidRPr="009353D6" w:rsidRDefault="00865D69" w:rsidP="00103255">
      <w:pPr>
        <w:rPr>
          <w:rFonts w:ascii="Verdana" w:hAnsi="Verdana"/>
          <w:szCs w:val="22"/>
        </w:rPr>
      </w:pPr>
      <w:hyperlink r:id="rId14" w:history="1">
        <w:r w:rsidR="00103255" w:rsidRPr="009353D6">
          <w:rPr>
            <w:rStyle w:val="Hyperlink"/>
            <w:rFonts w:ascii="Verdana" w:hAnsi="Verdana"/>
            <w:szCs w:val="22"/>
          </w:rPr>
          <w:t>https://www.gov.uk/complain-about-school</w:t>
        </w:r>
      </w:hyperlink>
    </w:p>
    <w:p w14:paraId="2CD797AA" w14:textId="77777777" w:rsidR="00103255" w:rsidRDefault="00103255" w:rsidP="00103255">
      <w:pPr>
        <w:rPr>
          <w:rFonts w:ascii="Verdana" w:hAnsi="Verdana"/>
          <w:szCs w:val="22"/>
        </w:rPr>
      </w:pPr>
    </w:p>
    <w:p w14:paraId="14ED7F94" w14:textId="77777777" w:rsidR="001A44E4" w:rsidRDefault="001A44E4" w:rsidP="00103255">
      <w:pPr>
        <w:rPr>
          <w:rFonts w:ascii="Verdana" w:hAnsi="Verdana"/>
          <w:szCs w:val="22"/>
        </w:rPr>
      </w:pPr>
    </w:p>
    <w:p w14:paraId="65E219BA" w14:textId="77777777" w:rsidR="00103255" w:rsidRPr="009353D6" w:rsidRDefault="00103255" w:rsidP="00103255">
      <w:pPr>
        <w:rPr>
          <w:rFonts w:ascii="Verdana" w:hAnsi="Verdana"/>
          <w:szCs w:val="22"/>
        </w:rPr>
      </w:pPr>
      <w:r w:rsidRPr="009353D6">
        <w:rPr>
          <w:rFonts w:ascii="Verdana" w:hAnsi="Verdana"/>
          <w:szCs w:val="22"/>
        </w:rPr>
        <w:t>The complainant may find the following useful:</w:t>
      </w:r>
    </w:p>
    <w:p w14:paraId="2E01E946" w14:textId="77777777" w:rsidR="00103255" w:rsidRPr="009353D6" w:rsidRDefault="00103255" w:rsidP="00103255">
      <w:pPr>
        <w:rPr>
          <w:rFonts w:ascii="Verdana" w:hAnsi="Verdana"/>
          <w:szCs w:val="22"/>
        </w:rPr>
      </w:pPr>
    </w:p>
    <w:p w14:paraId="57EC5BD7" w14:textId="02EA4D05" w:rsidR="004246E5" w:rsidRDefault="004246E5" w:rsidP="00103255">
      <w:pPr>
        <w:pStyle w:val="ListParagraph"/>
        <w:numPr>
          <w:ilvl w:val="0"/>
          <w:numId w:val="6"/>
        </w:numPr>
        <w:rPr>
          <w:rFonts w:ascii="Verdana" w:hAnsi="Verdana"/>
          <w:szCs w:val="22"/>
        </w:rPr>
      </w:pPr>
      <w:r>
        <w:rPr>
          <w:rFonts w:ascii="Verdana" w:hAnsi="Verdana"/>
          <w:szCs w:val="22"/>
        </w:rPr>
        <w:t>Further information</w:t>
      </w:r>
      <w:r w:rsidR="0024227F">
        <w:rPr>
          <w:rFonts w:ascii="Verdana" w:hAnsi="Verdana"/>
          <w:szCs w:val="22"/>
        </w:rPr>
        <w:t xml:space="preserve"> can be obtained from the SCU by</w:t>
      </w:r>
      <w:r>
        <w:rPr>
          <w:rFonts w:ascii="Verdana" w:hAnsi="Verdana"/>
          <w:szCs w:val="22"/>
        </w:rPr>
        <w:t xml:space="preserve"> calling the National Helpline on 0370 000 2288 or by going online at: </w:t>
      </w:r>
      <w:hyperlink r:id="rId15" w:history="1">
        <w:r w:rsidRPr="001C5B8F">
          <w:rPr>
            <w:rStyle w:val="Hyperlink"/>
            <w:rFonts w:ascii="Verdana" w:hAnsi="Verdana"/>
            <w:szCs w:val="22"/>
          </w:rPr>
          <w:t>www.education.gov.uk/help/contactus</w:t>
        </w:r>
      </w:hyperlink>
      <w:r>
        <w:rPr>
          <w:rFonts w:ascii="Verdana" w:hAnsi="Verdana"/>
          <w:szCs w:val="22"/>
        </w:rPr>
        <w:t>;</w:t>
      </w:r>
    </w:p>
    <w:p w14:paraId="1A5EE56B" w14:textId="509A0A06" w:rsidR="00103255" w:rsidRPr="009353D6" w:rsidRDefault="00103255" w:rsidP="00103255">
      <w:pPr>
        <w:pStyle w:val="ListParagraph"/>
        <w:numPr>
          <w:ilvl w:val="0"/>
          <w:numId w:val="6"/>
        </w:numPr>
        <w:rPr>
          <w:rFonts w:ascii="Verdana" w:hAnsi="Verdana"/>
          <w:szCs w:val="22"/>
        </w:rPr>
      </w:pPr>
      <w:r w:rsidRPr="009353D6">
        <w:rPr>
          <w:rFonts w:ascii="Verdana" w:hAnsi="Verdana"/>
          <w:szCs w:val="22"/>
        </w:rPr>
        <w:t xml:space="preserve">The complainant must complete a complaints form and return it online or by post </w:t>
      </w:r>
      <w:r>
        <w:rPr>
          <w:rFonts w:ascii="Verdana" w:hAnsi="Verdana"/>
          <w:szCs w:val="22"/>
        </w:rPr>
        <w:t xml:space="preserve">to the </w:t>
      </w:r>
      <w:r w:rsidRPr="009353D6">
        <w:rPr>
          <w:rFonts w:ascii="Verdana" w:hAnsi="Verdana"/>
          <w:szCs w:val="22"/>
        </w:rPr>
        <w:t xml:space="preserve">Department for Education, </w:t>
      </w:r>
      <w:r w:rsidR="004246E5">
        <w:rPr>
          <w:rFonts w:ascii="Verdana" w:hAnsi="Verdana"/>
          <w:szCs w:val="22"/>
        </w:rPr>
        <w:t>School Complaints Unit, Second Floor, Piccadilly Gate, Store Street, Manchester, M1 2WD</w:t>
      </w:r>
      <w:r w:rsidR="00A661AA">
        <w:rPr>
          <w:rFonts w:ascii="Verdana" w:hAnsi="Verdana"/>
          <w:szCs w:val="22"/>
        </w:rPr>
        <w:t>;</w:t>
      </w:r>
    </w:p>
    <w:p w14:paraId="4593FC2F" w14:textId="69463731" w:rsidR="00103255" w:rsidRPr="009353D6" w:rsidRDefault="00103255" w:rsidP="00103255">
      <w:pPr>
        <w:pStyle w:val="ListParagraph"/>
        <w:numPr>
          <w:ilvl w:val="0"/>
          <w:numId w:val="6"/>
        </w:numPr>
        <w:rPr>
          <w:rFonts w:ascii="Verdana" w:hAnsi="Verdana"/>
          <w:szCs w:val="22"/>
        </w:rPr>
      </w:pPr>
      <w:r w:rsidRPr="009353D6">
        <w:rPr>
          <w:rFonts w:ascii="Verdana" w:hAnsi="Verdana"/>
          <w:szCs w:val="22"/>
        </w:rPr>
        <w:t>Copies of relevant documentation relating to the complaint may be sent with the form</w:t>
      </w:r>
      <w:r w:rsidR="00A661AA">
        <w:rPr>
          <w:rFonts w:ascii="Verdana" w:hAnsi="Verdana"/>
          <w:szCs w:val="22"/>
        </w:rPr>
        <w:t>;</w:t>
      </w:r>
    </w:p>
    <w:p w14:paraId="593E6765" w14:textId="3541051B" w:rsidR="00103255" w:rsidRPr="009353D6" w:rsidRDefault="00103255" w:rsidP="00103255">
      <w:pPr>
        <w:pStyle w:val="ListParagraph"/>
        <w:numPr>
          <w:ilvl w:val="0"/>
          <w:numId w:val="6"/>
        </w:numPr>
        <w:rPr>
          <w:rFonts w:ascii="Verdana" w:hAnsi="Verdana"/>
          <w:szCs w:val="22"/>
        </w:rPr>
      </w:pPr>
      <w:r w:rsidRPr="009353D6">
        <w:rPr>
          <w:rFonts w:ascii="Verdana" w:hAnsi="Verdana"/>
          <w:szCs w:val="22"/>
        </w:rPr>
        <w:t xml:space="preserve">The DfE will inform the complainant </w:t>
      </w:r>
      <w:r w:rsidR="00A661AA" w:rsidRPr="009353D6">
        <w:rPr>
          <w:rFonts w:ascii="Verdana" w:hAnsi="Verdana"/>
          <w:szCs w:val="22"/>
        </w:rPr>
        <w:t xml:space="preserve">who will be handling the case and a timescale for the process </w:t>
      </w:r>
      <w:r w:rsidRPr="009353D6">
        <w:rPr>
          <w:rFonts w:ascii="Verdana" w:hAnsi="Verdana"/>
          <w:szCs w:val="22"/>
        </w:rPr>
        <w:t>when they have received the form</w:t>
      </w:r>
      <w:r w:rsidR="00A661AA">
        <w:rPr>
          <w:rFonts w:ascii="Verdana" w:hAnsi="Verdana"/>
          <w:szCs w:val="22"/>
        </w:rPr>
        <w:t>;</w:t>
      </w:r>
    </w:p>
    <w:p w14:paraId="4A11831B" w14:textId="4D54ABCF" w:rsidR="00103255" w:rsidRDefault="00103255" w:rsidP="00103255">
      <w:pPr>
        <w:pStyle w:val="ListParagraph"/>
        <w:numPr>
          <w:ilvl w:val="0"/>
          <w:numId w:val="6"/>
        </w:numPr>
        <w:rPr>
          <w:rFonts w:ascii="Verdana" w:hAnsi="Verdana"/>
          <w:szCs w:val="22"/>
        </w:rPr>
      </w:pPr>
      <w:r w:rsidRPr="009353D6">
        <w:rPr>
          <w:rFonts w:ascii="Verdana" w:hAnsi="Verdana"/>
          <w:szCs w:val="22"/>
        </w:rPr>
        <w:t xml:space="preserve">The </w:t>
      </w:r>
      <w:r w:rsidR="00F12A48" w:rsidRPr="009353D6">
        <w:rPr>
          <w:rFonts w:ascii="Verdana" w:hAnsi="Verdana"/>
          <w:szCs w:val="22"/>
        </w:rPr>
        <w:t>DfE aim</w:t>
      </w:r>
      <w:r w:rsidRPr="009353D6">
        <w:rPr>
          <w:rFonts w:ascii="Verdana" w:hAnsi="Verdana"/>
          <w:szCs w:val="22"/>
        </w:rPr>
        <w:t xml:space="preserve"> to initially respond within </w:t>
      </w:r>
      <w:r>
        <w:rPr>
          <w:rFonts w:ascii="Verdana" w:hAnsi="Verdana"/>
          <w:szCs w:val="22"/>
        </w:rPr>
        <w:t>fifteen</w:t>
      </w:r>
      <w:r w:rsidRPr="009353D6">
        <w:rPr>
          <w:rFonts w:ascii="Verdana" w:hAnsi="Verdana"/>
          <w:szCs w:val="22"/>
        </w:rPr>
        <w:t xml:space="preserve"> working days </w:t>
      </w:r>
      <w:r w:rsidR="001053F4">
        <w:rPr>
          <w:rFonts w:ascii="Verdana" w:hAnsi="Verdana"/>
          <w:szCs w:val="22"/>
        </w:rPr>
        <w:t xml:space="preserve">but update the </w:t>
      </w:r>
      <w:r w:rsidR="00F12A48">
        <w:rPr>
          <w:rFonts w:ascii="Verdana" w:hAnsi="Verdana"/>
          <w:szCs w:val="22"/>
        </w:rPr>
        <w:t xml:space="preserve">complainant </w:t>
      </w:r>
      <w:r w:rsidR="00F12A48" w:rsidRPr="009353D6">
        <w:rPr>
          <w:rFonts w:ascii="Verdana" w:hAnsi="Verdana"/>
          <w:szCs w:val="22"/>
        </w:rPr>
        <w:t>if</w:t>
      </w:r>
      <w:r w:rsidRPr="009353D6">
        <w:rPr>
          <w:rFonts w:ascii="Verdana" w:hAnsi="Verdana"/>
          <w:szCs w:val="22"/>
        </w:rPr>
        <w:t xml:space="preserve"> the timescale is longer.</w:t>
      </w:r>
    </w:p>
    <w:p w14:paraId="1CDF6E7D" w14:textId="77777777" w:rsidR="00103255" w:rsidRPr="00E857B0" w:rsidRDefault="00103255" w:rsidP="00103255">
      <w:pPr>
        <w:rPr>
          <w:rFonts w:ascii="Verdana" w:hAnsi="Verdana"/>
          <w:szCs w:val="22"/>
        </w:rPr>
      </w:pPr>
    </w:p>
    <w:p w14:paraId="429E766B" w14:textId="601E086C" w:rsidR="00103255" w:rsidRPr="009353D6" w:rsidRDefault="00E7582C" w:rsidP="00103255">
      <w:pPr>
        <w:rPr>
          <w:rFonts w:ascii="Verdana" w:hAnsi="Verdana"/>
          <w:szCs w:val="22"/>
        </w:rPr>
      </w:pPr>
      <w:r>
        <w:rPr>
          <w:rFonts w:ascii="Verdana" w:hAnsi="Verdana"/>
          <w:szCs w:val="22"/>
        </w:rPr>
        <w:t>If</w:t>
      </w:r>
      <w:r w:rsidR="00103255" w:rsidRPr="009353D6">
        <w:rPr>
          <w:rFonts w:ascii="Verdana" w:hAnsi="Verdana"/>
          <w:szCs w:val="22"/>
        </w:rPr>
        <w:t xml:space="preserve"> the complainant remains unhappy with the service given by the DfE in processing the complaint they would need to contact the DfE complaints department and follow the</w:t>
      </w:r>
      <w:r w:rsidR="00103255">
        <w:rPr>
          <w:rFonts w:ascii="Verdana" w:hAnsi="Verdana"/>
          <w:szCs w:val="22"/>
        </w:rPr>
        <w:t xml:space="preserve"> DfE</w:t>
      </w:r>
      <w:r w:rsidR="00103255" w:rsidRPr="009353D6">
        <w:rPr>
          <w:rFonts w:ascii="Verdana" w:hAnsi="Verdana"/>
          <w:szCs w:val="22"/>
        </w:rPr>
        <w:t xml:space="preserve"> complaints procedure.</w:t>
      </w:r>
    </w:p>
    <w:p w14:paraId="5431CBE0" w14:textId="77777777" w:rsidR="00103255" w:rsidRDefault="00103255" w:rsidP="00103255">
      <w:pPr>
        <w:rPr>
          <w:rFonts w:ascii="Verdana" w:hAnsi="Verdana"/>
          <w:szCs w:val="22"/>
        </w:rPr>
      </w:pPr>
    </w:p>
    <w:p w14:paraId="254DF31A" w14:textId="77777777" w:rsidR="006812AC" w:rsidRDefault="006812AC" w:rsidP="00103255">
      <w:pPr>
        <w:rPr>
          <w:rFonts w:ascii="Verdana" w:hAnsi="Verdana"/>
          <w:szCs w:val="22"/>
        </w:rPr>
      </w:pPr>
    </w:p>
    <w:p w14:paraId="63DC89CC" w14:textId="77777777" w:rsidR="00E7582C" w:rsidRPr="009353D6" w:rsidRDefault="00E7582C" w:rsidP="00103255">
      <w:pPr>
        <w:rPr>
          <w:rFonts w:ascii="Verdana" w:hAnsi="Verdana"/>
          <w:szCs w:val="22"/>
        </w:rPr>
      </w:pPr>
    </w:p>
    <w:p w14:paraId="15672486" w14:textId="77777777" w:rsidR="00103255" w:rsidRDefault="00103255" w:rsidP="00103255">
      <w:pPr>
        <w:rPr>
          <w:rFonts w:ascii="Verdana" w:hAnsi="Verdana"/>
          <w:b/>
          <w:szCs w:val="22"/>
        </w:rPr>
      </w:pPr>
      <w:r w:rsidRPr="0034478A">
        <w:rPr>
          <w:rFonts w:ascii="Verdana" w:hAnsi="Verdana"/>
          <w:b/>
          <w:szCs w:val="22"/>
        </w:rPr>
        <w:t>Role of Ofsted</w:t>
      </w:r>
    </w:p>
    <w:p w14:paraId="30F0DB7B" w14:textId="77777777" w:rsidR="00103255" w:rsidRPr="0034478A" w:rsidRDefault="00103255" w:rsidP="00103255">
      <w:pPr>
        <w:rPr>
          <w:rFonts w:ascii="Verdana" w:hAnsi="Verdana"/>
          <w:b/>
          <w:szCs w:val="22"/>
        </w:rPr>
      </w:pPr>
    </w:p>
    <w:p w14:paraId="2E29F68F" w14:textId="77777777" w:rsidR="00103255" w:rsidRPr="00ED21EE" w:rsidRDefault="00103255" w:rsidP="00103255">
      <w:pPr>
        <w:widowControl/>
        <w:overflowPunct/>
        <w:textAlignment w:val="auto"/>
        <w:rPr>
          <w:rFonts w:ascii="Verdana" w:eastAsiaTheme="minorHAnsi" w:hAnsi="Verdana" w:cs="Tahoma"/>
          <w:szCs w:val="22"/>
        </w:rPr>
      </w:pPr>
      <w:r w:rsidRPr="00ED21EE">
        <w:rPr>
          <w:rFonts w:ascii="Verdana" w:eastAsiaTheme="minorHAnsi" w:hAnsi="Verdana" w:cs="Tahoma"/>
          <w:szCs w:val="22"/>
        </w:rPr>
        <w:t>It will not investigate cases to do with individual pupils.</w:t>
      </w:r>
    </w:p>
    <w:p w14:paraId="1AE49109" w14:textId="77777777" w:rsidR="00103255" w:rsidRPr="00ED21EE" w:rsidRDefault="00103255" w:rsidP="00103255">
      <w:pPr>
        <w:widowControl/>
        <w:overflowPunct/>
        <w:autoSpaceDE/>
        <w:autoSpaceDN/>
        <w:adjustRightInd/>
        <w:spacing w:before="100" w:beforeAutospacing="1" w:after="100" w:afterAutospacing="1"/>
        <w:textAlignment w:val="auto"/>
        <w:rPr>
          <w:rFonts w:ascii="Verdana" w:hAnsi="Verdana"/>
          <w:szCs w:val="22"/>
          <w:lang w:val="en" w:eastAsia="en-GB"/>
        </w:rPr>
      </w:pPr>
      <w:r>
        <w:rPr>
          <w:rFonts w:ascii="Verdana" w:hAnsi="Verdana"/>
          <w:szCs w:val="22"/>
          <w:lang w:val="en" w:eastAsia="en-GB"/>
        </w:rPr>
        <w:t>A complainant</w:t>
      </w:r>
      <w:r w:rsidRPr="00ED21EE">
        <w:rPr>
          <w:rFonts w:ascii="Verdana" w:hAnsi="Verdana"/>
          <w:szCs w:val="22"/>
          <w:lang w:val="en" w:eastAsia="en-GB"/>
        </w:rPr>
        <w:t xml:space="preserve"> can</w:t>
      </w:r>
      <w:r>
        <w:rPr>
          <w:rFonts w:ascii="Verdana" w:hAnsi="Verdana"/>
          <w:szCs w:val="22"/>
          <w:lang w:val="en" w:eastAsia="en-GB"/>
        </w:rPr>
        <w:t xml:space="preserve"> complain to Ofsted </w:t>
      </w:r>
      <w:r w:rsidRPr="00ED21EE">
        <w:rPr>
          <w:rFonts w:ascii="Verdana" w:hAnsi="Verdana"/>
          <w:szCs w:val="22"/>
          <w:lang w:val="en" w:eastAsia="en-GB"/>
        </w:rPr>
        <w:t>about any state school if there is a problem that affects the whole school. This includes problems with the quality of education or poor management.</w:t>
      </w:r>
    </w:p>
    <w:p w14:paraId="4D9CCBE1" w14:textId="0B4D8372" w:rsidR="00103255" w:rsidRPr="00ED21EE" w:rsidRDefault="001053F4" w:rsidP="00103255">
      <w:pPr>
        <w:widowControl/>
        <w:overflowPunct/>
        <w:autoSpaceDE/>
        <w:autoSpaceDN/>
        <w:adjustRightInd/>
        <w:spacing w:before="100" w:beforeAutospacing="1" w:after="100" w:afterAutospacing="1"/>
        <w:textAlignment w:val="auto"/>
        <w:rPr>
          <w:rFonts w:ascii="Verdana" w:hAnsi="Verdana"/>
          <w:szCs w:val="22"/>
          <w:lang w:val="en" w:eastAsia="en-GB"/>
        </w:rPr>
      </w:pPr>
      <w:r>
        <w:rPr>
          <w:rFonts w:ascii="Verdana" w:hAnsi="Verdana"/>
          <w:szCs w:val="22"/>
          <w:lang w:val="en" w:eastAsia="en-GB"/>
        </w:rPr>
        <w:t>Ofsted have</w:t>
      </w:r>
      <w:r w:rsidR="00103255" w:rsidRPr="009353D6">
        <w:rPr>
          <w:rFonts w:ascii="Verdana" w:hAnsi="Verdana"/>
          <w:szCs w:val="22"/>
          <w:lang w:val="en" w:eastAsia="en-GB"/>
        </w:rPr>
        <w:t xml:space="preserve"> an on line form </w:t>
      </w:r>
      <w:r>
        <w:rPr>
          <w:rFonts w:ascii="Verdana" w:hAnsi="Verdana"/>
          <w:szCs w:val="22"/>
          <w:lang w:val="en" w:eastAsia="en-GB"/>
        </w:rPr>
        <w:t xml:space="preserve">and </w:t>
      </w:r>
      <w:r w:rsidR="00103255" w:rsidRPr="009353D6">
        <w:rPr>
          <w:rFonts w:ascii="Verdana" w:hAnsi="Verdana"/>
          <w:szCs w:val="22"/>
          <w:lang w:val="en" w:eastAsia="en-GB"/>
        </w:rPr>
        <w:t>aim to respond</w:t>
      </w:r>
      <w:r w:rsidR="00103255" w:rsidRPr="00ED21EE">
        <w:rPr>
          <w:rFonts w:ascii="Verdana" w:hAnsi="Verdana"/>
          <w:szCs w:val="22"/>
          <w:lang w:val="en" w:eastAsia="en-GB"/>
        </w:rPr>
        <w:t xml:space="preserve"> within 30 working days. The</w:t>
      </w:r>
      <w:r>
        <w:rPr>
          <w:rFonts w:ascii="Verdana" w:hAnsi="Verdana"/>
          <w:szCs w:val="22"/>
          <w:lang w:val="en" w:eastAsia="en-GB"/>
        </w:rPr>
        <w:t xml:space="preserve">ir initial </w:t>
      </w:r>
      <w:r w:rsidR="00103255" w:rsidRPr="00ED21EE">
        <w:rPr>
          <w:rFonts w:ascii="Verdana" w:hAnsi="Verdana"/>
          <w:szCs w:val="22"/>
          <w:lang w:val="en" w:eastAsia="en-GB"/>
        </w:rPr>
        <w:t>response will tell you if Ofsted will investigate or not, and why.</w:t>
      </w:r>
    </w:p>
    <w:p w14:paraId="134646C4" w14:textId="77777777" w:rsidR="00103255" w:rsidRPr="009353D6" w:rsidRDefault="00865D69" w:rsidP="00103255">
      <w:pPr>
        <w:rPr>
          <w:rFonts w:ascii="Verdana" w:hAnsi="Verdana"/>
          <w:b/>
          <w:color w:val="FF0000"/>
          <w:szCs w:val="22"/>
        </w:rPr>
      </w:pPr>
      <w:hyperlink r:id="rId16" w:history="1">
        <w:r w:rsidR="00103255" w:rsidRPr="009353D6">
          <w:rPr>
            <w:rStyle w:val="Hyperlink"/>
            <w:rFonts w:ascii="Verdana" w:hAnsi="Verdana"/>
            <w:b/>
            <w:szCs w:val="22"/>
          </w:rPr>
          <w:t>https://www.gov.uk/complain-about-school</w:t>
        </w:r>
      </w:hyperlink>
    </w:p>
    <w:p w14:paraId="0A158062" w14:textId="77777777" w:rsidR="00103255" w:rsidRPr="00ED21EE" w:rsidRDefault="00103255" w:rsidP="00103255">
      <w:pPr>
        <w:rPr>
          <w:rFonts w:ascii="Verdana" w:hAnsi="Verdana"/>
          <w:b/>
          <w:color w:val="FF0000"/>
          <w:szCs w:val="22"/>
        </w:rPr>
      </w:pPr>
    </w:p>
    <w:p w14:paraId="75EAE566" w14:textId="407F6DEF" w:rsidR="00103255" w:rsidRPr="00EB40D1" w:rsidRDefault="004246E5" w:rsidP="00103255">
      <w:pPr>
        <w:pStyle w:val="Heading2"/>
        <w:rPr>
          <w:rFonts w:ascii="Verdana" w:hAnsi="Verdana"/>
          <w:sz w:val="22"/>
          <w:szCs w:val="22"/>
        </w:rPr>
      </w:pPr>
      <w:r w:rsidRPr="00EB40D1">
        <w:rPr>
          <w:rFonts w:ascii="Verdana" w:hAnsi="Verdana"/>
          <w:sz w:val="22"/>
          <w:szCs w:val="22"/>
        </w:rPr>
        <w:t>Serial and Persistent Complaints</w:t>
      </w:r>
    </w:p>
    <w:p w14:paraId="40031A93" w14:textId="77777777" w:rsidR="008440E7" w:rsidRPr="00EB40D1" w:rsidRDefault="008440E7" w:rsidP="0024227F">
      <w:pPr>
        <w:rPr>
          <w:rFonts w:ascii="Verdana" w:hAnsi="Verdana"/>
        </w:rPr>
      </w:pPr>
    </w:p>
    <w:p w14:paraId="521F4262" w14:textId="633D2176" w:rsidR="008440E7" w:rsidRPr="00EB40D1" w:rsidRDefault="008440E7" w:rsidP="0024227F">
      <w:pPr>
        <w:rPr>
          <w:rFonts w:ascii="Verdana" w:hAnsi="Verdana"/>
        </w:rPr>
      </w:pPr>
      <w:r w:rsidRPr="00EB40D1">
        <w:rPr>
          <w:rFonts w:ascii="Verdana" w:hAnsi="Verdana"/>
        </w:rPr>
        <w:t>There will be occasions when, despite all stages of the school’s complaints procedure having been followed, the complainant remains dissatisfied. If the complainant tries to reopen the process by writing to the Chair of Governors</w:t>
      </w:r>
      <w:r w:rsidR="00EB40D1">
        <w:rPr>
          <w:rFonts w:ascii="Verdana" w:hAnsi="Verdana"/>
        </w:rPr>
        <w:t xml:space="preserve">, or any member of school staff, </w:t>
      </w:r>
      <w:r w:rsidRPr="00EB40D1">
        <w:rPr>
          <w:rFonts w:ascii="Verdana" w:hAnsi="Verdana"/>
        </w:rPr>
        <w:t xml:space="preserve">with the same complaint, the Chair of Governors </w:t>
      </w:r>
      <w:r w:rsidRPr="00EB40D1">
        <w:rPr>
          <w:rFonts w:ascii="Verdana" w:hAnsi="Verdana"/>
        </w:rPr>
        <w:lastRenderedPageBreak/>
        <w:t>may respond to them in writing that all stages of the school’s complaints procedure have been exhausted and that the matter is now closed.</w:t>
      </w:r>
    </w:p>
    <w:p w14:paraId="4965436D" w14:textId="77777777" w:rsidR="008440E7" w:rsidRDefault="008440E7" w:rsidP="0024227F"/>
    <w:p w14:paraId="2F9DA460" w14:textId="77777777" w:rsidR="008440E7" w:rsidRPr="0024227F" w:rsidRDefault="008440E7" w:rsidP="008440E7">
      <w:pPr>
        <w:rPr>
          <w:rFonts w:ascii="Verdana" w:hAnsi="Verdana"/>
          <w:b/>
        </w:rPr>
      </w:pPr>
      <w:r w:rsidRPr="0024227F">
        <w:rPr>
          <w:rFonts w:ascii="Verdana" w:hAnsi="Verdana"/>
          <w:b/>
        </w:rPr>
        <w:t>Sample Policy for Unreasonable Complainants</w:t>
      </w:r>
    </w:p>
    <w:p w14:paraId="5FC913A2" w14:textId="77777777" w:rsidR="008440E7" w:rsidRPr="0024227F" w:rsidRDefault="008440E7" w:rsidP="008440E7">
      <w:pPr>
        <w:rPr>
          <w:rFonts w:ascii="Verdana" w:hAnsi="Verdana"/>
        </w:rPr>
      </w:pPr>
    </w:p>
    <w:p w14:paraId="4DB7C314" w14:textId="77777777" w:rsidR="008440E7" w:rsidRDefault="008440E7" w:rsidP="008440E7">
      <w:pPr>
        <w:rPr>
          <w:rFonts w:ascii="Verdana" w:hAnsi="Verdana"/>
        </w:rPr>
      </w:pPr>
      <w:r w:rsidRPr="0024227F">
        <w:rPr>
          <w:rFonts w:ascii="Verdana" w:hAnsi="Verdana"/>
        </w:rPr>
        <w:t>&lt;…School&gt; 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w:t>
      </w:r>
    </w:p>
    <w:p w14:paraId="0767C33C" w14:textId="77777777" w:rsidR="00FB5041" w:rsidRPr="0024227F" w:rsidRDefault="00FB5041" w:rsidP="008440E7">
      <w:pPr>
        <w:rPr>
          <w:rFonts w:ascii="Verdana" w:hAnsi="Verdana"/>
        </w:rPr>
      </w:pPr>
    </w:p>
    <w:p w14:paraId="1DC3A5B1" w14:textId="77777777" w:rsidR="008440E7" w:rsidRDefault="008440E7" w:rsidP="008440E7">
      <w:pPr>
        <w:rPr>
          <w:rFonts w:ascii="Verdana" w:hAnsi="Verdana"/>
        </w:rPr>
      </w:pPr>
      <w:r w:rsidRPr="0024227F">
        <w:rPr>
          <w:rFonts w:ascii="Verdana" w:hAnsi="Verdana"/>
        </w:rPr>
        <w:t>&lt;…School&gt; defines unreasonable complainants as ‘those who, because of the frequency or nature of their contacts with the school, hinder our consideration of their or other people’s complaints’.</w:t>
      </w:r>
    </w:p>
    <w:p w14:paraId="32B99084" w14:textId="77777777" w:rsidR="00FB5041" w:rsidRPr="0024227F" w:rsidRDefault="00FB5041" w:rsidP="008440E7">
      <w:pPr>
        <w:rPr>
          <w:rFonts w:ascii="Verdana" w:hAnsi="Verdana"/>
        </w:rPr>
      </w:pPr>
    </w:p>
    <w:p w14:paraId="75B83F74" w14:textId="77777777" w:rsidR="008440E7" w:rsidRPr="0024227F" w:rsidRDefault="008440E7" w:rsidP="008440E7">
      <w:pPr>
        <w:rPr>
          <w:rFonts w:ascii="Verdana" w:hAnsi="Verdana"/>
        </w:rPr>
      </w:pPr>
      <w:r w:rsidRPr="0024227F">
        <w:rPr>
          <w:rFonts w:ascii="Verdana" w:hAnsi="Verdana"/>
        </w:rPr>
        <w:t>A complaint may be regarded as unreasonable when the person making the complaint:-</w:t>
      </w:r>
    </w:p>
    <w:p w14:paraId="38674246" w14:textId="77777777" w:rsidR="008440E7" w:rsidRPr="0024227F" w:rsidRDefault="008440E7" w:rsidP="00FB5041">
      <w:pPr>
        <w:ind w:left="720"/>
        <w:rPr>
          <w:rFonts w:ascii="Verdana" w:hAnsi="Verdana"/>
        </w:rPr>
      </w:pPr>
      <w:r w:rsidRPr="0024227F">
        <w:rPr>
          <w:rFonts w:ascii="Verdana" w:hAnsi="Verdana"/>
        </w:rPr>
        <w:t>• refuses to articulate their complaint or specify the grounds of a complaint or the outcomes sought by raising the complaint, despite offers of assistance;</w:t>
      </w:r>
    </w:p>
    <w:p w14:paraId="6C663817" w14:textId="77777777" w:rsidR="008440E7" w:rsidRPr="0024227F" w:rsidRDefault="008440E7" w:rsidP="00FB5041">
      <w:pPr>
        <w:ind w:left="720"/>
        <w:rPr>
          <w:rFonts w:ascii="Verdana" w:hAnsi="Verdana"/>
        </w:rPr>
      </w:pPr>
      <w:r w:rsidRPr="0024227F">
        <w:rPr>
          <w:rFonts w:ascii="Verdana" w:hAnsi="Verdana"/>
        </w:rPr>
        <w:t>• refuses to co-operate with the complaints investigation process while still wishing their complaint to be resolved;</w:t>
      </w:r>
    </w:p>
    <w:p w14:paraId="2882C132" w14:textId="77777777" w:rsidR="008440E7" w:rsidRPr="0024227F" w:rsidRDefault="008440E7" w:rsidP="00FB5041">
      <w:pPr>
        <w:ind w:left="720"/>
        <w:rPr>
          <w:rFonts w:ascii="Verdana" w:hAnsi="Verdana"/>
        </w:rPr>
      </w:pPr>
      <w:r w:rsidRPr="0024227F">
        <w:rPr>
          <w:rFonts w:ascii="Verdana" w:hAnsi="Verdana"/>
        </w:rPr>
        <w:t>• refuses to accept that certain issues are not within the scope of a complaints procedure;</w:t>
      </w:r>
    </w:p>
    <w:p w14:paraId="3B3A51F0" w14:textId="77777777" w:rsidR="008440E7" w:rsidRPr="0024227F" w:rsidRDefault="008440E7" w:rsidP="00FB5041">
      <w:pPr>
        <w:ind w:left="720"/>
        <w:rPr>
          <w:rFonts w:ascii="Verdana" w:hAnsi="Verdana"/>
        </w:rPr>
      </w:pPr>
      <w:r w:rsidRPr="0024227F">
        <w:rPr>
          <w:rFonts w:ascii="Verdana" w:hAnsi="Verdana"/>
        </w:rPr>
        <w:t>• insists on the complaint being dealt with in ways which are incompatible with the adopted complaints procedure or with good practice;</w:t>
      </w:r>
    </w:p>
    <w:p w14:paraId="4766358F" w14:textId="77777777" w:rsidR="008440E7" w:rsidRPr="0024227F" w:rsidRDefault="008440E7" w:rsidP="00FB5041">
      <w:pPr>
        <w:ind w:left="720"/>
        <w:rPr>
          <w:rFonts w:ascii="Verdana" w:hAnsi="Verdana"/>
        </w:rPr>
      </w:pPr>
      <w:r w:rsidRPr="0024227F">
        <w:rPr>
          <w:rFonts w:ascii="Verdana" w:hAnsi="Verdana"/>
        </w:rPr>
        <w:t>• introduces trivial or irrelevant information which the complainant expects to be taken into account and commented on, or raises large numbers of detailed but unimportant questions, and insists they are fully answered, often immediately and to their own timescales;</w:t>
      </w:r>
    </w:p>
    <w:p w14:paraId="372192D4" w14:textId="77777777" w:rsidR="008440E7" w:rsidRPr="0024227F" w:rsidRDefault="008440E7" w:rsidP="00FB5041">
      <w:pPr>
        <w:ind w:left="720"/>
        <w:rPr>
          <w:rFonts w:ascii="Verdana" w:hAnsi="Verdana"/>
        </w:rPr>
      </w:pPr>
      <w:r w:rsidRPr="0024227F">
        <w:rPr>
          <w:rFonts w:ascii="Verdana" w:hAnsi="Verdana"/>
        </w:rPr>
        <w:t>• makes unjustified complaints about staff who are trying to deal with the issues, and seeks to have them replaced;</w:t>
      </w:r>
    </w:p>
    <w:p w14:paraId="1E0AADBA" w14:textId="77777777" w:rsidR="008440E7" w:rsidRPr="0024227F" w:rsidRDefault="008440E7" w:rsidP="00FB5041">
      <w:pPr>
        <w:ind w:left="720"/>
        <w:rPr>
          <w:rFonts w:ascii="Verdana" w:hAnsi="Verdana"/>
        </w:rPr>
      </w:pPr>
      <w:r w:rsidRPr="0024227F">
        <w:rPr>
          <w:rFonts w:ascii="Verdana" w:hAnsi="Verdana"/>
        </w:rPr>
        <w:t>• changes the basis of the complaint as the investigation proceeds;</w:t>
      </w:r>
    </w:p>
    <w:p w14:paraId="1AB782D4" w14:textId="77777777" w:rsidR="008440E7" w:rsidRPr="0024227F" w:rsidRDefault="008440E7" w:rsidP="00FB5041">
      <w:pPr>
        <w:ind w:left="720"/>
        <w:rPr>
          <w:rFonts w:ascii="Verdana" w:hAnsi="Verdana"/>
        </w:rPr>
      </w:pPr>
      <w:r w:rsidRPr="0024227F">
        <w:rPr>
          <w:rFonts w:ascii="Verdana" w:hAnsi="Verdana"/>
        </w:rPr>
        <w:t>• repeatedly makes the same complaint (despite previous investigations or responses concluding that the complaint is groundless or has been addressed);</w:t>
      </w:r>
    </w:p>
    <w:p w14:paraId="0D22B2B8" w14:textId="77777777" w:rsidR="008440E7" w:rsidRPr="0024227F" w:rsidRDefault="008440E7" w:rsidP="00FB5041">
      <w:pPr>
        <w:ind w:left="720"/>
        <w:rPr>
          <w:rFonts w:ascii="Verdana" w:hAnsi="Verdana"/>
        </w:rPr>
      </w:pPr>
      <w:r w:rsidRPr="0024227F">
        <w:rPr>
          <w:rFonts w:ascii="Verdana" w:hAnsi="Verdana"/>
        </w:rPr>
        <w:t>• refuses to accept the findings of the investigation into that complaint where the school’s complaint procedure has been fully and properly implemented and completed including referral to the Department for Education;</w:t>
      </w:r>
    </w:p>
    <w:p w14:paraId="072EFD10" w14:textId="77777777" w:rsidR="008440E7" w:rsidRPr="0024227F" w:rsidRDefault="008440E7" w:rsidP="00FB5041">
      <w:pPr>
        <w:ind w:left="720"/>
        <w:rPr>
          <w:rFonts w:ascii="Verdana" w:hAnsi="Verdana"/>
        </w:rPr>
      </w:pPr>
      <w:r w:rsidRPr="0024227F">
        <w:rPr>
          <w:rFonts w:ascii="Verdana" w:hAnsi="Verdana"/>
        </w:rPr>
        <w:t>• seeks an unrealistic outcome;</w:t>
      </w:r>
    </w:p>
    <w:p w14:paraId="430C18AB" w14:textId="31F54636" w:rsidR="008440E7" w:rsidRDefault="008440E7" w:rsidP="00FB5041">
      <w:pPr>
        <w:ind w:left="720"/>
        <w:rPr>
          <w:rFonts w:ascii="Verdana" w:hAnsi="Verdana"/>
        </w:rPr>
      </w:pPr>
      <w:r w:rsidRPr="0024227F">
        <w:rPr>
          <w:rFonts w:ascii="Verdana" w:hAnsi="Verdana"/>
        </w:rPr>
        <w:t>• makes excessive demands on school time by frequent, lengthy, complicated and stressful contact with staff regarding the complaint in</w:t>
      </w:r>
      <w:r w:rsidR="00FB5041">
        <w:rPr>
          <w:rFonts w:ascii="Verdana" w:hAnsi="Verdana"/>
        </w:rPr>
        <w:t xml:space="preserve"> person, in writing, by email </w:t>
      </w:r>
      <w:r w:rsidRPr="0024227F">
        <w:rPr>
          <w:rFonts w:ascii="Verdana" w:hAnsi="Verdana"/>
        </w:rPr>
        <w:t>and by telephone while the complaint is being dealt with.</w:t>
      </w:r>
    </w:p>
    <w:p w14:paraId="29934B27" w14:textId="77777777" w:rsidR="00FB5041" w:rsidRPr="0024227F" w:rsidRDefault="00FB5041" w:rsidP="008440E7">
      <w:pPr>
        <w:rPr>
          <w:rFonts w:ascii="Verdana" w:hAnsi="Verdana"/>
        </w:rPr>
      </w:pPr>
    </w:p>
    <w:p w14:paraId="421B3FAC" w14:textId="77777777" w:rsidR="008440E7" w:rsidRPr="0024227F" w:rsidRDefault="008440E7" w:rsidP="008440E7">
      <w:pPr>
        <w:rPr>
          <w:rFonts w:ascii="Verdana" w:hAnsi="Verdana"/>
        </w:rPr>
      </w:pPr>
      <w:r w:rsidRPr="0024227F">
        <w:rPr>
          <w:rFonts w:ascii="Verdana" w:hAnsi="Verdana"/>
        </w:rPr>
        <w:t>A complaint may also be considered unreasonable if the person making the complaint does so either face-to-face, by telephone or in writing or electronically:-</w:t>
      </w:r>
    </w:p>
    <w:p w14:paraId="2A668460" w14:textId="77777777" w:rsidR="008440E7" w:rsidRPr="0024227F" w:rsidRDefault="008440E7" w:rsidP="00FB5041">
      <w:pPr>
        <w:ind w:left="720"/>
        <w:rPr>
          <w:rFonts w:ascii="Verdana" w:hAnsi="Verdana"/>
        </w:rPr>
      </w:pPr>
      <w:r w:rsidRPr="0024227F">
        <w:rPr>
          <w:rFonts w:ascii="Verdana" w:hAnsi="Verdana"/>
        </w:rPr>
        <w:lastRenderedPageBreak/>
        <w:t>• maliciously;</w:t>
      </w:r>
    </w:p>
    <w:p w14:paraId="39F11704" w14:textId="77777777" w:rsidR="008440E7" w:rsidRPr="0024227F" w:rsidRDefault="008440E7" w:rsidP="00FB5041">
      <w:pPr>
        <w:ind w:left="720"/>
        <w:rPr>
          <w:rFonts w:ascii="Verdana" w:hAnsi="Verdana"/>
        </w:rPr>
      </w:pPr>
      <w:r w:rsidRPr="0024227F">
        <w:rPr>
          <w:rFonts w:ascii="Verdana" w:hAnsi="Verdana"/>
        </w:rPr>
        <w:t>• aggressively;</w:t>
      </w:r>
    </w:p>
    <w:p w14:paraId="710CBA82" w14:textId="77777777" w:rsidR="008440E7" w:rsidRPr="0024227F" w:rsidRDefault="008440E7" w:rsidP="00FB5041">
      <w:pPr>
        <w:ind w:left="720"/>
        <w:rPr>
          <w:rFonts w:ascii="Verdana" w:hAnsi="Verdana"/>
        </w:rPr>
      </w:pPr>
      <w:r w:rsidRPr="0024227F">
        <w:rPr>
          <w:rFonts w:ascii="Verdana" w:hAnsi="Verdana"/>
        </w:rPr>
        <w:t>• using threats, intimidation or violence;</w:t>
      </w:r>
    </w:p>
    <w:p w14:paraId="105C0710" w14:textId="77777777" w:rsidR="008440E7" w:rsidRPr="0024227F" w:rsidRDefault="008440E7" w:rsidP="00FB5041">
      <w:pPr>
        <w:ind w:left="720"/>
        <w:rPr>
          <w:rFonts w:ascii="Verdana" w:hAnsi="Verdana"/>
        </w:rPr>
      </w:pPr>
      <w:r w:rsidRPr="0024227F">
        <w:rPr>
          <w:rFonts w:ascii="Verdana" w:hAnsi="Verdana"/>
        </w:rPr>
        <w:t>• using abusive, offensive or discriminatory language;</w:t>
      </w:r>
    </w:p>
    <w:p w14:paraId="3587B1C7" w14:textId="77777777" w:rsidR="008440E7" w:rsidRPr="0024227F" w:rsidRDefault="008440E7" w:rsidP="00FB5041">
      <w:pPr>
        <w:ind w:left="720"/>
        <w:rPr>
          <w:rFonts w:ascii="Verdana" w:hAnsi="Verdana"/>
        </w:rPr>
      </w:pPr>
      <w:r w:rsidRPr="0024227F">
        <w:rPr>
          <w:rFonts w:ascii="Verdana" w:hAnsi="Verdana"/>
        </w:rPr>
        <w:t>• knowing it to be false;</w:t>
      </w:r>
    </w:p>
    <w:p w14:paraId="31BBE547" w14:textId="77777777" w:rsidR="008440E7" w:rsidRPr="0024227F" w:rsidRDefault="008440E7" w:rsidP="00FB5041">
      <w:pPr>
        <w:ind w:left="720"/>
        <w:rPr>
          <w:rFonts w:ascii="Verdana" w:hAnsi="Verdana"/>
        </w:rPr>
      </w:pPr>
      <w:r w:rsidRPr="0024227F">
        <w:rPr>
          <w:rFonts w:ascii="Verdana" w:hAnsi="Verdana"/>
        </w:rPr>
        <w:t>• using falsified information;</w:t>
      </w:r>
    </w:p>
    <w:p w14:paraId="1057A14C" w14:textId="77777777" w:rsidR="008440E7" w:rsidRDefault="008440E7" w:rsidP="00FB5041">
      <w:pPr>
        <w:ind w:left="720"/>
        <w:rPr>
          <w:rFonts w:ascii="Verdana" w:hAnsi="Verdana"/>
        </w:rPr>
      </w:pPr>
      <w:r w:rsidRPr="0024227F">
        <w:rPr>
          <w:rFonts w:ascii="Verdana" w:hAnsi="Verdana"/>
        </w:rPr>
        <w:t>• publishing unacceptable information in a variety of media such as in social media websites and newspapers.</w:t>
      </w:r>
    </w:p>
    <w:p w14:paraId="12B6E03A" w14:textId="77777777" w:rsidR="00FB5041" w:rsidRPr="0024227F" w:rsidRDefault="00FB5041" w:rsidP="00FB5041">
      <w:pPr>
        <w:ind w:left="720"/>
        <w:rPr>
          <w:rFonts w:ascii="Verdana" w:hAnsi="Verdana"/>
        </w:rPr>
      </w:pPr>
    </w:p>
    <w:p w14:paraId="71FA850A" w14:textId="709CB170" w:rsidR="00EB40D1" w:rsidRDefault="008440E7" w:rsidP="008440E7">
      <w:pPr>
        <w:rPr>
          <w:rFonts w:ascii="Verdana" w:hAnsi="Verdana"/>
        </w:rPr>
      </w:pPr>
      <w:r w:rsidRPr="0024227F">
        <w:rPr>
          <w:rFonts w:ascii="Verdana" w:hAnsi="Verdana"/>
        </w:rPr>
        <w:t>Complainants should</w:t>
      </w:r>
      <w:r w:rsidR="00EB40D1">
        <w:rPr>
          <w:rFonts w:ascii="Verdana" w:hAnsi="Verdana"/>
        </w:rPr>
        <w:t xml:space="preserve"> try to </w:t>
      </w:r>
      <w:r w:rsidRPr="0024227F">
        <w:rPr>
          <w:rFonts w:ascii="Verdana" w:hAnsi="Verdana"/>
        </w:rPr>
        <w:t>limit the numbers of communications with a school while a complaint is being progressed. It is not helpful if repeated correspondence is sent (either by letter, phone, email or text) as it could delay the outcome being reached.</w:t>
      </w:r>
      <w:r w:rsidR="00EB40D1">
        <w:rPr>
          <w:rFonts w:ascii="Verdana" w:hAnsi="Verdana"/>
        </w:rPr>
        <w:t xml:space="preserve">  </w:t>
      </w:r>
    </w:p>
    <w:p w14:paraId="0CC4C85F" w14:textId="77777777" w:rsidR="00FB5041" w:rsidRPr="0024227F" w:rsidRDefault="00FB5041" w:rsidP="008440E7">
      <w:pPr>
        <w:rPr>
          <w:rFonts w:ascii="Verdana" w:hAnsi="Verdana"/>
        </w:rPr>
      </w:pPr>
    </w:p>
    <w:p w14:paraId="2E82A388" w14:textId="3B398AF4" w:rsidR="008440E7" w:rsidRDefault="008440E7" w:rsidP="008440E7">
      <w:pPr>
        <w:rPr>
          <w:rFonts w:ascii="Verdana" w:hAnsi="Verdana"/>
        </w:rPr>
      </w:pPr>
      <w:r w:rsidRPr="0024227F">
        <w:rPr>
          <w:rFonts w:ascii="Verdana" w:hAnsi="Verdana"/>
        </w:rPr>
        <w:t>Whenever possible, the headteacher or Chair of Governors will discuss any concerns with the complainant informally before applying an ‘unreasonable’ marking.</w:t>
      </w:r>
      <w:r w:rsidR="00EB40D1">
        <w:rPr>
          <w:rFonts w:ascii="Verdana" w:hAnsi="Verdana"/>
        </w:rPr>
        <w:t xml:space="preserve">   </w:t>
      </w:r>
    </w:p>
    <w:p w14:paraId="744799EF" w14:textId="77777777" w:rsidR="00FB5041" w:rsidRPr="0024227F" w:rsidRDefault="00FB5041" w:rsidP="008440E7">
      <w:pPr>
        <w:rPr>
          <w:rFonts w:ascii="Verdana" w:hAnsi="Verdana"/>
        </w:rPr>
      </w:pPr>
    </w:p>
    <w:p w14:paraId="64C870AB" w14:textId="77777777" w:rsidR="008440E7" w:rsidRDefault="008440E7" w:rsidP="008440E7">
      <w:pPr>
        <w:rPr>
          <w:rFonts w:ascii="Verdana" w:hAnsi="Verdana"/>
        </w:rPr>
      </w:pPr>
      <w:r w:rsidRPr="0024227F">
        <w:rPr>
          <w:rFonts w:ascii="Verdana" w:hAnsi="Verdana"/>
        </w:rPr>
        <w:t>If the behaviour continues the headteacher will write to the complainant explaining that their behaviour is unreasonable and asking them to change it. For complainants who excessively contact &lt;…School&gt; causing a significant level of disruption, we may specify methods of communication and limit the number of contacts in a communication plan. This will usually be reviewed after 6 months.</w:t>
      </w:r>
    </w:p>
    <w:p w14:paraId="79E95337" w14:textId="77777777" w:rsidR="00FB5041" w:rsidRPr="0024227F" w:rsidRDefault="00FB5041" w:rsidP="008440E7">
      <w:pPr>
        <w:rPr>
          <w:rFonts w:ascii="Verdana" w:hAnsi="Verdana"/>
        </w:rPr>
      </w:pPr>
    </w:p>
    <w:p w14:paraId="4CD8919A" w14:textId="78974F45" w:rsidR="008440E7" w:rsidRPr="0024227F" w:rsidRDefault="008440E7" w:rsidP="0024227F">
      <w:pPr>
        <w:rPr>
          <w:rFonts w:ascii="Verdana" w:hAnsi="Verdana"/>
        </w:rPr>
      </w:pPr>
      <w:r w:rsidRPr="0024227F">
        <w:rPr>
          <w:rFonts w:ascii="Verdana" w:hAnsi="Verdana"/>
        </w:rPr>
        <w:t>In response to any serious incident of aggression or violence, the concerns and actions taken will be put in writing immediately and the police informed. This may include banning an individual from &lt;…School&gt;.</w:t>
      </w:r>
    </w:p>
    <w:p w14:paraId="7F9927CB" w14:textId="77777777" w:rsidR="00297D00" w:rsidRDefault="004246E5" w:rsidP="00FB5041">
      <w:pPr>
        <w:pStyle w:val="BodyText"/>
        <w:widowControl/>
        <w:overflowPunct/>
        <w:autoSpaceDE/>
        <w:autoSpaceDN/>
        <w:adjustRightInd/>
        <w:spacing w:before="240" w:after="240"/>
        <w:textAlignment w:val="auto"/>
        <w:rPr>
          <w:rFonts w:ascii="Verdana" w:hAnsi="Verdana" w:cs="Arial"/>
          <w:szCs w:val="22"/>
        </w:rPr>
      </w:pPr>
      <w:r w:rsidRPr="0024227F">
        <w:rPr>
          <w:rFonts w:ascii="Verdana" w:hAnsi="Verdana" w:cs="Arial"/>
          <w:szCs w:val="22"/>
        </w:rPr>
        <w:t xml:space="preserve">Further guidance about how to deal with such complaints can be found on page 10 of the </w:t>
      </w:r>
      <w:r w:rsidR="00B83DD8" w:rsidRPr="0024227F">
        <w:rPr>
          <w:rFonts w:ascii="Verdana" w:hAnsi="Verdana" w:cs="Arial"/>
          <w:szCs w:val="22"/>
        </w:rPr>
        <w:t xml:space="preserve">Best Practice Advice for School Complaints Procedures 2016 </w:t>
      </w:r>
      <w:hyperlink r:id="rId17" w:history="1">
        <w:r w:rsidR="00B83DD8" w:rsidRPr="0024227F">
          <w:rPr>
            <w:rStyle w:val="Hyperlink"/>
            <w:rFonts w:ascii="Verdana" w:hAnsi="Verdana" w:cs="Arial"/>
            <w:szCs w:val="22"/>
          </w:rPr>
          <w:t>https://www.gov.uk/government/uploads/system/uploads/attachment_data/file/489056/Best_Practice_Advice_for_School_Complaints_2016.pdf</w:t>
        </w:r>
      </w:hyperlink>
      <w:r w:rsidR="00B83DD8" w:rsidRPr="0024227F">
        <w:rPr>
          <w:rFonts w:ascii="Verdana" w:hAnsi="Verdana" w:cs="Arial"/>
          <w:szCs w:val="22"/>
        </w:rPr>
        <w:t xml:space="preserve"> </w:t>
      </w:r>
    </w:p>
    <w:p w14:paraId="4693120F" w14:textId="77777777" w:rsidR="00297D00" w:rsidRDefault="00297D00" w:rsidP="00297D00">
      <w:pPr>
        <w:widowControl/>
        <w:overflowPunct/>
        <w:autoSpaceDE/>
        <w:autoSpaceDN/>
        <w:adjustRightInd/>
        <w:spacing w:after="200" w:line="276" w:lineRule="auto"/>
        <w:textAlignment w:val="auto"/>
        <w:rPr>
          <w:rFonts w:ascii="Verdana" w:hAnsi="Verdana"/>
          <w:szCs w:val="22"/>
        </w:rPr>
      </w:pPr>
    </w:p>
    <w:p w14:paraId="1328B400" w14:textId="77777777" w:rsidR="00297D00" w:rsidRPr="00EC20A8" w:rsidRDefault="00297D00" w:rsidP="00297D00">
      <w:pPr>
        <w:spacing w:line="260" w:lineRule="atLeast"/>
        <w:rPr>
          <w:rFonts w:cs="Arial"/>
          <w:lang w:val="en-US"/>
        </w:rPr>
      </w:pPr>
    </w:p>
    <w:p w14:paraId="1B8E22B8" w14:textId="77777777" w:rsidR="00297D00" w:rsidRPr="00EC20A8" w:rsidRDefault="00297D00" w:rsidP="00297D00">
      <w:pPr>
        <w:pBdr>
          <w:top w:val="single" w:sz="4" w:space="1" w:color="auto"/>
          <w:bottom w:val="single" w:sz="4" w:space="1" w:color="auto"/>
        </w:pBdr>
        <w:spacing w:line="260" w:lineRule="atLeast"/>
        <w:rPr>
          <w:rFonts w:cs="Arial"/>
          <w:b/>
          <w:lang w:val="en-US"/>
        </w:rPr>
      </w:pPr>
      <w:r w:rsidRPr="00EC20A8">
        <w:rPr>
          <w:rFonts w:cs="Arial"/>
          <w:b/>
          <w:lang w:val="en-US"/>
        </w:rPr>
        <w:t>St. Peter’s – Policy Summary</w:t>
      </w:r>
    </w:p>
    <w:p w14:paraId="36D6A198" w14:textId="77777777" w:rsidR="00297D00" w:rsidRPr="00EC20A8" w:rsidRDefault="00297D00" w:rsidP="00297D00">
      <w:pPr>
        <w:tabs>
          <w:tab w:val="left" w:pos="1985"/>
          <w:tab w:val="left" w:pos="6521"/>
          <w:tab w:val="left" w:pos="8222"/>
        </w:tabs>
        <w:spacing w:line="260" w:lineRule="atLeast"/>
        <w:rPr>
          <w:rFonts w:cs="Arial"/>
          <w:lang w:val="en-US"/>
        </w:rPr>
      </w:pPr>
      <w:r w:rsidRPr="00EC20A8">
        <w:rPr>
          <w:rFonts w:cs="Arial"/>
          <w:lang w:val="en-US"/>
        </w:rPr>
        <w:t>Policy Title:</w:t>
      </w:r>
      <w:r w:rsidRPr="00EC20A8">
        <w:rPr>
          <w:rFonts w:cs="Arial"/>
          <w:lang w:val="en-US"/>
        </w:rPr>
        <w:tab/>
      </w:r>
      <w:r>
        <w:rPr>
          <w:rFonts w:cs="Arial"/>
          <w:lang w:val="en-US"/>
        </w:rPr>
        <w:t xml:space="preserve">Complaints </w:t>
      </w:r>
      <w:r w:rsidRPr="00EC20A8">
        <w:rPr>
          <w:rFonts w:cs="Arial"/>
          <w:lang w:val="en-US"/>
        </w:rPr>
        <w:t>P</w:t>
      </w:r>
      <w:r>
        <w:rPr>
          <w:rFonts w:cs="Arial"/>
          <w:lang w:val="en-US"/>
        </w:rPr>
        <w:t>rocedure</w:t>
      </w:r>
    </w:p>
    <w:p w14:paraId="63021943" w14:textId="77777777" w:rsidR="00297D00" w:rsidRPr="00EC20A8" w:rsidRDefault="00297D00" w:rsidP="00297D00">
      <w:pPr>
        <w:tabs>
          <w:tab w:val="left" w:pos="1985"/>
          <w:tab w:val="left" w:pos="6521"/>
          <w:tab w:val="left" w:pos="8222"/>
        </w:tabs>
        <w:spacing w:line="260" w:lineRule="atLeast"/>
        <w:rPr>
          <w:rFonts w:cs="Arial"/>
          <w:lang w:val="en-US"/>
        </w:rPr>
      </w:pPr>
      <w:r w:rsidRPr="00EC20A8">
        <w:rPr>
          <w:rFonts w:cs="Arial"/>
          <w:lang w:val="en-US"/>
        </w:rPr>
        <w:t>Scope:</w:t>
      </w:r>
      <w:r w:rsidRPr="00EC20A8">
        <w:rPr>
          <w:rFonts w:cs="Arial"/>
          <w:lang w:val="en-US"/>
        </w:rPr>
        <w:tab/>
        <w:t>Pupils</w:t>
      </w:r>
      <w:r>
        <w:rPr>
          <w:rFonts w:cs="Arial"/>
          <w:lang w:val="en-US"/>
        </w:rPr>
        <w:t xml:space="preserve"> &amp; Parents</w:t>
      </w:r>
    </w:p>
    <w:p w14:paraId="628FFF65" w14:textId="77777777" w:rsidR="00297D00" w:rsidRPr="00EC20A8" w:rsidRDefault="00297D00" w:rsidP="00297D00">
      <w:pPr>
        <w:tabs>
          <w:tab w:val="left" w:pos="1985"/>
          <w:tab w:val="left" w:pos="6521"/>
          <w:tab w:val="left" w:pos="8222"/>
        </w:tabs>
        <w:spacing w:line="260" w:lineRule="atLeast"/>
        <w:rPr>
          <w:rFonts w:cs="Arial"/>
          <w:lang w:val="en-US"/>
        </w:rPr>
      </w:pPr>
      <w:r>
        <w:rPr>
          <w:rFonts w:cs="Arial"/>
          <w:lang w:val="en-US"/>
        </w:rPr>
        <w:t>Links:                       Complaints Policy</w:t>
      </w:r>
    </w:p>
    <w:p w14:paraId="4945C0A6" w14:textId="77777777" w:rsidR="00297D00" w:rsidRPr="00EC20A8" w:rsidRDefault="00297D00" w:rsidP="00297D00">
      <w:pPr>
        <w:tabs>
          <w:tab w:val="left" w:pos="1985"/>
          <w:tab w:val="left" w:pos="6521"/>
          <w:tab w:val="left" w:pos="8222"/>
        </w:tabs>
        <w:spacing w:line="260" w:lineRule="atLeast"/>
        <w:rPr>
          <w:rFonts w:cs="Arial"/>
          <w:lang w:val="en-US"/>
        </w:rPr>
      </w:pPr>
      <w:r w:rsidRPr="00EC20A8">
        <w:rPr>
          <w:rFonts w:cs="Arial"/>
          <w:lang w:val="en-US"/>
        </w:rPr>
        <w:t>Published</w:t>
      </w:r>
      <w:r>
        <w:rPr>
          <w:rFonts w:cs="Arial"/>
          <w:lang w:val="en-US"/>
        </w:rPr>
        <w:t>:</w:t>
      </w:r>
      <w:r>
        <w:rPr>
          <w:rFonts w:cs="Arial"/>
          <w:lang w:val="en-US"/>
        </w:rPr>
        <w:tab/>
      </w:r>
    </w:p>
    <w:p w14:paraId="13FC7CEB" w14:textId="2D711DB1" w:rsidR="00297D00" w:rsidRPr="00EC20A8" w:rsidRDefault="00297D00" w:rsidP="00297D00">
      <w:pPr>
        <w:tabs>
          <w:tab w:val="left" w:pos="1985"/>
          <w:tab w:val="left" w:pos="5954"/>
          <w:tab w:val="left" w:pos="7513"/>
        </w:tabs>
        <w:spacing w:line="260" w:lineRule="atLeast"/>
        <w:rPr>
          <w:rFonts w:cs="Arial"/>
          <w:lang w:val="en-US"/>
        </w:rPr>
      </w:pPr>
      <w:r w:rsidRPr="00E851BC">
        <w:rPr>
          <w:rFonts w:cs="Arial"/>
          <w:lang w:val="en-US"/>
        </w:rPr>
        <w:t xml:space="preserve">Reviewed </w:t>
      </w:r>
      <w:r>
        <w:rPr>
          <w:rFonts w:cs="Arial"/>
          <w:lang w:val="en-US"/>
        </w:rPr>
        <w:t>by:</w:t>
      </w:r>
      <w:r>
        <w:rPr>
          <w:rFonts w:cs="Arial"/>
          <w:lang w:val="en-US"/>
        </w:rPr>
        <w:tab/>
        <w:t>Finance &amp; Resources Committee</w:t>
      </w:r>
      <w:r w:rsidRPr="00E851BC">
        <w:rPr>
          <w:rFonts w:cs="Arial"/>
          <w:lang w:val="en-US"/>
        </w:rPr>
        <w:tab/>
        <w:t>Review Cycle:</w:t>
      </w:r>
      <w:r w:rsidRPr="00E851BC">
        <w:rPr>
          <w:rFonts w:cs="Arial"/>
          <w:lang w:val="en-US"/>
        </w:rPr>
        <w:tab/>
        <w:t>ANNUAL</w:t>
      </w:r>
    </w:p>
    <w:p w14:paraId="58510A54" w14:textId="2D89AE17" w:rsidR="00297D00" w:rsidRPr="001E7968" w:rsidRDefault="00297D00" w:rsidP="00297D00">
      <w:pPr>
        <w:tabs>
          <w:tab w:val="left" w:pos="1985"/>
          <w:tab w:val="left" w:pos="5954"/>
          <w:tab w:val="left" w:pos="7513"/>
        </w:tabs>
        <w:spacing w:line="260" w:lineRule="atLeast"/>
        <w:rPr>
          <w:rFonts w:cs="Arial"/>
          <w:lang w:val="en-US"/>
        </w:rPr>
      </w:pPr>
      <w:r w:rsidRPr="00E851BC">
        <w:rPr>
          <w:rFonts w:cs="Arial"/>
          <w:lang w:val="en-US"/>
        </w:rPr>
        <w:t>Last Approved:</w:t>
      </w:r>
      <w:r w:rsidRPr="00E851BC">
        <w:rPr>
          <w:rFonts w:cs="Arial"/>
          <w:lang w:val="en-US"/>
        </w:rPr>
        <w:tab/>
      </w:r>
      <w:r>
        <w:rPr>
          <w:rFonts w:cs="Arial"/>
          <w:lang w:val="en-US"/>
        </w:rPr>
        <w:t xml:space="preserve">May </w:t>
      </w:r>
      <w:r w:rsidR="00E713B0">
        <w:rPr>
          <w:rFonts w:cs="Arial"/>
          <w:lang w:val="en-US"/>
        </w:rPr>
        <w:t>2019</w:t>
      </w:r>
      <w:r>
        <w:rPr>
          <w:rFonts w:cs="Arial"/>
          <w:lang w:val="en-US"/>
        </w:rPr>
        <w:tab/>
        <w:t>Next Review:</w:t>
      </w:r>
      <w:r>
        <w:rPr>
          <w:rFonts w:cs="Arial"/>
          <w:lang w:val="en-US"/>
        </w:rPr>
        <w:tab/>
        <w:t xml:space="preserve">May </w:t>
      </w:r>
      <w:r w:rsidR="00A30A19">
        <w:rPr>
          <w:rFonts w:cs="Arial"/>
          <w:lang w:val="en-US"/>
        </w:rPr>
        <w:t>20</w:t>
      </w:r>
      <w:r w:rsidR="00E713B0">
        <w:rPr>
          <w:rFonts w:cs="Arial"/>
          <w:lang w:val="en-US"/>
        </w:rPr>
        <w:t>20</w:t>
      </w:r>
    </w:p>
    <w:p w14:paraId="380612E1" w14:textId="77777777" w:rsidR="00297D00" w:rsidRPr="00EC20A8" w:rsidRDefault="00297D00" w:rsidP="00297D00">
      <w:pPr>
        <w:pBdr>
          <w:bottom w:val="single" w:sz="4" w:space="1" w:color="auto"/>
        </w:pBdr>
        <w:tabs>
          <w:tab w:val="left" w:pos="1985"/>
          <w:tab w:val="left" w:pos="6521"/>
          <w:tab w:val="left" w:pos="8222"/>
        </w:tabs>
        <w:spacing w:line="260" w:lineRule="atLeast"/>
        <w:rPr>
          <w:rFonts w:cs="Arial"/>
          <w:lang w:val="en-US"/>
        </w:rPr>
      </w:pPr>
      <w:r>
        <w:rPr>
          <w:rFonts w:cs="Arial"/>
          <w:lang w:val="en-US"/>
        </w:rPr>
        <w:t>Ratified by FGB:</w:t>
      </w:r>
      <w:r>
        <w:rPr>
          <w:rFonts w:cs="Arial"/>
          <w:lang w:val="en-US"/>
        </w:rPr>
        <w:tab/>
        <w:t>n/a</w:t>
      </w:r>
    </w:p>
    <w:p w14:paraId="3EE09CD0" w14:textId="31989B85" w:rsidR="007A3D7C" w:rsidRDefault="007A3D7C" w:rsidP="00FB5041">
      <w:pPr>
        <w:pStyle w:val="BodyText"/>
        <w:widowControl/>
        <w:overflowPunct/>
        <w:autoSpaceDE/>
        <w:autoSpaceDN/>
        <w:adjustRightInd/>
        <w:spacing w:before="240" w:after="240"/>
        <w:textAlignment w:val="auto"/>
        <w:rPr>
          <w:rFonts w:ascii="Verdana" w:hAnsi="Verdana"/>
          <w:szCs w:val="22"/>
        </w:rPr>
      </w:pPr>
      <w:r>
        <w:rPr>
          <w:rFonts w:ascii="Verdana" w:hAnsi="Verdana"/>
          <w:szCs w:val="22"/>
        </w:rPr>
        <w:br w:type="page"/>
      </w:r>
    </w:p>
    <w:p w14:paraId="4A4E3207" w14:textId="0A19EAD0" w:rsidR="002B1949" w:rsidRDefault="009F2376" w:rsidP="002B1949">
      <w:pPr>
        <w:pStyle w:val="BodyText"/>
        <w:widowControl/>
        <w:overflowPunct/>
        <w:autoSpaceDE/>
        <w:autoSpaceDN/>
        <w:adjustRightInd/>
        <w:spacing w:before="240" w:after="240"/>
        <w:textAlignment w:val="auto"/>
        <w:rPr>
          <w:rFonts w:ascii="Verdana" w:hAnsi="Verdana"/>
          <w:b/>
          <w:strike/>
          <w:szCs w:val="22"/>
          <w:u w:val="single"/>
        </w:rPr>
      </w:pPr>
      <w:bookmarkStart w:id="2" w:name="_Toc309043770"/>
      <w:r>
        <w:rPr>
          <w:rFonts w:ascii="Verdana" w:hAnsi="Verdana"/>
          <w:b/>
          <w:szCs w:val="22"/>
          <w:u w:val="single"/>
        </w:rPr>
        <w:lastRenderedPageBreak/>
        <w:t>T</w:t>
      </w:r>
      <w:r w:rsidR="001F00DA">
        <w:rPr>
          <w:rFonts w:ascii="Verdana" w:hAnsi="Verdana"/>
          <w:b/>
          <w:szCs w:val="22"/>
          <w:u w:val="single"/>
        </w:rPr>
        <w:t xml:space="preserve">emplate </w:t>
      </w:r>
      <w:r w:rsidR="001D75A2">
        <w:rPr>
          <w:rFonts w:ascii="Verdana" w:hAnsi="Verdana"/>
          <w:b/>
          <w:szCs w:val="22"/>
          <w:u w:val="single"/>
        </w:rPr>
        <w:t>C</w:t>
      </w:r>
      <w:r w:rsidR="002B1949" w:rsidRPr="009353D6">
        <w:rPr>
          <w:rFonts w:ascii="Verdana" w:hAnsi="Verdana"/>
          <w:b/>
          <w:szCs w:val="22"/>
          <w:u w:val="single"/>
        </w:rPr>
        <w:t xml:space="preserve">omplaint </w:t>
      </w:r>
      <w:r w:rsidR="001D75A2">
        <w:rPr>
          <w:rFonts w:ascii="Verdana" w:hAnsi="Verdana"/>
          <w:b/>
          <w:szCs w:val="22"/>
          <w:u w:val="single"/>
        </w:rPr>
        <w:t>F</w:t>
      </w:r>
      <w:r w:rsidR="002B1949" w:rsidRPr="009353D6">
        <w:rPr>
          <w:rFonts w:ascii="Verdana" w:hAnsi="Verdana"/>
          <w:b/>
          <w:szCs w:val="22"/>
          <w:u w:val="single"/>
        </w:rPr>
        <w:t>orm</w:t>
      </w:r>
      <w:bookmarkEnd w:id="2"/>
      <w:r w:rsidR="002B1949" w:rsidRPr="009353D6">
        <w:rPr>
          <w:rFonts w:ascii="Verdana" w:hAnsi="Verdana"/>
          <w:b/>
          <w:szCs w:val="22"/>
          <w:u w:val="single"/>
        </w:rPr>
        <w:t xml:space="preserve"> </w:t>
      </w:r>
    </w:p>
    <w:p w14:paraId="7B3A4EAB" w14:textId="4FC2085C" w:rsidR="001F00DA" w:rsidRPr="0034478A" w:rsidRDefault="001F00DA" w:rsidP="002B1949">
      <w:pPr>
        <w:pStyle w:val="BodyText"/>
        <w:widowControl/>
        <w:overflowPunct/>
        <w:autoSpaceDE/>
        <w:autoSpaceDN/>
        <w:adjustRightInd/>
        <w:spacing w:before="240" w:after="240"/>
        <w:textAlignment w:val="auto"/>
        <w:rPr>
          <w:rFonts w:ascii="Verdana" w:hAnsi="Verdana" w:cs="Arial"/>
          <w:b/>
          <w:szCs w:val="22"/>
        </w:rPr>
      </w:pPr>
      <w:r>
        <w:rPr>
          <w:rFonts w:ascii="Verdana" w:hAnsi="Verdana"/>
          <w:b/>
          <w:szCs w:val="22"/>
        </w:rPr>
        <w:t xml:space="preserve"> (</w:t>
      </w:r>
      <w:r w:rsidRPr="0034478A">
        <w:rPr>
          <w:rFonts w:ascii="Verdana" w:hAnsi="Verdana"/>
          <w:i/>
          <w:szCs w:val="22"/>
        </w:rPr>
        <w:t>insert school name</w:t>
      </w:r>
      <w:r>
        <w:rPr>
          <w:rFonts w:ascii="Verdana" w:hAnsi="Verdana"/>
          <w:b/>
          <w:szCs w:val="22"/>
        </w:rPr>
        <w:t>) Formal Complaint Form</w:t>
      </w:r>
    </w:p>
    <w:p w14:paraId="34E21AB9" w14:textId="4A13CBFC" w:rsidR="002B1949" w:rsidRPr="009353D6" w:rsidRDefault="002B1949" w:rsidP="002B1949">
      <w:pPr>
        <w:rPr>
          <w:rFonts w:ascii="Verdana" w:hAnsi="Verdana"/>
          <w:b/>
          <w:szCs w:val="22"/>
        </w:rPr>
      </w:pPr>
      <w:r w:rsidRPr="009353D6">
        <w:rPr>
          <w:rFonts w:ascii="Verdana" w:hAnsi="Verdana"/>
          <w:b/>
          <w:szCs w:val="22"/>
        </w:rPr>
        <w:t>Please complete and return</w:t>
      </w:r>
      <w:r w:rsidR="001D75A2">
        <w:rPr>
          <w:rFonts w:ascii="Verdana" w:hAnsi="Verdana"/>
          <w:b/>
          <w:szCs w:val="22"/>
        </w:rPr>
        <w:t xml:space="preserve"> to the school office</w:t>
      </w:r>
      <w:r w:rsidRPr="009353D6">
        <w:rPr>
          <w:rFonts w:ascii="Verdana" w:hAnsi="Verdana"/>
          <w:b/>
          <w:szCs w:val="22"/>
        </w:rPr>
        <w:t xml:space="preserve"> </w:t>
      </w:r>
      <w:r w:rsidR="001D75A2">
        <w:rPr>
          <w:rFonts w:ascii="Verdana" w:hAnsi="Verdana"/>
          <w:b/>
          <w:szCs w:val="22"/>
        </w:rPr>
        <w:t xml:space="preserve">marked Private &amp; Confidential </w:t>
      </w:r>
      <w:r w:rsidRPr="009353D6">
        <w:rPr>
          <w:rFonts w:ascii="Verdana" w:hAnsi="Verdana"/>
          <w:b/>
          <w:szCs w:val="22"/>
        </w:rPr>
        <w:t xml:space="preserve">to </w:t>
      </w:r>
      <w:r w:rsidR="001D75A2">
        <w:rPr>
          <w:rFonts w:ascii="Verdana" w:hAnsi="Verdana"/>
          <w:b/>
          <w:szCs w:val="22"/>
        </w:rPr>
        <w:t xml:space="preserve">the </w:t>
      </w:r>
      <w:r w:rsidR="00D41911">
        <w:rPr>
          <w:rFonts w:ascii="Verdana" w:hAnsi="Verdana"/>
          <w:b/>
          <w:szCs w:val="22"/>
        </w:rPr>
        <w:t>headteacher or chair of g</w:t>
      </w:r>
      <w:r w:rsidR="001D75A2">
        <w:rPr>
          <w:rFonts w:ascii="Verdana" w:hAnsi="Verdana"/>
          <w:b/>
          <w:szCs w:val="22"/>
        </w:rPr>
        <w:t>overnors</w:t>
      </w:r>
      <w:r w:rsidRPr="009353D6">
        <w:rPr>
          <w:rFonts w:ascii="Verdana" w:hAnsi="Verdana"/>
          <w:b/>
          <w:szCs w:val="22"/>
        </w:rPr>
        <w:t xml:space="preserve"> who will acknowledge receipt and explain what action will be taken.</w:t>
      </w:r>
    </w:p>
    <w:p w14:paraId="6127FF6D" w14:textId="77777777" w:rsidR="002B1949" w:rsidRPr="009353D6" w:rsidRDefault="002B1949" w:rsidP="002B1949">
      <w:pPr>
        <w:rPr>
          <w:rFonts w:ascii="Verdana" w:hAnsi="Verdana"/>
          <w:b/>
          <w:szCs w:val="22"/>
        </w:rPr>
      </w:pPr>
    </w:p>
    <w:tbl>
      <w:tblPr>
        <w:tblStyle w:val="TableGrid"/>
        <w:tblW w:w="0" w:type="auto"/>
        <w:tblInd w:w="108" w:type="dxa"/>
        <w:tblLook w:val="01E0" w:firstRow="1" w:lastRow="1" w:firstColumn="1" w:lastColumn="1" w:noHBand="0" w:noVBand="0"/>
      </w:tblPr>
      <w:tblGrid>
        <w:gridCol w:w="8888"/>
      </w:tblGrid>
      <w:tr w:rsidR="002B1949" w:rsidRPr="009353D6" w14:paraId="626928D1" w14:textId="77777777" w:rsidTr="0077039F">
        <w:tc>
          <w:tcPr>
            <w:tcW w:w="9533" w:type="dxa"/>
            <w:tcBorders>
              <w:top w:val="double" w:sz="4" w:space="0" w:color="auto"/>
              <w:left w:val="double" w:sz="4" w:space="0" w:color="auto"/>
              <w:bottom w:val="nil"/>
              <w:right w:val="double" w:sz="4" w:space="0" w:color="auto"/>
            </w:tcBorders>
            <w:shd w:val="clear" w:color="auto" w:fill="auto"/>
          </w:tcPr>
          <w:p w14:paraId="567ED8BB" w14:textId="77777777" w:rsidR="002B1949" w:rsidRPr="009353D6" w:rsidRDefault="002B1949" w:rsidP="0077039F">
            <w:pPr>
              <w:rPr>
                <w:rFonts w:ascii="Verdana" w:hAnsi="Verdana"/>
                <w:b/>
                <w:sz w:val="22"/>
                <w:szCs w:val="22"/>
              </w:rPr>
            </w:pPr>
            <w:r w:rsidRPr="009353D6">
              <w:rPr>
                <w:rFonts w:ascii="Verdana" w:hAnsi="Verdana"/>
                <w:b/>
                <w:sz w:val="22"/>
                <w:szCs w:val="22"/>
              </w:rPr>
              <w:t>Your name:</w:t>
            </w:r>
          </w:p>
          <w:p w14:paraId="5B4D597F" w14:textId="77777777" w:rsidR="002B1949" w:rsidRPr="009353D6" w:rsidRDefault="002B1949" w:rsidP="0077039F">
            <w:pPr>
              <w:rPr>
                <w:rFonts w:ascii="Verdana" w:hAnsi="Verdana"/>
                <w:b/>
                <w:sz w:val="22"/>
                <w:szCs w:val="22"/>
              </w:rPr>
            </w:pPr>
          </w:p>
          <w:p w14:paraId="416F35A1" w14:textId="77777777" w:rsidR="002B1949" w:rsidRPr="009353D6" w:rsidRDefault="002B1949" w:rsidP="0077039F">
            <w:pPr>
              <w:rPr>
                <w:rFonts w:ascii="Verdana" w:hAnsi="Verdana"/>
                <w:b/>
                <w:sz w:val="22"/>
                <w:szCs w:val="22"/>
              </w:rPr>
            </w:pPr>
          </w:p>
        </w:tc>
      </w:tr>
      <w:tr w:rsidR="002B1949" w:rsidRPr="009353D6" w14:paraId="202FA24F" w14:textId="77777777" w:rsidTr="0077039F">
        <w:tc>
          <w:tcPr>
            <w:tcW w:w="9533" w:type="dxa"/>
            <w:tcBorders>
              <w:top w:val="nil"/>
              <w:left w:val="double" w:sz="4" w:space="0" w:color="auto"/>
              <w:bottom w:val="nil"/>
              <w:right w:val="double" w:sz="4" w:space="0" w:color="auto"/>
            </w:tcBorders>
            <w:shd w:val="clear" w:color="auto" w:fill="auto"/>
          </w:tcPr>
          <w:p w14:paraId="774FD721" w14:textId="77777777" w:rsidR="002B1949" w:rsidRPr="009353D6" w:rsidRDefault="002B1949" w:rsidP="0077039F">
            <w:pPr>
              <w:rPr>
                <w:rFonts w:ascii="Verdana" w:hAnsi="Verdana"/>
                <w:b/>
                <w:sz w:val="22"/>
                <w:szCs w:val="22"/>
              </w:rPr>
            </w:pPr>
            <w:r w:rsidRPr="009353D6">
              <w:rPr>
                <w:rFonts w:ascii="Verdana" w:hAnsi="Verdana"/>
                <w:b/>
                <w:sz w:val="22"/>
                <w:szCs w:val="22"/>
              </w:rPr>
              <w:t>Pupil’s name:</w:t>
            </w:r>
          </w:p>
          <w:p w14:paraId="4CFCFAD5" w14:textId="77777777" w:rsidR="002B1949" w:rsidRPr="009353D6" w:rsidRDefault="002B1949" w:rsidP="0077039F">
            <w:pPr>
              <w:rPr>
                <w:rFonts w:ascii="Verdana" w:hAnsi="Verdana"/>
                <w:b/>
                <w:sz w:val="22"/>
                <w:szCs w:val="22"/>
              </w:rPr>
            </w:pPr>
          </w:p>
        </w:tc>
      </w:tr>
      <w:tr w:rsidR="002B1949" w:rsidRPr="009353D6" w14:paraId="50854DB4" w14:textId="77777777" w:rsidTr="0077039F">
        <w:tc>
          <w:tcPr>
            <w:tcW w:w="9533" w:type="dxa"/>
            <w:tcBorders>
              <w:top w:val="nil"/>
              <w:left w:val="double" w:sz="4" w:space="0" w:color="auto"/>
              <w:bottom w:val="nil"/>
              <w:right w:val="double" w:sz="4" w:space="0" w:color="auto"/>
            </w:tcBorders>
            <w:shd w:val="clear" w:color="auto" w:fill="auto"/>
          </w:tcPr>
          <w:p w14:paraId="5E727DE0" w14:textId="77777777" w:rsidR="002B1949" w:rsidRPr="009353D6" w:rsidRDefault="002B1949" w:rsidP="0077039F">
            <w:pPr>
              <w:rPr>
                <w:rFonts w:ascii="Verdana" w:hAnsi="Verdana"/>
                <w:b/>
                <w:sz w:val="22"/>
                <w:szCs w:val="22"/>
              </w:rPr>
            </w:pPr>
            <w:r w:rsidRPr="009353D6">
              <w:rPr>
                <w:rFonts w:ascii="Verdana" w:hAnsi="Verdana"/>
                <w:b/>
                <w:sz w:val="22"/>
                <w:szCs w:val="22"/>
              </w:rPr>
              <w:t>Your relationship to the pupil:</w:t>
            </w:r>
          </w:p>
          <w:p w14:paraId="6953D7A9" w14:textId="77777777" w:rsidR="002B1949" w:rsidRPr="009353D6" w:rsidRDefault="002B1949" w:rsidP="0077039F">
            <w:pPr>
              <w:rPr>
                <w:rFonts w:ascii="Verdana" w:hAnsi="Verdana"/>
                <w:b/>
                <w:sz w:val="22"/>
                <w:szCs w:val="22"/>
              </w:rPr>
            </w:pPr>
          </w:p>
        </w:tc>
      </w:tr>
      <w:tr w:rsidR="002B1949" w:rsidRPr="009353D6" w14:paraId="47BDCB95" w14:textId="77777777" w:rsidTr="0077039F">
        <w:tc>
          <w:tcPr>
            <w:tcW w:w="9533" w:type="dxa"/>
            <w:tcBorders>
              <w:top w:val="nil"/>
              <w:left w:val="double" w:sz="4" w:space="0" w:color="auto"/>
              <w:bottom w:val="nil"/>
              <w:right w:val="double" w:sz="4" w:space="0" w:color="auto"/>
            </w:tcBorders>
            <w:shd w:val="clear" w:color="auto" w:fill="auto"/>
          </w:tcPr>
          <w:p w14:paraId="2502CE08" w14:textId="77777777" w:rsidR="002B1949" w:rsidRPr="009353D6" w:rsidRDefault="002B1949" w:rsidP="0077039F">
            <w:pPr>
              <w:rPr>
                <w:rFonts w:ascii="Verdana" w:hAnsi="Verdana"/>
                <w:b/>
                <w:sz w:val="22"/>
                <w:szCs w:val="22"/>
              </w:rPr>
            </w:pPr>
            <w:r w:rsidRPr="009353D6">
              <w:rPr>
                <w:rFonts w:ascii="Verdana" w:hAnsi="Verdana"/>
                <w:b/>
                <w:sz w:val="22"/>
                <w:szCs w:val="22"/>
              </w:rPr>
              <w:t>Address:</w:t>
            </w:r>
          </w:p>
          <w:p w14:paraId="77A6C200" w14:textId="77777777" w:rsidR="002B1949" w:rsidRPr="009353D6" w:rsidRDefault="002B1949" w:rsidP="0077039F">
            <w:pPr>
              <w:rPr>
                <w:rFonts w:ascii="Verdana" w:hAnsi="Verdana"/>
                <w:b/>
                <w:sz w:val="22"/>
                <w:szCs w:val="22"/>
              </w:rPr>
            </w:pPr>
          </w:p>
          <w:p w14:paraId="536D6393" w14:textId="77777777" w:rsidR="002B1949" w:rsidRPr="009353D6" w:rsidRDefault="002B1949" w:rsidP="0077039F">
            <w:pPr>
              <w:rPr>
                <w:rFonts w:ascii="Verdana" w:hAnsi="Verdana"/>
                <w:b/>
                <w:sz w:val="22"/>
                <w:szCs w:val="22"/>
              </w:rPr>
            </w:pPr>
          </w:p>
          <w:p w14:paraId="2691D5B2" w14:textId="77777777" w:rsidR="002B1949" w:rsidRPr="009353D6" w:rsidRDefault="002B1949" w:rsidP="0077039F">
            <w:pPr>
              <w:rPr>
                <w:rFonts w:ascii="Verdana" w:hAnsi="Verdana"/>
                <w:b/>
                <w:sz w:val="22"/>
                <w:szCs w:val="22"/>
              </w:rPr>
            </w:pPr>
          </w:p>
          <w:p w14:paraId="43BFD898" w14:textId="77777777" w:rsidR="002B1949" w:rsidRPr="009353D6" w:rsidRDefault="002B1949" w:rsidP="0077039F">
            <w:pPr>
              <w:rPr>
                <w:rFonts w:ascii="Verdana" w:hAnsi="Verdana"/>
                <w:b/>
                <w:sz w:val="22"/>
                <w:szCs w:val="22"/>
              </w:rPr>
            </w:pPr>
            <w:r w:rsidRPr="009353D6">
              <w:rPr>
                <w:rFonts w:ascii="Verdana" w:hAnsi="Verdana"/>
                <w:b/>
                <w:sz w:val="22"/>
                <w:szCs w:val="22"/>
              </w:rPr>
              <w:t>Postcode:</w:t>
            </w:r>
          </w:p>
          <w:p w14:paraId="31E50B46" w14:textId="77777777" w:rsidR="002B1949" w:rsidRPr="009353D6" w:rsidRDefault="002B1949" w:rsidP="0077039F">
            <w:pPr>
              <w:rPr>
                <w:rFonts w:ascii="Verdana" w:hAnsi="Verdana"/>
                <w:b/>
                <w:sz w:val="22"/>
                <w:szCs w:val="22"/>
              </w:rPr>
            </w:pPr>
            <w:r w:rsidRPr="009353D6">
              <w:rPr>
                <w:rFonts w:ascii="Verdana" w:hAnsi="Verdana"/>
                <w:b/>
                <w:sz w:val="22"/>
                <w:szCs w:val="22"/>
              </w:rPr>
              <w:t>Day time telephone number:</w:t>
            </w:r>
          </w:p>
          <w:p w14:paraId="3AEE3DEB" w14:textId="77777777" w:rsidR="002B1949" w:rsidRPr="009353D6" w:rsidRDefault="002B1949" w:rsidP="0077039F">
            <w:pPr>
              <w:rPr>
                <w:rFonts w:ascii="Verdana" w:hAnsi="Verdana"/>
                <w:b/>
                <w:sz w:val="22"/>
                <w:szCs w:val="22"/>
              </w:rPr>
            </w:pPr>
            <w:r w:rsidRPr="009353D6">
              <w:rPr>
                <w:rFonts w:ascii="Verdana" w:hAnsi="Verdana"/>
                <w:b/>
                <w:sz w:val="22"/>
                <w:szCs w:val="22"/>
              </w:rPr>
              <w:t>Evening telephone number:</w:t>
            </w:r>
          </w:p>
          <w:p w14:paraId="60CA30C4" w14:textId="77777777" w:rsidR="002B1949" w:rsidRPr="009353D6" w:rsidRDefault="002B1949" w:rsidP="0077039F">
            <w:pPr>
              <w:rPr>
                <w:rFonts w:ascii="Verdana" w:hAnsi="Verdana"/>
                <w:b/>
                <w:sz w:val="22"/>
                <w:szCs w:val="22"/>
              </w:rPr>
            </w:pPr>
          </w:p>
        </w:tc>
      </w:tr>
      <w:tr w:rsidR="002B1949" w:rsidRPr="009353D6" w14:paraId="09863DDC" w14:textId="77777777" w:rsidTr="0077039F">
        <w:tc>
          <w:tcPr>
            <w:tcW w:w="9533" w:type="dxa"/>
            <w:tcBorders>
              <w:top w:val="nil"/>
              <w:left w:val="double" w:sz="4" w:space="0" w:color="auto"/>
              <w:bottom w:val="nil"/>
              <w:right w:val="double" w:sz="4" w:space="0" w:color="auto"/>
            </w:tcBorders>
            <w:shd w:val="clear" w:color="auto" w:fill="auto"/>
          </w:tcPr>
          <w:p w14:paraId="5738010C" w14:textId="77777777" w:rsidR="002B1949" w:rsidRPr="009353D6" w:rsidRDefault="002B1949" w:rsidP="0077039F">
            <w:pPr>
              <w:rPr>
                <w:rFonts w:ascii="Verdana" w:hAnsi="Verdana"/>
                <w:b/>
                <w:sz w:val="22"/>
                <w:szCs w:val="22"/>
              </w:rPr>
            </w:pPr>
            <w:r w:rsidRPr="009353D6">
              <w:rPr>
                <w:rFonts w:ascii="Verdana" w:hAnsi="Verdana"/>
                <w:b/>
                <w:sz w:val="22"/>
                <w:szCs w:val="22"/>
              </w:rPr>
              <w:t>Please give details of your complaint.</w:t>
            </w:r>
          </w:p>
          <w:p w14:paraId="1A8D151C" w14:textId="77777777" w:rsidR="002B1949" w:rsidRPr="009353D6" w:rsidRDefault="002B1949" w:rsidP="0077039F">
            <w:pPr>
              <w:rPr>
                <w:rFonts w:ascii="Verdana" w:hAnsi="Verdana"/>
                <w:b/>
                <w:sz w:val="22"/>
                <w:szCs w:val="22"/>
              </w:rPr>
            </w:pPr>
          </w:p>
          <w:p w14:paraId="316F8E4B" w14:textId="77777777" w:rsidR="002B1949" w:rsidRDefault="002B1949" w:rsidP="0077039F">
            <w:pPr>
              <w:rPr>
                <w:rFonts w:ascii="Verdana" w:hAnsi="Verdana"/>
                <w:b/>
                <w:sz w:val="22"/>
                <w:szCs w:val="22"/>
              </w:rPr>
            </w:pPr>
          </w:p>
          <w:p w14:paraId="0B042337" w14:textId="77777777" w:rsidR="009353D6" w:rsidRPr="009353D6" w:rsidRDefault="009353D6" w:rsidP="0077039F">
            <w:pPr>
              <w:rPr>
                <w:rFonts w:ascii="Verdana" w:hAnsi="Verdana"/>
                <w:b/>
                <w:sz w:val="22"/>
                <w:szCs w:val="22"/>
              </w:rPr>
            </w:pPr>
          </w:p>
          <w:p w14:paraId="1FB292CA" w14:textId="77777777" w:rsidR="002B1949" w:rsidRPr="009353D6" w:rsidRDefault="002B1949" w:rsidP="0077039F">
            <w:pPr>
              <w:rPr>
                <w:rFonts w:ascii="Verdana" w:hAnsi="Verdana"/>
                <w:b/>
                <w:sz w:val="22"/>
                <w:szCs w:val="22"/>
              </w:rPr>
            </w:pPr>
          </w:p>
          <w:p w14:paraId="20B6040F" w14:textId="77777777" w:rsidR="002B1949" w:rsidRPr="009353D6" w:rsidRDefault="002B1949" w:rsidP="0077039F">
            <w:pPr>
              <w:rPr>
                <w:rFonts w:ascii="Verdana" w:hAnsi="Verdana"/>
                <w:b/>
                <w:sz w:val="22"/>
                <w:szCs w:val="22"/>
              </w:rPr>
            </w:pPr>
          </w:p>
          <w:p w14:paraId="01C68187" w14:textId="77777777" w:rsidR="002B1949" w:rsidRPr="009353D6" w:rsidRDefault="002B1949" w:rsidP="0077039F">
            <w:pPr>
              <w:rPr>
                <w:rFonts w:ascii="Verdana" w:hAnsi="Verdana"/>
                <w:b/>
                <w:sz w:val="22"/>
                <w:szCs w:val="22"/>
              </w:rPr>
            </w:pPr>
          </w:p>
          <w:p w14:paraId="63A0B536" w14:textId="77777777" w:rsidR="002B1949" w:rsidRPr="009353D6" w:rsidRDefault="002B1949" w:rsidP="0077039F">
            <w:pPr>
              <w:rPr>
                <w:rFonts w:ascii="Verdana" w:hAnsi="Verdana"/>
                <w:b/>
                <w:sz w:val="22"/>
                <w:szCs w:val="22"/>
              </w:rPr>
            </w:pPr>
          </w:p>
          <w:p w14:paraId="4227A50E" w14:textId="77777777" w:rsidR="007A3D7C" w:rsidRDefault="007A3D7C" w:rsidP="0077039F">
            <w:pPr>
              <w:rPr>
                <w:rFonts w:ascii="Verdana" w:hAnsi="Verdana"/>
                <w:b/>
                <w:sz w:val="22"/>
                <w:szCs w:val="22"/>
              </w:rPr>
            </w:pPr>
          </w:p>
          <w:p w14:paraId="05F3EAAC" w14:textId="77777777" w:rsidR="007A3D7C" w:rsidRDefault="007A3D7C" w:rsidP="0077039F">
            <w:pPr>
              <w:rPr>
                <w:rFonts w:ascii="Verdana" w:hAnsi="Verdana"/>
                <w:b/>
                <w:sz w:val="22"/>
                <w:szCs w:val="22"/>
              </w:rPr>
            </w:pPr>
          </w:p>
          <w:p w14:paraId="797E8121" w14:textId="77777777" w:rsidR="007A3D7C" w:rsidRDefault="007A3D7C" w:rsidP="0077039F">
            <w:pPr>
              <w:rPr>
                <w:rFonts w:ascii="Verdana" w:hAnsi="Verdana"/>
                <w:b/>
                <w:sz w:val="22"/>
                <w:szCs w:val="22"/>
              </w:rPr>
            </w:pPr>
          </w:p>
          <w:p w14:paraId="052CB51F" w14:textId="77777777" w:rsidR="007A3D7C" w:rsidRDefault="007A3D7C" w:rsidP="0077039F">
            <w:pPr>
              <w:rPr>
                <w:rFonts w:ascii="Verdana" w:hAnsi="Verdana"/>
                <w:b/>
                <w:sz w:val="22"/>
                <w:szCs w:val="22"/>
              </w:rPr>
            </w:pPr>
          </w:p>
          <w:p w14:paraId="1F2D098E" w14:textId="77777777" w:rsidR="007A3D7C" w:rsidRDefault="007A3D7C" w:rsidP="0077039F">
            <w:pPr>
              <w:rPr>
                <w:rFonts w:ascii="Verdana" w:hAnsi="Verdana"/>
                <w:b/>
                <w:sz w:val="22"/>
                <w:szCs w:val="22"/>
              </w:rPr>
            </w:pPr>
          </w:p>
          <w:p w14:paraId="1DD45545" w14:textId="77777777" w:rsidR="007A3D7C" w:rsidRDefault="007A3D7C" w:rsidP="0077039F">
            <w:pPr>
              <w:rPr>
                <w:rFonts w:ascii="Verdana" w:hAnsi="Verdana"/>
                <w:b/>
                <w:sz w:val="22"/>
                <w:szCs w:val="22"/>
              </w:rPr>
            </w:pPr>
          </w:p>
          <w:p w14:paraId="75D7F2E2" w14:textId="77777777" w:rsidR="007A3D7C" w:rsidRPr="009353D6" w:rsidRDefault="007A3D7C" w:rsidP="0077039F">
            <w:pPr>
              <w:rPr>
                <w:rFonts w:ascii="Verdana" w:hAnsi="Verdana"/>
                <w:b/>
                <w:sz w:val="22"/>
                <w:szCs w:val="22"/>
              </w:rPr>
            </w:pPr>
          </w:p>
          <w:p w14:paraId="2E18D3E8" w14:textId="3992CCB5" w:rsidR="002B1949" w:rsidRPr="009353D6" w:rsidRDefault="002B1949" w:rsidP="0077039F">
            <w:pPr>
              <w:rPr>
                <w:rFonts w:ascii="Verdana" w:hAnsi="Verdana"/>
                <w:b/>
                <w:sz w:val="22"/>
                <w:szCs w:val="22"/>
              </w:rPr>
            </w:pPr>
          </w:p>
        </w:tc>
      </w:tr>
      <w:tr w:rsidR="002B1949" w:rsidRPr="009353D6" w14:paraId="5B7EB75F" w14:textId="77777777" w:rsidTr="0077039F">
        <w:tc>
          <w:tcPr>
            <w:tcW w:w="9533" w:type="dxa"/>
            <w:tcBorders>
              <w:top w:val="nil"/>
              <w:left w:val="double" w:sz="4" w:space="0" w:color="auto"/>
              <w:bottom w:val="double" w:sz="4" w:space="0" w:color="auto"/>
              <w:right w:val="double" w:sz="4" w:space="0" w:color="auto"/>
            </w:tcBorders>
            <w:shd w:val="clear" w:color="auto" w:fill="auto"/>
          </w:tcPr>
          <w:p w14:paraId="7DFFCB7A" w14:textId="77777777" w:rsidR="002B1949" w:rsidRDefault="002B1949" w:rsidP="0077039F">
            <w:pPr>
              <w:rPr>
                <w:rFonts w:ascii="Verdana" w:hAnsi="Verdana"/>
                <w:b/>
                <w:sz w:val="22"/>
                <w:szCs w:val="22"/>
              </w:rPr>
            </w:pPr>
            <w:r w:rsidRPr="009353D6">
              <w:rPr>
                <w:rFonts w:ascii="Verdana" w:hAnsi="Verdana"/>
                <w:b/>
                <w:sz w:val="22"/>
                <w:szCs w:val="22"/>
              </w:rPr>
              <w:t xml:space="preserve">What action, if any, have you already taken to try and resolve your complaint. </w:t>
            </w:r>
          </w:p>
          <w:p w14:paraId="21D1F0DC" w14:textId="77777777" w:rsidR="007A3D7C" w:rsidRDefault="007A3D7C" w:rsidP="0077039F">
            <w:pPr>
              <w:rPr>
                <w:rFonts w:ascii="Verdana" w:hAnsi="Verdana"/>
                <w:b/>
                <w:sz w:val="22"/>
                <w:szCs w:val="22"/>
              </w:rPr>
            </w:pPr>
          </w:p>
          <w:p w14:paraId="2BF04C78" w14:textId="77777777" w:rsidR="007A3D7C" w:rsidRDefault="007A3D7C" w:rsidP="0077039F">
            <w:pPr>
              <w:rPr>
                <w:rFonts w:ascii="Verdana" w:hAnsi="Verdana"/>
                <w:b/>
                <w:sz w:val="22"/>
                <w:szCs w:val="22"/>
              </w:rPr>
            </w:pPr>
          </w:p>
          <w:p w14:paraId="3CB25509" w14:textId="77777777" w:rsidR="007A3D7C" w:rsidRDefault="007A3D7C" w:rsidP="0077039F">
            <w:pPr>
              <w:rPr>
                <w:rFonts w:ascii="Verdana" w:hAnsi="Verdana"/>
                <w:b/>
                <w:sz w:val="22"/>
                <w:szCs w:val="22"/>
              </w:rPr>
            </w:pPr>
          </w:p>
          <w:p w14:paraId="405CD19F" w14:textId="77777777" w:rsidR="007A3D7C" w:rsidRDefault="007A3D7C" w:rsidP="0077039F">
            <w:pPr>
              <w:rPr>
                <w:rFonts w:ascii="Verdana" w:hAnsi="Verdana"/>
                <w:b/>
                <w:sz w:val="22"/>
                <w:szCs w:val="22"/>
              </w:rPr>
            </w:pPr>
          </w:p>
          <w:p w14:paraId="43E29A87" w14:textId="77777777" w:rsidR="007A3D7C" w:rsidRDefault="007A3D7C" w:rsidP="0077039F">
            <w:pPr>
              <w:rPr>
                <w:rFonts w:ascii="Verdana" w:hAnsi="Verdana"/>
                <w:b/>
                <w:sz w:val="22"/>
                <w:szCs w:val="22"/>
              </w:rPr>
            </w:pPr>
          </w:p>
          <w:p w14:paraId="674EF7BF" w14:textId="77777777" w:rsidR="007A3D7C" w:rsidRDefault="007A3D7C" w:rsidP="0077039F">
            <w:pPr>
              <w:rPr>
                <w:rFonts w:ascii="Verdana" w:hAnsi="Verdana"/>
                <w:b/>
                <w:sz w:val="22"/>
                <w:szCs w:val="22"/>
              </w:rPr>
            </w:pPr>
          </w:p>
          <w:p w14:paraId="5B8337E5" w14:textId="77777777" w:rsidR="007A3D7C" w:rsidRDefault="007A3D7C" w:rsidP="0077039F">
            <w:pPr>
              <w:rPr>
                <w:rFonts w:ascii="Verdana" w:hAnsi="Verdana"/>
                <w:b/>
                <w:sz w:val="22"/>
                <w:szCs w:val="22"/>
              </w:rPr>
            </w:pPr>
          </w:p>
          <w:p w14:paraId="54044067" w14:textId="77777777" w:rsidR="007A3D7C" w:rsidRDefault="007A3D7C" w:rsidP="0077039F">
            <w:pPr>
              <w:rPr>
                <w:rFonts w:ascii="Verdana" w:hAnsi="Verdana"/>
                <w:b/>
                <w:sz w:val="22"/>
                <w:szCs w:val="22"/>
              </w:rPr>
            </w:pPr>
          </w:p>
          <w:p w14:paraId="01CB81F6" w14:textId="77777777" w:rsidR="00287B1A" w:rsidRDefault="00287B1A" w:rsidP="0077039F">
            <w:pPr>
              <w:rPr>
                <w:rFonts w:ascii="Verdana" w:hAnsi="Verdana"/>
                <w:b/>
                <w:sz w:val="22"/>
                <w:szCs w:val="22"/>
              </w:rPr>
            </w:pPr>
          </w:p>
          <w:p w14:paraId="77456CDE" w14:textId="77777777" w:rsidR="00287B1A" w:rsidRDefault="00287B1A" w:rsidP="0077039F">
            <w:pPr>
              <w:rPr>
                <w:rFonts w:ascii="Verdana" w:hAnsi="Verdana"/>
                <w:b/>
                <w:sz w:val="22"/>
                <w:szCs w:val="22"/>
              </w:rPr>
            </w:pPr>
          </w:p>
          <w:p w14:paraId="600C8607" w14:textId="0A54194D" w:rsidR="007A3D7C" w:rsidRPr="009353D6" w:rsidRDefault="007A3D7C" w:rsidP="0077039F">
            <w:pPr>
              <w:rPr>
                <w:rFonts w:ascii="Verdana" w:hAnsi="Verdana"/>
                <w:b/>
                <w:sz w:val="22"/>
                <w:szCs w:val="22"/>
              </w:rPr>
            </w:pPr>
          </w:p>
        </w:tc>
      </w:tr>
      <w:tr w:rsidR="002B1949" w:rsidRPr="009353D6" w14:paraId="01EDB940" w14:textId="77777777" w:rsidTr="0077039F">
        <w:tc>
          <w:tcPr>
            <w:tcW w:w="9533" w:type="dxa"/>
            <w:tcBorders>
              <w:top w:val="double" w:sz="4" w:space="0" w:color="auto"/>
              <w:left w:val="double" w:sz="4" w:space="0" w:color="auto"/>
              <w:bottom w:val="nil"/>
              <w:right w:val="double" w:sz="4" w:space="0" w:color="auto"/>
            </w:tcBorders>
            <w:shd w:val="clear" w:color="auto" w:fill="auto"/>
          </w:tcPr>
          <w:p w14:paraId="3360E636" w14:textId="77777777" w:rsidR="007A3D7C" w:rsidRDefault="007A3D7C" w:rsidP="0077039F">
            <w:pPr>
              <w:rPr>
                <w:rFonts w:ascii="Verdana" w:hAnsi="Verdana"/>
                <w:b/>
                <w:sz w:val="22"/>
                <w:szCs w:val="22"/>
              </w:rPr>
            </w:pPr>
          </w:p>
          <w:p w14:paraId="462FFA33" w14:textId="77777777" w:rsidR="007A3D7C" w:rsidRDefault="007A3D7C" w:rsidP="007A3D7C">
            <w:pPr>
              <w:rPr>
                <w:rFonts w:ascii="Verdana" w:hAnsi="Verdana"/>
                <w:b/>
                <w:sz w:val="22"/>
                <w:szCs w:val="22"/>
              </w:rPr>
            </w:pPr>
            <w:r w:rsidRPr="009353D6">
              <w:rPr>
                <w:rFonts w:ascii="Verdana" w:hAnsi="Verdana"/>
                <w:b/>
                <w:sz w:val="22"/>
                <w:szCs w:val="22"/>
              </w:rPr>
              <w:t>(Who did you speak to and what was the response)?</w:t>
            </w:r>
          </w:p>
          <w:p w14:paraId="276C82D4" w14:textId="77777777" w:rsidR="007A3D7C" w:rsidRDefault="007A3D7C" w:rsidP="0077039F">
            <w:pPr>
              <w:rPr>
                <w:rFonts w:ascii="Verdana" w:hAnsi="Verdana"/>
                <w:b/>
                <w:sz w:val="22"/>
                <w:szCs w:val="22"/>
              </w:rPr>
            </w:pPr>
          </w:p>
          <w:p w14:paraId="399E461A" w14:textId="77777777" w:rsidR="007A3D7C" w:rsidRDefault="007A3D7C" w:rsidP="0077039F">
            <w:pPr>
              <w:rPr>
                <w:rFonts w:ascii="Verdana" w:hAnsi="Verdana"/>
                <w:b/>
                <w:sz w:val="22"/>
                <w:szCs w:val="22"/>
              </w:rPr>
            </w:pPr>
          </w:p>
          <w:p w14:paraId="07F4298B" w14:textId="77777777" w:rsidR="007A3D7C" w:rsidRDefault="007A3D7C" w:rsidP="0077039F">
            <w:pPr>
              <w:rPr>
                <w:rFonts w:ascii="Verdana" w:hAnsi="Verdana"/>
                <w:b/>
                <w:sz w:val="22"/>
                <w:szCs w:val="22"/>
              </w:rPr>
            </w:pPr>
          </w:p>
          <w:p w14:paraId="08E3D75C" w14:textId="77777777" w:rsidR="007A3D7C" w:rsidRDefault="007A3D7C" w:rsidP="0077039F">
            <w:pPr>
              <w:rPr>
                <w:rFonts w:ascii="Verdana" w:hAnsi="Verdana"/>
                <w:b/>
                <w:sz w:val="22"/>
                <w:szCs w:val="22"/>
              </w:rPr>
            </w:pPr>
          </w:p>
          <w:p w14:paraId="27C99DD2" w14:textId="77777777" w:rsidR="007A3D7C" w:rsidRDefault="007A3D7C" w:rsidP="0077039F">
            <w:pPr>
              <w:rPr>
                <w:rFonts w:ascii="Verdana" w:hAnsi="Verdana"/>
                <w:b/>
                <w:sz w:val="22"/>
                <w:szCs w:val="22"/>
              </w:rPr>
            </w:pPr>
          </w:p>
          <w:p w14:paraId="7CB83A02" w14:textId="77777777" w:rsidR="007A3D7C" w:rsidRDefault="007A3D7C" w:rsidP="0077039F">
            <w:pPr>
              <w:rPr>
                <w:rFonts w:ascii="Verdana" w:hAnsi="Verdana"/>
                <w:b/>
                <w:sz w:val="22"/>
                <w:szCs w:val="22"/>
              </w:rPr>
            </w:pPr>
          </w:p>
          <w:p w14:paraId="42964BD3" w14:textId="77777777" w:rsidR="007A3D7C" w:rsidRDefault="007A3D7C" w:rsidP="0077039F">
            <w:pPr>
              <w:rPr>
                <w:rFonts w:ascii="Verdana" w:hAnsi="Verdana"/>
                <w:b/>
                <w:sz w:val="22"/>
                <w:szCs w:val="22"/>
              </w:rPr>
            </w:pPr>
          </w:p>
          <w:p w14:paraId="274DA8E1" w14:textId="77777777" w:rsidR="002B1949" w:rsidRPr="009353D6" w:rsidRDefault="002B1949" w:rsidP="0077039F">
            <w:pPr>
              <w:rPr>
                <w:rFonts w:ascii="Verdana" w:hAnsi="Verdana"/>
                <w:b/>
                <w:sz w:val="22"/>
                <w:szCs w:val="22"/>
              </w:rPr>
            </w:pPr>
            <w:r w:rsidRPr="009353D6">
              <w:rPr>
                <w:rFonts w:ascii="Verdana" w:hAnsi="Verdana"/>
                <w:b/>
                <w:sz w:val="22"/>
                <w:szCs w:val="22"/>
              </w:rPr>
              <w:t>What actions do you feel might resolve the problem at this stage?</w:t>
            </w:r>
          </w:p>
          <w:p w14:paraId="695492C2" w14:textId="77777777" w:rsidR="002B1949" w:rsidRPr="009353D6" w:rsidRDefault="002B1949" w:rsidP="0077039F">
            <w:pPr>
              <w:rPr>
                <w:rFonts w:ascii="Verdana" w:hAnsi="Verdana"/>
                <w:b/>
                <w:sz w:val="22"/>
                <w:szCs w:val="22"/>
              </w:rPr>
            </w:pPr>
          </w:p>
          <w:p w14:paraId="6C8F0034" w14:textId="77777777" w:rsidR="002B1949" w:rsidRPr="009353D6" w:rsidRDefault="002B1949" w:rsidP="0077039F">
            <w:pPr>
              <w:rPr>
                <w:rFonts w:ascii="Verdana" w:hAnsi="Verdana"/>
                <w:b/>
                <w:sz w:val="22"/>
                <w:szCs w:val="22"/>
              </w:rPr>
            </w:pPr>
          </w:p>
          <w:p w14:paraId="4507C207" w14:textId="77777777" w:rsidR="002B1949" w:rsidRDefault="002B1949" w:rsidP="0077039F">
            <w:pPr>
              <w:rPr>
                <w:rFonts w:ascii="Verdana" w:hAnsi="Verdana"/>
                <w:b/>
                <w:sz w:val="22"/>
                <w:szCs w:val="22"/>
              </w:rPr>
            </w:pPr>
          </w:p>
          <w:p w14:paraId="35F87065" w14:textId="77777777" w:rsidR="009353D6" w:rsidRDefault="009353D6" w:rsidP="0077039F">
            <w:pPr>
              <w:rPr>
                <w:rFonts w:ascii="Verdana" w:hAnsi="Verdana"/>
                <w:b/>
                <w:sz w:val="22"/>
                <w:szCs w:val="22"/>
              </w:rPr>
            </w:pPr>
          </w:p>
          <w:p w14:paraId="16FCA57D" w14:textId="77777777" w:rsidR="009353D6" w:rsidRDefault="009353D6" w:rsidP="0077039F">
            <w:pPr>
              <w:rPr>
                <w:rFonts w:ascii="Verdana" w:hAnsi="Verdana"/>
                <w:b/>
                <w:sz w:val="22"/>
                <w:szCs w:val="22"/>
              </w:rPr>
            </w:pPr>
          </w:p>
          <w:p w14:paraId="31EB4393" w14:textId="77777777" w:rsidR="001F00DA" w:rsidRDefault="001F00DA" w:rsidP="0077039F">
            <w:pPr>
              <w:rPr>
                <w:rFonts w:ascii="Verdana" w:hAnsi="Verdana"/>
                <w:b/>
                <w:sz w:val="22"/>
                <w:szCs w:val="22"/>
              </w:rPr>
            </w:pPr>
          </w:p>
          <w:p w14:paraId="298C3C37" w14:textId="77777777" w:rsidR="001F00DA" w:rsidRDefault="001F00DA" w:rsidP="0077039F">
            <w:pPr>
              <w:rPr>
                <w:rFonts w:ascii="Verdana" w:hAnsi="Verdana"/>
                <w:b/>
                <w:sz w:val="22"/>
                <w:szCs w:val="22"/>
              </w:rPr>
            </w:pPr>
          </w:p>
          <w:p w14:paraId="29896DB1" w14:textId="77777777" w:rsidR="002B1949" w:rsidRPr="009353D6" w:rsidRDefault="002B1949" w:rsidP="0077039F">
            <w:pPr>
              <w:rPr>
                <w:rFonts w:ascii="Verdana" w:hAnsi="Verdana"/>
                <w:b/>
                <w:sz w:val="22"/>
                <w:szCs w:val="22"/>
              </w:rPr>
            </w:pPr>
          </w:p>
          <w:p w14:paraId="1841DE51" w14:textId="77777777" w:rsidR="002B1949" w:rsidRPr="009353D6" w:rsidRDefault="002B1949" w:rsidP="0077039F">
            <w:pPr>
              <w:rPr>
                <w:rFonts w:ascii="Verdana" w:hAnsi="Verdana"/>
                <w:b/>
                <w:sz w:val="22"/>
                <w:szCs w:val="22"/>
              </w:rPr>
            </w:pPr>
          </w:p>
          <w:p w14:paraId="31FA9A0D" w14:textId="77777777" w:rsidR="002B1949" w:rsidRPr="009353D6" w:rsidRDefault="002B1949" w:rsidP="0077039F">
            <w:pPr>
              <w:rPr>
                <w:rFonts w:ascii="Verdana" w:hAnsi="Verdana"/>
                <w:b/>
                <w:sz w:val="22"/>
                <w:szCs w:val="22"/>
              </w:rPr>
            </w:pPr>
          </w:p>
          <w:p w14:paraId="75F4A947" w14:textId="77777777" w:rsidR="002B1949" w:rsidRPr="009353D6" w:rsidRDefault="002B1949" w:rsidP="0077039F">
            <w:pPr>
              <w:rPr>
                <w:rFonts w:ascii="Verdana" w:hAnsi="Verdana"/>
                <w:b/>
                <w:sz w:val="22"/>
                <w:szCs w:val="22"/>
              </w:rPr>
            </w:pPr>
          </w:p>
          <w:p w14:paraId="460F10B6" w14:textId="77777777" w:rsidR="002B1949" w:rsidRPr="009353D6" w:rsidRDefault="002B1949" w:rsidP="0077039F">
            <w:pPr>
              <w:rPr>
                <w:rFonts w:ascii="Verdana" w:hAnsi="Verdana"/>
                <w:b/>
                <w:sz w:val="22"/>
                <w:szCs w:val="22"/>
              </w:rPr>
            </w:pPr>
          </w:p>
          <w:p w14:paraId="00E23A93" w14:textId="77777777" w:rsidR="002B1949" w:rsidRPr="009353D6" w:rsidRDefault="002B1949" w:rsidP="0077039F">
            <w:pPr>
              <w:rPr>
                <w:rFonts w:ascii="Verdana" w:hAnsi="Verdana"/>
                <w:b/>
                <w:sz w:val="22"/>
                <w:szCs w:val="22"/>
              </w:rPr>
            </w:pPr>
          </w:p>
        </w:tc>
      </w:tr>
      <w:tr w:rsidR="002B1949" w:rsidRPr="009353D6" w14:paraId="1422992B" w14:textId="77777777" w:rsidTr="0077039F">
        <w:tc>
          <w:tcPr>
            <w:tcW w:w="9533" w:type="dxa"/>
            <w:tcBorders>
              <w:top w:val="nil"/>
              <w:left w:val="double" w:sz="4" w:space="0" w:color="auto"/>
              <w:bottom w:val="nil"/>
              <w:right w:val="double" w:sz="4" w:space="0" w:color="auto"/>
            </w:tcBorders>
            <w:shd w:val="clear" w:color="auto" w:fill="auto"/>
          </w:tcPr>
          <w:p w14:paraId="17E8874C" w14:textId="77777777" w:rsidR="002B1949" w:rsidRPr="009353D6" w:rsidRDefault="002B1949" w:rsidP="0077039F">
            <w:pPr>
              <w:rPr>
                <w:rFonts w:ascii="Verdana" w:hAnsi="Verdana"/>
                <w:b/>
                <w:sz w:val="22"/>
                <w:szCs w:val="22"/>
              </w:rPr>
            </w:pPr>
            <w:r w:rsidRPr="009353D6">
              <w:rPr>
                <w:rFonts w:ascii="Verdana" w:hAnsi="Verdana"/>
                <w:b/>
                <w:sz w:val="22"/>
                <w:szCs w:val="22"/>
              </w:rPr>
              <w:t>Are you attaching any paperwork? If so, please give details.</w:t>
            </w:r>
          </w:p>
          <w:p w14:paraId="4E9B32AE" w14:textId="77777777" w:rsidR="002B1949" w:rsidRPr="009353D6" w:rsidRDefault="002B1949" w:rsidP="0077039F">
            <w:pPr>
              <w:rPr>
                <w:rFonts w:ascii="Verdana" w:hAnsi="Verdana"/>
                <w:b/>
                <w:sz w:val="22"/>
                <w:szCs w:val="22"/>
              </w:rPr>
            </w:pPr>
          </w:p>
          <w:p w14:paraId="32F41404" w14:textId="77777777" w:rsidR="002B1949" w:rsidRPr="009353D6" w:rsidRDefault="002B1949" w:rsidP="0077039F">
            <w:pPr>
              <w:rPr>
                <w:rFonts w:ascii="Verdana" w:hAnsi="Verdana"/>
                <w:b/>
                <w:sz w:val="22"/>
                <w:szCs w:val="22"/>
              </w:rPr>
            </w:pPr>
          </w:p>
          <w:p w14:paraId="59256798" w14:textId="77777777" w:rsidR="009353D6" w:rsidRPr="009353D6" w:rsidRDefault="009353D6" w:rsidP="0077039F">
            <w:pPr>
              <w:rPr>
                <w:rFonts w:ascii="Verdana" w:hAnsi="Verdana"/>
                <w:b/>
                <w:sz w:val="22"/>
                <w:szCs w:val="22"/>
              </w:rPr>
            </w:pPr>
          </w:p>
          <w:p w14:paraId="3CEA61A8" w14:textId="77777777" w:rsidR="007A3D7C" w:rsidRPr="009353D6" w:rsidRDefault="007A3D7C" w:rsidP="0077039F">
            <w:pPr>
              <w:rPr>
                <w:rFonts w:ascii="Verdana" w:hAnsi="Verdana"/>
                <w:b/>
                <w:sz w:val="22"/>
                <w:szCs w:val="22"/>
              </w:rPr>
            </w:pPr>
          </w:p>
          <w:p w14:paraId="443570F8" w14:textId="77777777" w:rsidR="002B1949" w:rsidRPr="009353D6" w:rsidRDefault="002B1949" w:rsidP="0077039F">
            <w:pPr>
              <w:rPr>
                <w:rFonts w:ascii="Verdana" w:hAnsi="Verdana"/>
                <w:b/>
                <w:sz w:val="22"/>
                <w:szCs w:val="22"/>
              </w:rPr>
            </w:pPr>
          </w:p>
          <w:p w14:paraId="513BAE03" w14:textId="77777777" w:rsidR="002B1949" w:rsidRPr="009353D6" w:rsidRDefault="002B1949" w:rsidP="0077039F">
            <w:pPr>
              <w:rPr>
                <w:rFonts w:ascii="Verdana" w:hAnsi="Verdana"/>
                <w:b/>
                <w:sz w:val="22"/>
                <w:szCs w:val="22"/>
              </w:rPr>
            </w:pPr>
          </w:p>
          <w:p w14:paraId="798F93B6" w14:textId="77777777" w:rsidR="002B1949" w:rsidRPr="009353D6" w:rsidRDefault="002B1949" w:rsidP="0077039F">
            <w:pPr>
              <w:rPr>
                <w:rFonts w:ascii="Verdana" w:hAnsi="Verdana"/>
                <w:b/>
                <w:sz w:val="22"/>
                <w:szCs w:val="22"/>
              </w:rPr>
            </w:pPr>
            <w:r w:rsidRPr="009353D6">
              <w:rPr>
                <w:rFonts w:ascii="Verdana" w:hAnsi="Verdana"/>
                <w:b/>
                <w:sz w:val="22"/>
                <w:szCs w:val="22"/>
              </w:rPr>
              <w:t xml:space="preserve">  </w:t>
            </w:r>
          </w:p>
        </w:tc>
      </w:tr>
      <w:tr w:rsidR="002B1949" w:rsidRPr="009353D6" w14:paraId="061AD74E" w14:textId="77777777" w:rsidTr="0077039F">
        <w:tc>
          <w:tcPr>
            <w:tcW w:w="9533" w:type="dxa"/>
            <w:tcBorders>
              <w:top w:val="nil"/>
              <w:left w:val="double" w:sz="4" w:space="0" w:color="auto"/>
              <w:bottom w:val="nil"/>
              <w:right w:val="double" w:sz="4" w:space="0" w:color="auto"/>
            </w:tcBorders>
            <w:shd w:val="clear" w:color="auto" w:fill="auto"/>
          </w:tcPr>
          <w:p w14:paraId="0E5AB767" w14:textId="77777777" w:rsidR="002B1949" w:rsidRPr="009353D6" w:rsidRDefault="002B1949" w:rsidP="0077039F">
            <w:pPr>
              <w:rPr>
                <w:rFonts w:ascii="Verdana" w:hAnsi="Verdana"/>
                <w:b/>
                <w:sz w:val="22"/>
                <w:szCs w:val="22"/>
              </w:rPr>
            </w:pPr>
          </w:p>
          <w:p w14:paraId="493AA769" w14:textId="77777777" w:rsidR="002B1949" w:rsidRPr="009353D6" w:rsidRDefault="002B1949" w:rsidP="0077039F">
            <w:pPr>
              <w:rPr>
                <w:rFonts w:ascii="Verdana" w:hAnsi="Verdana"/>
                <w:b/>
                <w:sz w:val="22"/>
                <w:szCs w:val="22"/>
              </w:rPr>
            </w:pPr>
            <w:r w:rsidRPr="009353D6">
              <w:rPr>
                <w:rFonts w:ascii="Verdana" w:hAnsi="Verdana"/>
                <w:b/>
                <w:sz w:val="22"/>
                <w:szCs w:val="22"/>
              </w:rPr>
              <w:t>Signature:</w:t>
            </w:r>
          </w:p>
          <w:p w14:paraId="6A353B70" w14:textId="77777777" w:rsidR="002B1949" w:rsidRPr="009353D6" w:rsidRDefault="002B1949" w:rsidP="0077039F">
            <w:pPr>
              <w:rPr>
                <w:rFonts w:ascii="Verdana" w:hAnsi="Verdana"/>
                <w:b/>
                <w:sz w:val="22"/>
                <w:szCs w:val="22"/>
              </w:rPr>
            </w:pPr>
          </w:p>
          <w:p w14:paraId="17361ECB" w14:textId="77777777" w:rsidR="002B1949" w:rsidRPr="009353D6" w:rsidRDefault="002B1949" w:rsidP="0077039F">
            <w:pPr>
              <w:rPr>
                <w:rFonts w:ascii="Verdana" w:hAnsi="Verdana"/>
                <w:b/>
                <w:sz w:val="22"/>
                <w:szCs w:val="22"/>
              </w:rPr>
            </w:pPr>
          </w:p>
          <w:p w14:paraId="124802D4" w14:textId="77777777" w:rsidR="002B1949" w:rsidRPr="009353D6" w:rsidRDefault="002B1949" w:rsidP="0077039F">
            <w:pPr>
              <w:rPr>
                <w:rFonts w:ascii="Verdana" w:hAnsi="Verdana"/>
                <w:b/>
                <w:sz w:val="22"/>
                <w:szCs w:val="22"/>
              </w:rPr>
            </w:pPr>
            <w:r w:rsidRPr="009353D6">
              <w:rPr>
                <w:rFonts w:ascii="Verdana" w:hAnsi="Verdana"/>
                <w:b/>
                <w:sz w:val="22"/>
                <w:szCs w:val="22"/>
              </w:rPr>
              <w:t>Date:</w:t>
            </w:r>
          </w:p>
          <w:p w14:paraId="6FA13184" w14:textId="77777777" w:rsidR="002B1949" w:rsidRPr="009353D6" w:rsidRDefault="002B1949" w:rsidP="0077039F">
            <w:pPr>
              <w:rPr>
                <w:rFonts w:ascii="Verdana" w:hAnsi="Verdana"/>
                <w:b/>
                <w:sz w:val="22"/>
                <w:szCs w:val="22"/>
              </w:rPr>
            </w:pPr>
          </w:p>
          <w:p w14:paraId="15F57F21" w14:textId="58322B79" w:rsidR="002B1949" w:rsidRPr="009353D6" w:rsidRDefault="00CD7B51" w:rsidP="0077039F">
            <w:pPr>
              <w:rPr>
                <w:rFonts w:ascii="Verdana" w:hAnsi="Verdana"/>
                <w:b/>
                <w:sz w:val="22"/>
                <w:szCs w:val="22"/>
              </w:rPr>
            </w:pPr>
            <w:r>
              <w:rPr>
                <w:rFonts w:ascii="Verdana" w:hAnsi="Verdana"/>
                <w:b/>
                <w:sz w:val="22"/>
                <w:szCs w:val="22"/>
              </w:rPr>
              <w:t>-----------------------------------------------------------------------------------</w:t>
            </w:r>
          </w:p>
        </w:tc>
      </w:tr>
      <w:tr w:rsidR="002B1949" w:rsidRPr="009353D6" w14:paraId="36B09941" w14:textId="77777777" w:rsidTr="0077039F">
        <w:tc>
          <w:tcPr>
            <w:tcW w:w="9533" w:type="dxa"/>
            <w:tcBorders>
              <w:top w:val="nil"/>
              <w:left w:val="double" w:sz="4" w:space="0" w:color="auto"/>
              <w:bottom w:val="double" w:sz="4" w:space="0" w:color="auto"/>
              <w:right w:val="double" w:sz="4" w:space="0" w:color="auto"/>
            </w:tcBorders>
            <w:shd w:val="clear" w:color="auto" w:fill="auto"/>
          </w:tcPr>
          <w:p w14:paraId="4EC2754C" w14:textId="71354336" w:rsidR="002B1949" w:rsidRPr="00CD7B51" w:rsidRDefault="002B1949" w:rsidP="0077039F">
            <w:pPr>
              <w:rPr>
                <w:rFonts w:ascii="Verdana" w:hAnsi="Verdana"/>
                <w:b/>
                <w:i/>
                <w:sz w:val="22"/>
                <w:szCs w:val="22"/>
              </w:rPr>
            </w:pPr>
            <w:r w:rsidRPr="00CD7B51">
              <w:rPr>
                <w:rFonts w:ascii="Verdana" w:hAnsi="Verdana"/>
                <w:b/>
                <w:i/>
                <w:sz w:val="22"/>
                <w:szCs w:val="22"/>
              </w:rPr>
              <w:t>Official use</w:t>
            </w:r>
            <w:r w:rsidR="00CD7B51" w:rsidRPr="00CD7B51">
              <w:rPr>
                <w:rFonts w:ascii="Verdana" w:hAnsi="Verdana"/>
                <w:b/>
                <w:i/>
                <w:sz w:val="22"/>
                <w:szCs w:val="22"/>
              </w:rPr>
              <w:t xml:space="preserve"> only</w:t>
            </w:r>
          </w:p>
          <w:p w14:paraId="151AB3A9" w14:textId="77777777" w:rsidR="002B1949" w:rsidRPr="009353D6" w:rsidRDefault="002B1949" w:rsidP="0077039F">
            <w:pPr>
              <w:rPr>
                <w:rFonts w:ascii="Verdana" w:hAnsi="Verdana"/>
                <w:b/>
                <w:sz w:val="22"/>
                <w:szCs w:val="22"/>
              </w:rPr>
            </w:pPr>
          </w:p>
          <w:p w14:paraId="3C6B2613" w14:textId="77777777" w:rsidR="002B1949" w:rsidRPr="009353D6" w:rsidRDefault="002B1949" w:rsidP="0077039F">
            <w:pPr>
              <w:rPr>
                <w:rFonts w:ascii="Verdana" w:hAnsi="Verdana"/>
                <w:b/>
                <w:sz w:val="22"/>
                <w:szCs w:val="22"/>
              </w:rPr>
            </w:pPr>
            <w:r w:rsidRPr="009353D6">
              <w:rPr>
                <w:rFonts w:ascii="Verdana" w:hAnsi="Verdana"/>
                <w:b/>
                <w:sz w:val="22"/>
                <w:szCs w:val="22"/>
              </w:rPr>
              <w:t>Date acknowledgement sent:</w:t>
            </w:r>
          </w:p>
          <w:p w14:paraId="75A06BE9" w14:textId="77777777" w:rsidR="002B1949" w:rsidRPr="009353D6" w:rsidRDefault="002B1949" w:rsidP="0077039F">
            <w:pPr>
              <w:rPr>
                <w:rFonts w:ascii="Verdana" w:hAnsi="Verdana"/>
                <w:b/>
                <w:sz w:val="22"/>
                <w:szCs w:val="22"/>
              </w:rPr>
            </w:pPr>
          </w:p>
          <w:p w14:paraId="2658AEA6" w14:textId="77777777" w:rsidR="002B1949" w:rsidRPr="009353D6" w:rsidRDefault="002B1949" w:rsidP="0077039F">
            <w:pPr>
              <w:rPr>
                <w:rFonts w:ascii="Verdana" w:hAnsi="Verdana"/>
                <w:b/>
                <w:sz w:val="22"/>
                <w:szCs w:val="22"/>
              </w:rPr>
            </w:pPr>
          </w:p>
          <w:p w14:paraId="3330EA73" w14:textId="525592F9" w:rsidR="002B1949" w:rsidRPr="009353D6" w:rsidRDefault="002B1949" w:rsidP="0077039F">
            <w:pPr>
              <w:rPr>
                <w:rFonts w:ascii="Verdana" w:hAnsi="Verdana"/>
                <w:b/>
                <w:sz w:val="22"/>
                <w:szCs w:val="22"/>
              </w:rPr>
            </w:pPr>
            <w:r w:rsidRPr="009353D6">
              <w:rPr>
                <w:rFonts w:ascii="Verdana" w:hAnsi="Verdana"/>
                <w:b/>
                <w:sz w:val="22"/>
                <w:szCs w:val="22"/>
              </w:rPr>
              <w:t>By who</w:t>
            </w:r>
            <w:r w:rsidR="006A6030">
              <w:rPr>
                <w:rFonts w:ascii="Verdana" w:hAnsi="Verdana"/>
                <w:b/>
                <w:sz w:val="22"/>
                <w:szCs w:val="22"/>
              </w:rPr>
              <w:t>m</w:t>
            </w:r>
            <w:r w:rsidRPr="009353D6">
              <w:rPr>
                <w:rFonts w:ascii="Verdana" w:hAnsi="Verdana"/>
                <w:b/>
                <w:sz w:val="22"/>
                <w:szCs w:val="22"/>
              </w:rPr>
              <w:t xml:space="preserve">: </w:t>
            </w:r>
          </w:p>
          <w:p w14:paraId="334A2FBC" w14:textId="77777777" w:rsidR="002B1949" w:rsidRPr="009353D6" w:rsidRDefault="002B1949" w:rsidP="0077039F">
            <w:pPr>
              <w:rPr>
                <w:rFonts w:ascii="Verdana" w:hAnsi="Verdana"/>
                <w:b/>
                <w:sz w:val="22"/>
                <w:szCs w:val="22"/>
              </w:rPr>
            </w:pPr>
          </w:p>
          <w:p w14:paraId="40160043" w14:textId="77777777" w:rsidR="002B1949" w:rsidRPr="009353D6" w:rsidRDefault="002B1949" w:rsidP="0077039F">
            <w:pPr>
              <w:rPr>
                <w:rFonts w:ascii="Verdana" w:hAnsi="Verdana"/>
                <w:b/>
                <w:sz w:val="22"/>
                <w:szCs w:val="22"/>
              </w:rPr>
            </w:pPr>
            <w:r w:rsidRPr="009353D6">
              <w:rPr>
                <w:rFonts w:ascii="Verdana" w:hAnsi="Verdana"/>
                <w:b/>
                <w:sz w:val="22"/>
                <w:szCs w:val="22"/>
              </w:rPr>
              <w:t>Complaint referred to:</w:t>
            </w:r>
          </w:p>
          <w:p w14:paraId="2714D053" w14:textId="77777777" w:rsidR="002B1949" w:rsidRPr="009353D6" w:rsidRDefault="002B1949" w:rsidP="0077039F">
            <w:pPr>
              <w:rPr>
                <w:rFonts w:ascii="Verdana" w:hAnsi="Verdana"/>
                <w:b/>
                <w:sz w:val="22"/>
                <w:szCs w:val="22"/>
              </w:rPr>
            </w:pPr>
          </w:p>
          <w:p w14:paraId="6488CCA7" w14:textId="77777777" w:rsidR="002B1949" w:rsidRPr="009353D6" w:rsidRDefault="002B1949" w:rsidP="0077039F">
            <w:pPr>
              <w:rPr>
                <w:rFonts w:ascii="Verdana" w:hAnsi="Verdana"/>
                <w:b/>
                <w:sz w:val="22"/>
                <w:szCs w:val="22"/>
              </w:rPr>
            </w:pPr>
            <w:r w:rsidRPr="009353D6">
              <w:rPr>
                <w:rFonts w:ascii="Verdana" w:hAnsi="Verdana"/>
                <w:b/>
                <w:sz w:val="22"/>
                <w:szCs w:val="22"/>
              </w:rPr>
              <w:t xml:space="preserve">Date: </w:t>
            </w:r>
          </w:p>
          <w:p w14:paraId="0072298C" w14:textId="77777777" w:rsidR="002B1949" w:rsidRPr="009353D6" w:rsidRDefault="002B1949" w:rsidP="0077039F">
            <w:pPr>
              <w:rPr>
                <w:rFonts w:ascii="Verdana" w:hAnsi="Verdana"/>
                <w:b/>
                <w:sz w:val="22"/>
                <w:szCs w:val="22"/>
              </w:rPr>
            </w:pPr>
          </w:p>
        </w:tc>
      </w:tr>
    </w:tbl>
    <w:p w14:paraId="23E790AE" w14:textId="032592F0" w:rsidR="001F00DA" w:rsidRDefault="001F00DA">
      <w:pPr>
        <w:widowControl/>
        <w:overflowPunct/>
        <w:autoSpaceDE/>
        <w:autoSpaceDN/>
        <w:adjustRightInd/>
        <w:spacing w:after="200" w:line="276" w:lineRule="auto"/>
        <w:textAlignment w:val="auto"/>
        <w:rPr>
          <w:rFonts w:ascii="Verdana" w:hAnsi="Verdana"/>
          <w:szCs w:val="22"/>
        </w:rPr>
      </w:pPr>
    </w:p>
    <w:p w14:paraId="1F51E323" w14:textId="77777777" w:rsidR="009F2376" w:rsidRDefault="009F2376">
      <w:pPr>
        <w:widowControl/>
        <w:overflowPunct/>
        <w:autoSpaceDE/>
        <w:autoSpaceDN/>
        <w:adjustRightInd/>
        <w:spacing w:after="200" w:line="276" w:lineRule="auto"/>
        <w:textAlignment w:val="auto"/>
        <w:rPr>
          <w:rFonts w:ascii="Verdana" w:hAnsi="Verdana"/>
          <w:szCs w:val="22"/>
        </w:rPr>
      </w:pPr>
    </w:p>
    <w:p w14:paraId="49ED1AC6" w14:textId="5004F9E4" w:rsidR="000F6D1C" w:rsidRPr="00FB5041" w:rsidRDefault="00287B1A">
      <w:pPr>
        <w:widowControl/>
        <w:overflowPunct/>
        <w:autoSpaceDE/>
        <w:autoSpaceDN/>
        <w:adjustRightInd/>
        <w:spacing w:after="200" w:line="276" w:lineRule="auto"/>
        <w:textAlignment w:val="auto"/>
        <w:rPr>
          <w:rFonts w:ascii="Verdana" w:hAnsi="Verdana"/>
          <w:b/>
          <w:szCs w:val="22"/>
        </w:rPr>
      </w:pPr>
      <w:r>
        <w:rPr>
          <w:rFonts w:ascii="Verdana" w:hAnsi="Verdana"/>
          <w:b/>
          <w:szCs w:val="22"/>
        </w:rPr>
        <w:t>A</w:t>
      </w:r>
      <w:r w:rsidR="000F6D1C" w:rsidRPr="00FB5041">
        <w:rPr>
          <w:rFonts w:ascii="Verdana" w:hAnsi="Verdana"/>
          <w:b/>
          <w:szCs w:val="22"/>
        </w:rPr>
        <w:t>PPENDIX A</w:t>
      </w:r>
    </w:p>
    <w:p w14:paraId="4F635235" w14:textId="77777777" w:rsidR="000F6D1C" w:rsidRPr="009F2376" w:rsidRDefault="000F6D1C" w:rsidP="000F6D1C">
      <w:pPr>
        <w:pStyle w:val="Heading1"/>
        <w:jc w:val="center"/>
        <w:rPr>
          <w:rFonts w:ascii="Verdana" w:hAnsi="Verdana"/>
          <w:bCs/>
        </w:rPr>
      </w:pPr>
      <w:r w:rsidRPr="009F2376">
        <w:rPr>
          <w:rFonts w:ascii="Verdana" w:hAnsi="Verdana"/>
          <w:bCs/>
        </w:rPr>
        <w:t>Complaints on Religious Education and Collective Worship</w:t>
      </w:r>
    </w:p>
    <w:p w14:paraId="094FEE4A" w14:textId="77777777" w:rsidR="000F6D1C" w:rsidRPr="00FB5041" w:rsidRDefault="000F6D1C" w:rsidP="000F6D1C">
      <w:pPr>
        <w:pStyle w:val="Heading1"/>
        <w:rPr>
          <w:rFonts w:ascii="Verdana" w:hAnsi="Verdana"/>
          <w:b w:val="0"/>
          <w:bCs/>
        </w:rPr>
      </w:pPr>
      <w:r w:rsidRPr="00FB5041">
        <w:rPr>
          <w:rFonts w:ascii="Verdana" w:hAnsi="Verdana"/>
          <w:b w:val="0"/>
          <w:bCs/>
        </w:rPr>
        <w:t>Background</w:t>
      </w:r>
    </w:p>
    <w:p w14:paraId="5A753FD5" w14:textId="106D93A7" w:rsidR="000F6D1C" w:rsidRPr="00FB5041" w:rsidRDefault="000F6D1C" w:rsidP="000F6D1C">
      <w:pPr>
        <w:rPr>
          <w:rFonts w:ascii="Verdana" w:hAnsi="Verdana"/>
        </w:rPr>
      </w:pPr>
      <w:r w:rsidRPr="00FB5041">
        <w:rPr>
          <w:rFonts w:ascii="Verdana" w:hAnsi="Verdana"/>
        </w:rPr>
        <w:t xml:space="preserve">A complaints procedure was set up in 1990 for religious education and collective worship that set up arrangements for consideration and disposal of any complaint which is to the effect that the authority or the </w:t>
      </w:r>
      <w:r w:rsidR="001627EE">
        <w:rPr>
          <w:rFonts w:ascii="Verdana" w:hAnsi="Verdana"/>
        </w:rPr>
        <w:t>GB</w:t>
      </w:r>
      <w:r w:rsidRPr="00FB5041">
        <w:rPr>
          <w:rFonts w:ascii="Verdana" w:hAnsi="Verdana"/>
        </w:rPr>
        <w:t xml:space="preserve"> of any community school:</w:t>
      </w:r>
    </w:p>
    <w:p w14:paraId="5F1EBBFF" w14:textId="77777777" w:rsidR="000F6D1C" w:rsidRPr="00FB5041" w:rsidRDefault="000F6D1C" w:rsidP="000F6D1C">
      <w:pPr>
        <w:widowControl/>
        <w:numPr>
          <w:ilvl w:val="0"/>
          <w:numId w:val="17"/>
        </w:numPr>
        <w:overflowPunct/>
        <w:autoSpaceDE/>
        <w:autoSpaceDN/>
        <w:adjustRightInd/>
        <w:textAlignment w:val="auto"/>
        <w:rPr>
          <w:rFonts w:ascii="Verdana" w:hAnsi="Verdana"/>
        </w:rPr>
      </w:pPr>
      <w:r w:rsidRPr="00FB5041">
        <w:rPr>
          <w:rFonts w:ascii="Verdana" w:hAnsi="Verdana"/>
        </w:rPr>
        <w:t>has acted or are proposing to act unreasonably with respect to the exercise of any power in relation to:</w:t>
      </w:r>
    </w:p>
    <w:p w14:paraId="391F1BE0" w14:textId="77777777" w:rsidR="000F6D1C" w:rsidRPr="00FB5041" w:rsidRDefault="000F6D1C" w:rsidP="000F6D1C">
      <w:pPr>
        <w:widowControl/>
        <w:numPr>
          <w:ilvl w:val="1"/>
          <w:numId w:val="17"/>
        </w:numPr>
        <w:overflowPunct/>
        <w:autoSpaceDE/>
        <w:autoSpaceDN/>
        <w:adjustRightInd/>
        <w:textAlignment w:val="auto"/>
        <w:rPr>
          <w:rFonts w:ascii="Verdana" w:hAnsi="Verdana"/>
        </w:rPr>
      </w:pPr>
      <w:r w:rsidRPr="00FB5041">
        <w:rPr>
          <w:rFonts w:ascii="Verdana" w:hAnsi="Verdana"/>
        </w:rPr>
        <w:t>any provision of religious education or collective worship</w:t>
      </w:r>
    </w:p>
    <w:p w14:paraId="797D2BF9" w14:textId="77777777" w:rsidR="000F6D1C" w:rsidRPr="00FB5041" w:rsidRDefault="000F6D1C" w:rsidP="000F6D1C">
      <w:pPr>
        <w:widowControl/>
        <w:numPr>
          <w:ilvl w:val="1"/>
          <w:numId w:val="17"/>
        </w:numPr>
        <w:overflowPunct/>
        <w:autoSpaceDE/>
        <w:autoSpaceDN/>
        <w:adjustRightInd/>
        <w:textAlignment w:val="auto"/>
        <w:rPr>
          <w:rFonts w:ascii="Verdana" w:hAnsi="Verdana"/>
        </w:rPr>
      </w:pPr>
      <w:r w:rsidRPr="00FB5041">
        <w:rPr>
          <w:rFonts w:ascii="Verdana" w:hAnsi="Verdana"/>
        </w:rPr>
        <w:t>any enactment relating to religious education in the curriculum or religious worship in maintained schools.</w:t>
      </w:r>
    </w:p>
    <w:p w14:paraId="520CFA39" w14:textId="77777777" w:rsidR="000F6D1C" w:rsidRPr="00FB5041" w:rsidRDefault="000F6D1C" w:rsidP="000F6D1C">
      <w:pPr>
        <w:widowControl/>
        <w:numPr>
          <w:ilvl w:val="0"/>
          <w:numId w:val="17"/>
        </w:numPr>
        <w:overflowPunct/>
        <w:autoSpaceDE/>
        <w:autoSpaceDN/>
        <w:adjustRightInd/>
        <w:textAlignment w:val="auto"/>
        <w:rPr>
          <w:rFonts w:ascii="Verdana" w:hAnsi="Verdana"/>
        </w:rPr>
      </w:pPr>
      <w:r w:rsidRPr="00FB5041">
        <w:rPr>
          <w:rFonts w:ascii="Verdana" w:hAnsi="Verdana"/>
        </w:rPr>
        <w:t>or have failed to discharge an such duty.</w:t>
      </w:r>
    </w:p>
    <w:p w14:paraId="56E845D5" w14:textId="77777777" w:rsidR="000F6D1C" w:rsidRPr="00FB5041" w:rsidRDefault="000F6D1C" w:rsidP="000F6D1C">
      <w:pPr>
        <w:rPr>
          <w:rFonts w:ascii="Verdana" w:hAnsi="Verdana"/>
        </w:rPr>
      </w:pPr>
    </w:p>
    <w:p w14:paraId="27CBD027" w14:textId="77777777" w:rsidR="000F6D1C" w:rsidRPr="00FB5041" w:rsidRDefault="000F6D1C" w:rsidP="000F6D1C">
      <w:pPr>
        <w:pStyle w:val="Heading1"/>
        <w:rPr>
          <w:rFonts w:ascii="Verdana" w:hAnsi="Verdana"/>
        </w:rPr>
      </w:pPr>
      <w:r w:rsidRPr="00FB5041">
        <w:rPr>
          <w:rFonts w:ascii="Verdana" w:hAnsi="Verdana"/>
        </w:rPr>
        <w:t>Categories  of Complaints</w:t>
      </w:r>
    </w:p>
    <w:p w14:paraId="50FD1E7E" w14:textId="77777777" w:rsidR="000F6D1C" w:rsidRPr="00FB5041" w:rsidRDefault="000F6D1C" w:rsidP="000F6D1C">
      <w:pPr>
        <w:rPr>
          <w:rFonts w:ascii="Verdana" w:hAnsi="Verdana"/>
        </w:rPr>
      </w:pPr>
    </w:p>
    <w:p w14:paraId="198795B4" w14:textId="77777777" w:rsidR="000F6D1C" w:rsidRPr="00FB5041" w:rsidRDefault="000F6D1C" w:rsidP="000F6D1C">
      <w:pPr>
        <w:widowControl/>
        <w:numPr>
          <w:ilvl w:val="0"/>
          <w:numId w:val="18"/>
        </w:numPr>
        <w:overflowPunct/>
        <w:autoSpaceDE/>
        <w:autoSpaceDN/>
        <w:adjustRightInd/>
        <w:textAlignment w:val="auto"/>
        <w:rPr>
          <w:rFonts w:ascii="Verdana" w:hAnsi="Verdana"/>
        </w:rPr>
      </w:pPr>
      <w:r w:rsidRPr="00FB5041">
        <w:rPr>
          <w:rFonts w:ascii="Verdana" w:hAnsi="Verdana"/>
        </w:rPr>
        <w:t>the provision of religious education and worship which meets the general requirements set out in acts of parliament.</w:t>
      </w:r>
    </w:p>
    <w:p w14:paraId="0186CA46" w14:textId="423E8ADE" w:rsidR="000F6D1C" w:rsidRPr="00FB5041" w:rsidRDefault="000F6D1C" w:rsidP="00E319EE">
      <w:pPr>
        <w:widowControl/>
        <w:numPr>
          <w:ilvl w:val="0"/>
          <w:numId w:val="18"/>
        </w:numPr>
        <w:overflowPunct/>
        <w:autoSpaceDE/>
        <w:autoSpaceDN/>
        <w:adjustRightInd/>
        <w:textAlignment w:val="auto"/>
        <w:rPr>
          <w:rFonts w:ascii="Verdana" w:hAnsi="Verdana"/>
        </w:rPr>
      </w:pPr>
      <w:r w:rsidRPr="00FB5041">
        <w:rPr>
          <w:rFonts w:ascii="Verdana" w:hAnsi="Verdana"/>
        </w:rPr>
        <w:t xml:space="preserve">The establishment of a </w:t>
      </w:r>
      <w:r w:rsidR="00E319EE" w:rsidRPr="00E319EE">
        <w:rPr>
          <w:rFonts w:ascii="Verdana" w:hAnsi="Verdana"/>
        </w:rPr>
        <w:t>Standing Advisory Council on Religious Education (SACRE)</w:t>
      </w:r>
      <w:r w:rsidRPr="00FB5041">
        <w:rPr>
          <w:rFonts w:ascii="Verdana" w:hAnsi="Verdana"/>
        </w:rPr>
        <w:t xml:space="preserve"> and the review of the agreed syllabus.</w:t>
      </w:r>
    </w:p>
    <w:p w14:paraId="2B0A9588" w14:textId="77777777" w:rsidR="000F6D1C" w:rsidRPr="00FB5041" w:rsidRDefault="000F6D1C" w:rsidP="000F6D1C">
      <w:pPr>
        <w:rPr>
          <w:rFonts w:ascii="Verdana" w:hAnsi="Verdana"/>
        </w:rPr>
      </w:pPr>
    </w:p>
    <w:p w14:paraId="50173B6D" w14:textId="77777777" w:rsidR="000F6D1C" w:rsidRPr="00FB5041" w:rsidRDefault="000F6D1C" w:rsidP="000F6D1C">
      <w:pPr>
        <w:pStyle w:val="Heading1"/>
        <w:rPr>
          <w:rFonts w:ascii="Verdana" w:hAnsi="Verdana"/>
          <w:b w:val="0"/>
          <w:bCs/>
        </w:rPr>
      </w:pPr>
      <w:r w:rsidRPr="00FB5041">
        <w:rPr>
          <w:rFonts w:ascii="Verdana" w:hAnsi="Verdana"/>
          <w:b w:val="0"/>
          <w:bCs/>
        </w:rPr>
        <w:t xml:space="preserve">Stages of Complaint </w:t>
      </w:r>
    </w:p>
    <w:p w14:paraId="264FB2B5" w14:textId="77777777" w:rsidR="000F6D1C" w:rsidRPr="00FB5041" w:rsidRDefault="000F6D1C" w:rsidP="000F6D1C">
      <w:pPr>
        <w:rPr>
          <w:rFonts w:ascii="Verdana" w:hAnsi="Verdana"/>
        </w:rPr>
      </w:pPr>
    </w:p>
    <w:p w14:paraId="5A878D57" w14:textId="77777777" w:rsidR="000F6D1C" w:rsidRPr="00FB5041" w:rsidRDefault="000F6D1C" w:rsidP="000F6D1C">
      <w:pPr>
        <w:pStyle w:val="Heading1"/>
        <w:rPr>
          <w:rFonts w:ascii="Verdana" w:hAnsi="Verdana"/>
        </w:rPr>
      </w:pPr>
      <w:r w:rsidRPr="00FB5041">
        <w:rPr>
          <w:rFonts w:ascii="Verdana" w:hAnsi="Verdana"/>
        </w:rPr>
        <w:t>Informal Stages</w:t>
      </w:r>
    </w:p>
    <w:p w14:paraId="1D46164E" w14:textId="77777777" w:rsidR="000F6D1C" w:rsidRPr="00FB5041" w:rsidRDefault="000F6D1C" w:rsidP="000F6D1C">
      <w:pPr>
        <w:rPr>
          <w:rFonts w:ascii="Verdana" w:hAnsi="Verdana"/>
        </w:rPr>
      </w:pPr>
      <w:r w:rsidRPr="00FB5041">
        <w:rPr>
          <w:rFonts w:ascii="Verdana" w:hAnsi="Verdana"/>
        </w:rPr>
        <w:t>Concerns expressed by parents and others should be dealt with, as far as possible by informal discussions with teachers and headteachers. At this stage the LA could be involved in trying to resolve the issue informally. It is not the intention that expressions of concern should be considered as complaints.</w:t>
      </w:r>
    </w:p>
    <w:p w14:paraId="24D25DB1" w14:textId="77777777" w:rsidR="000F6D1C" w:rsidRPr="00FB5041" w:rsidRDefault="000F6D1C" w:rsidP="000F6D1C">
      <w:pPr>
        <w:rPr>
          <w:rFonts w:ascii="Verdana" w:hAnsi="Verdana"/>
        </w:rPr>
      </w:pPr>
    </w:p>
    <w:p w14:paraId="35612159" w14:textId="77777777" w:rsidR="000F6D1C" w:rsidRPr="00FB5041" w:rsidRDefault="000F6D1C" w:rsidP="000F6D1C">
      <w:pPr>
        <w:pStyle w:val="Heading1"/>
        <w:rPr>
          <w:rFonts w:ascii="Verdana" w:hAnsi="Verdana"/>
        </w:rPr>
      </w:pPr>
      <w:r w:rsidRPr="00FB5041">
        <w:rPr>
          <w:rFonts w:ascii="Verdana" w:hAnsi="Verdana"/>
        </w:rPr>
        <w:lastRenderedPageBreak/>
        <w:t xml:space="preserve">Formal Stages </w:t>
      </w:r>
    </w:p>
    <w:p w14:paraId="6A492933" w14:textId="4295E880" w:rsidR="000F6D1C" w:rsidRPr="00FB5041" w:rsidRDefault="000F6D1C" w:rsidP="000F6D1C">
      <w:pPr>
        <w:widowControl/>
        <w:numPr>
          <w:ilvl w:val="0"/>
          <w:numId w:val="19"/>
        </w:numPr>
        <w:overflowPunct/>
        <w:autoSpaceDE/>
        <w:autoSpaceDN/>
        <w:adjustRightInd/>
        <w:textAlignment w:val="auto"/>
        <w:rPr>
          <w:rFonts w:ascii="Verdana" w:hAnsi="Verdana"/>
        </w:rPr>
      </w:pPr>
      <w:r w:rsidRPr="00FB5041">
        <w:rPr>
          <w:rFonts w:ascii="Verdana" w:hAnsi="Verdana"/>
        </w:rPr>
        <w:t xml:space="preserve">If the concern is not resolved at the informal stage then it becomes a complaint and is considered by the </w:t>
      </w:r>
      <w:r w:rsidR="001627EE">
        <w:rPr>
          <w:rFonts w:ascii="Verdana" w:hAnsi="Verdana"/>
        </w:rPr>
        <w:t>GB</w:t>
      </w:r>
      <w:r w:rsidRPr="00FB5041">
        <w:rPr>
          <w:rFonts w:ascii="Verdana" w:hAnsi="Verdana"/>
        </w:rPr>
        <w:t xml:space="preserve"> of the school or a panel thereof.</w:t>
      </w:r>
    </w:p>
    <w:p w14:paraId="13BE6983" w14:textId="77777777" w:rsidR="000F6D1C" w:rsidRPr="00FB5041" w:rsidRDefault="000F6D1C" w:rsidP="000F6D1C">
      <w:pPr>
        <w:rPr>
          <w:rFonts w:ascii="Verdana" w:hAnsi="Verdana"/>
        </w:rPr>
      </w:pPr>
    </w:p>
    <w:p w14:paraId="0AE29438" w14:textId="40B27DF2" w:rsidR="000F6D1C" w:rsidRPr="00FB5041" w:rsidRDefault="000F6D1C" w:rsidP="000F6D1C">
      <w:pPr>
        <w:widowControl/>
        <w:numPr>
          <w:ilvl w:val="0"/>
          <w:numId w:val="19"/>
        </w:numPr>
        <w:overflowPunct/>
        <w:autoSpaceDE/>
        <w:autoSpaceDN/>
        <w:adjustRightInd/>
        <w:textAlignment w:val="auto"/>
        <w:rPr>
          <w:rFonts w:ascii="Verdana" w:hAnsi="Verdana"/>
        </w:rPr>
      </w:pPr>
      <w:r w:rsidRPr="00FB5041">
        <w:rPr>
          <w:rFonts w:ascii="Verdana" w:hAnsi="Verdana"/>
        </w:rPr>
        <w:t xml:space="preserve">If the concern is not resolved by the </w:t>
      </w:r>
      <w:r w:rsidR="001627EE">
        <w:rPr>
          <w:rFonts w:ascii="Verdana" w:hAnsi="Verdana"/>
        </w:rPr>
        <w:t>GB</w:t>
      </w:r>
      <w:r w:rsidRPr="00FB5041">
        <w:rPr>
          <w:rFonts w:ascii="Verdana" w:hAnsi="Verdana"/>
        </w:rPr>
        <w:t xml:space="preserve"> then the complaint is considered by a panel of the Standing Advisory Council on Religious Education or the relevant Church.</w:t>
      </w:r>
    </w:p>
    <w:p w14:paraId="315CE2B7" w14:textId="77777777" w:rsidR="000F6D1C" w:rsidRPr="00FB5041" w:rsidRDefault="000F6D1C" w:rsidP="000F6D1C">
      <w:pPr>
        <w:rPr>
          <w:rFonts w:ascii="Verdana" w:hAnsi="Verdana"/>
        </w:rPr>
      </w:pPr>
    </w:p>
    <w:p w14:paraId="53AB2283" w14:textId="77777777" w:rsidR="00451EF7" w:rsidRPr="00FB5041" w:rsidRDefault="00451EF7" w:rsidP="000F6D1C">
      <w:pPr>
        <w:pStyle w:val="Heading1"/>
        <w:rPr>
          <w:rFonts w:ascii="Verdana" w:hAnsi="Verdana"/>
        </w:rPr>
      </w:pPr>
    </w:p>
    <w:p w14:paraId="53724D10" w14:textId="77777777" w:rsidR="000F6D1C" w:rsidRPr="00FB5041" w:rsidRDefault="000F6D1C" w:rsidP="000F6D1C">
      <w:pPr>
        <w:pStyle w:val="Heading1"/>
        <w:rPr>
          <w:rFonts w:ascii="Verdana" w:hAnsi="Verdana"/>
        </w:rPr>
      </w:pPr>
      <w:r w:rsidRPr="00FB5041">
        <w:rPr>
          <w:rFonts w:ascii="Verdana" w:hAnsi="Verdana"/>
        </w:rPr>
        <w:t>Complaints heard by SACRE</w:t>
      </w:r>
    </w:p>
    <w:p w14:paraId="63033CB2" w14:textId="77777777" w:rsidR="000F6D1C" w:rsidRPr="00FB5041" w:rsidRDefault="000F6D1C" w:rsidP="000F6D1C">
      <w:pPr>
        <w:rPr>
          <w:rFonts w:ascii="Verdana" w:hAnsi="Verdana"/>
        </w:rPr>
      </w:pPr>
      <w:r w:rsidRPr="00FB5041">
        <w:rPr>
          <w:rFonts w:ascii="Verdana" w:hAnsi="Verdana"/>
        </w:rPr>
        <w:t xml:space="preserve">Any panel of SACRE set up to hear a complaint shall consist of the chairman or vice-chairman of SACRE together with two other members at least one of whom shall be a member of the county council. </w:t>
      </w:r>
    </w:p>
    <w:p w14:paraId="0E3C695C" w14:textId="77777777" w:rsidR="000F6D1C" w:rsidRPr="00FB5041" w:rsidRDefault="000F6D1C" w:rsidP="000F6D1C">
      <w:pPr>
        <w:rPr>
          <w:rFonts w:ascii="Verdana" w:hAnsi="Verdana"/>
        </w:rPr>
      </w:pPr>
    </w:p>
    <w:p w14:paraId="3EA2A917" w14:textId="77777777" w:rsidR="000F6D1C" w:rsidRPr="00FB5041" w:rsidRDefault="000F6D1C" w:rsidP="000F6D1C">
      <w:pPr>
        <w:pStyle w:val="Heading1"/>
        <w:rPr>
          <w:rFonts w:ascii="Verdana" w:hAnsi="Verdana"/>
        </w:rPr>
      </w:pPr>
      <w:r w:rsidRPr="00FB5041">
        <w:rPr>
          <w:rFonts w:ascii="Verdana" w:hAnsi="Verdana"/>
        </w:rPr>
        <w:t>Complaints in Aided or Special Agreement Schools</w:t>
      </w:r>
    </w:p>
    <w:p w14:paraId="013DB9D1" w14:textId="77777777" w:rsidR="000F6D1C" w:rsidRPr="00FB5041" w:rsidRDefault="000F6D1C" w:rsidP="000F6D1C">
      <w:pPr>
        <w:rPr>
          <w:rFonts w:ascii="Verdana" w:hAnsi="Verdana"/>
        </w:rPr>
      </w:pPr>
      <w:r w:rsidRPr="00FB5041">
        <w:rPr>
          <w:rFonts w:ascii="Verdana" w:hAnsi="Verdana"/>
        </w:rPr>
        <w:t>Complaints relating to religious education or collective worship in Aided or Special Agreement Schools will be heard by a panel set up by the appropriate Church authority.</w:t>
      </w:r>
    </w:p>
    <w:p w14:paraId="380E2DF7" w14:textId="77777777" w:rsidR="000F6D1C" w:rsidRPr="00FB5041" w:rsidRDefault="000F6D1C" w:rsidP="000F6D1C">
      <w:pPr>
        <w:rPr>
          <w:rFonts w:ascii="Verdana" w:hAnsi="Verdana"/>
        </w:rPr>
      </w:pPr>
    </w:p>
    <w:p w14:paraId="13062890" w14:textId="77777777" w:rsidR="000F6D1C" w:rsidRPr="00FB5041" w:rsidRDefault="000F6D1C" w:rsidP="000F6D1C">
      <w:pPr>
        <w:pStyle w:val="Heading1"/>
        <w:rPr>
          <w:rFonts w:ascii="Verdana" w:hAnsi="Verdana"/>
        </w:rPr>
      </w:pPr>
      <w:r w:rsidRPr="00FB5041">
        <w:rPr>
          <w:rFonts w:ascii="Verdana" w:hAnsi="Verdana"/>
        </w:rPr>
        <w:t xml:space="preserve">Complaints in Controlled Schools </w:t>
      </w:r>
    </w:p>
    <w:p w14:paraId="6E4ED45B" w14:textId="77777777" w:rsidR="000F6D1C" w:rsidRPr="00FB5041" w:rsidRDefault="000F6D1C" w:rsidP="000F6D1C">
      <w:pPr>
        <w:rPr>
          <w:rFonts w:ascii="Verdana" w:hAnsi="Verdana"/>
        </w:rPr>
      </w:pPr>
      <w:r w:rsidRPr="00FB5041">
        <w:rPr>
          <w:rFonts w:ascii="Verdana" w:hAnsi="Verdana"/>
        </w:rPr>
        <w:t>Complaints relating to religious education in controlled schools will be heard by a panel of SACRE.</w:t>
      </w:r>
    </w:p>
    <w:p w14:paraId="6135A22A" w14:textId="77777777" w:rsidR="000F6D1C" w:rsidRPr="00FB5041" w:rsidRDefault="000F6D1C" w:rsidP="000F6D1C">
      <w:pPr>
        <w:rPr>
          <w:rFonts w:ascii="Verdana" w:hAnsi="Verdana"/>
        </w:rPr>
      </w:pPr>
      <w:r w:rsidRPr="00FB5041">
        <w:rPr>
          <w:rFonts w:ascii="Verdana" w:hAnsi="Verdana"/>
        </w:rPr>
        <w:t>Complaints relating to collective worship will be heard by a panel set up by the appropriate church authority.</w:t>
      </w:r>
    </w:p>
    <w:p w14:paraId="619B0FE1" w14:textId="77777777" w:rsidR="000F6D1C" w:rsidRPr="00FB5041" w:rsidRDefault="000F6D1C" w:rsidP="000F6D1C">
      <w:pPr>
        <w:rPr>
          <w:rFonts w:ascii="Verdana" w:hAnsi="Verdana"/>
        </w:rPr>
      </w:pPr>
    </w:p>
    <w:p w14:paraId="14BD16CA" w14:textId="77777777" w:rsidR="000F6D1C" w:rsidRPr="00FB5041" w:rsidRDefault="000F6D1C" w:rsidP="000F6D1C">
      <w:pPr>
        <w:pStyle w:val="Heading1"/>
        <w:rPr>
          <w:rFonts w:ascii="Verdana" w:hAnsi="Verdana"/>
        </w:rPr>
      </w:pPr>
      <w:r w:rsidRPr="00FB5041">
        <w:rPr>
          <w:rFonts w:ascii="Verdana" w:hAnsi="Verdana"/>
        </w:rPr>
        <w:t xml:space="preserve">Contacts </w:t>
      </w:r>
    </w:p>
    <w:p w14:paraId="351FF403" w14:textId="77777777" w:rsidR="000F6D1C" w:rsidRPr="00FB5041" w:rsidRDefault="000F6D1C" w:rsidP="000F6D1C">
      <w:pPr>
        <w:rPr>
          <w:rFonts w:ascii="Verdana" w:hAnsi="Verdana"/>
        </w:rPr>
      </w:pPr>
    </w:p>
    <w:p w14:paraId="25E0EC83" w14:textId="77777777" w:rsidR="000F6D1C" w:rsidRPr="00FB5041" w:rsidRDefault="000F6D1C" w:rsidP="000F6D1C">
      <w:pPr>
        <w:widowControl/>
        <w:numPr>
          <w:ilvl w:val="0"/>
          <w:numId w:val="20"/>
        </w:numPr>
        <w:overflowPunct/>
        <w:autoSpaceDE/>
        <w:autoSpaceDN/>
        <w:adjustRightInd/>
        <w:textAlignment w:val="auto"/>
        <w:rPr>
          <w:rFonts w:ascii="Verdana" w:hAnsi="Verdana"/>
        </w:rPr>
      </w:pPr>
      <w:r w:rsidRPr="00FB5041">
        <w:rPr>
          <w:rFonts w:ascii="Verdana" w:hAnsi="Verdana"/>
        </w:rPr>
        <w:t>In relation to complaints regarding religious education or collective worship in community schools:</w:t>
      </w:r>
    </w:p>
    <w:p w14:paraId="40DE13C3" w14:textId="77777777" w:rsidR="000F6D1C" w:rsidRPr="00FB5041" w:rsidRDefault="000F6D1C" w:rsidP="000F6D1C">
      <w:pPr>
        <w:ind w:firstLine="720"/>
        <w:rPr>
          <w:rFonts w:ascii="Verdana" w:hAnsi="Verdana"/>
        </w:rPr>
      </w:pPr>
      <w:r w:rsidRPr="00FB5041">
        <w:rPr>
          <w:rFonts w:ascii="Verdana" w:hAnsi="Verdana"/>
        </w:rPr>
        <w:t xml:space="preserve">Nigel Bloodworth: </w:t>
      </w:r>
    </w:p>
    <w:p w14:paraId="22A90632" w14:textId="77777777" w:rsidR="000F6D1C" w:rsidRPr="00FB5041" w:rsidRDefault="000F6D1C" w:rsidP="000F6D1C">
      <w:pPr>
        <w:ind w:firstLine="720"/>
        <w:rPr>
          <w:rFonts w:ascii="Verdana" w:hAnsi="Verdana"/>
        </w:rPr>
      </w:pPr>
      <w:r w:rsidRPr="00FB5041">
        <w:rPr>
          <w:rFonts w:ascii="Verdana" w:hAnsi="Verdana"/>
        </w:rPr>
        <w:t>Durban House, Durban Road, Bognor Regis, PO22 9RE</w:t>
      </w:r>
    </w:p>
    <w:p w14:paraId="495F6449" w14:textId="77777777" w:rsidR="000F6D1C" w:rsidRPr="00FB5041" w:rsidRDefault="000F6D1C" w:rsidP="000F6D1C">
      <w:pPr>
        <w:ind w:firstLine="720"/>
        <w:rPr>
          <w:rFonts w:ascii="Verdana" w:hAnsi="Verdana"/>
        </w:rPr>
      </w:pPr>
      <w:r w:rsidRPr="00FB5041">
        <w:rPr>
          <w:rFonts w:ascii="Verdana" w:hAnsi="Verdana"/>
        </w:rPr>
        <w:t xml:space="preserve">e-mail: </w:t>
      </w:r>
      <w:r w:rsidRPr="00FB5041">
        <w:rPr>
          <w:rFonts w:ascii="Verdana" w:hAnsi="Verdana"/>
        </w:rPr>
        <w:tab/>
        <w:t>nigel.Bloodworth@westsussex.gov.uk</w:t>
      </w:r>
    </w:p>
    <w:p w14:paraId="6B97203B" w14:textId="77777777" w:rsidR="000F6D1C" w:rsidRPr="00FB5041" w:rsidRDefault="000F6D1C" w:rsidP="000F6D1C">
      <w:pPr>
        <w:rPr>
          <w:rFonts w:ascii="Verdana" w:hAnsi="Verdana"/>
        </w:rPr>
      </w:pPr>
    </w:p>
    <w:p w14:paraId="1FBC5DDD" w14:textId="77777777" w:rsidR="000F6D1C" w:rsidRPr="00FB5041" w:rsidRDefault="000F6D1C" w:rsidP="000F6D1C">
      <w:pPr>
        <w:widowControl/>
        <w:numPr>
          <w:ilvl w:val="0"/>
          <w:numId w:val="20"/>
        </w:numPr>
        <w:overflowPunct/>
        <w:autoSpaceDE/>
        <w:autoSpaceDN/>
        <w:adjustRightInd/>
        <w:textAlignment w:val="auto"/>
        <w:rPr>
          <w:rFonts w:ascii="Verdana" w:hAnsi="Verdana"/>
        </w:rPr>
      </w:pPr>
      <w:r w:rsidRPr="00FB5041">
        <w:rPr>
          <w:rFonts w:ascii="Verdana" w:hAnsi="Verdana"/>
        </w:rPr>
        <w:t xml:space="preserve">In relation to complaints regarding religious education or collective worship in C of E Aided schools or collective worship in C of E Controlled schools: </w:t>
      </w:r>
    </w:p>
    <w:p w14:paraId="1869A674" w14:textId="77777777" w:rsidR="000F6D1C" w:rsidRPr="00FB5041" w:rsidRDefault="000F6D1C" w:rsidP="000F6D1C">
      <w:pPr>
        <w:ind w:left="360" w:firstLine="360"/>
        <w:rPr>
          <w:rFonts w:ascii="Verdana" w:hAnsi="Verdana"/>
        </w:rPr>
      </w:pPr>
      <w:r w:rsidRPr="00FB5041">
        <w:rPr>
          <w:rFonts w:ascii="Verdana" w:hAnsi="Verdana"/>
        </w:rPr>
        <w:t>Diocesan Director of education</w:t>
      </w:r>
    </w:p>
    <w:p w14:paraId="28236857" w14:textId="77777777" w:rsidR="000F6D1C" w:rsidRPr="00FB5041" w:rsidRDefault="000F6D1C" w:rsidP="000F6D1C">
      <w:pPr>
        <w:ind w:left="360" w:firstLine="360"/>
        <w:rPr>
          <w:rFonts w:ascii="Verdana" w:hAnsi="Verdana"/>
        </w:rPr>
      </w:pPr>
      <w:r w:rsidRPr="00FB5041">
        <w:rPr>
          <w:rFonts w:ascii="Verdana" w:hAnsi="Verdana"/>
        </w:rPr>
        <w:t>Church House, 211 New church Road, Hove, East Sussex, BN3 4ED</w:t>
      </w:r>
    </w:p>
    <w:p w14:paraId="71668DEC" w14:textId="77777777" w:rsidR="000F6D1C" w:rsidRPr="00FB5041" w:rsidRDefault="000F6D1C" w:rsidP="000F6D1C">
      <w:pPr>
        <w:rPr>
          <w:rFonts w:ascii="Verdana" w:hAnsi="Verdana"/>
        </w:rPr>
      </w:pPr>
    </w:p>
    <w:p w14:paraId="065F790B" w14:textId="77777777" w:rsidR="000F6D1C" w:rsidRPr="00FB5041" w:rsidRDefault="000F6D1C" w:rsidP="000F6D1C">
      <w:pPr>
        <w:widowControl/>
        <w:numPr>
          <w:ilvl w:val="0"/>
          <w:numId w:val="20"/>
        </w:numPr>
        <w:overflowPunct/>
        <w:autoSpaceDE/>
        <w:autoSpaceDN/>
        <w:adjustRightInd/>
        <w:textAlignment w:val="auto"/>
        <w:rPr>
          <w:rFonts w:ascii="Verdana" w:hAnsi="Verdana"/>
        </w:rPr>
      </w:pPr>
      <w:r w:rsidRPr="00FB5041">
        <w:rPr>
          <w:rFonts w:ascii="Verdana" w:hAnsi="Verdana"/>
        </w:rPr>
        <w:lastRenderedPageBreak/>
        <w:t>In relation to complaints regarding religious education or collective worship in Roman Catholic Aided and Special Agreement schools:</w:t>
      </w:r>
    </w:p>
    <w:p w14:paraId="17B35A77" w14:textId="77777777" w:rsidR="000F6D1C" w:rsidRPr="00FB5041" w:rsidRDefault="000F6D1C" w:rsidP="000F6D1C">
      <w:pPr>
        <w:ind w:left="720"/>
        <w:rPr>
          <w:rFonts w:ascii="Verdana" w:hAnsi="Verdana"/>
        </w:rPr>
      </w:pPr>
      <w:r w:rsidRPr="00FB5041">
        <w:rPr>
          <w:rFonts w:ascii="Verdana" w:hAnsi="Verdana"/>
        </w:rPr>
        <w:t>Director of Education</w:t>
      </w:r>
    </w:p>
    <w:p w14:paraId="56A234F0" w14:textId="390D1DF3" w:rsidR="000F6D1C" w:rsidRPr="00FB5041" w:rsidRDefault="001A5A95" w:rsidP="000F6D1C">
      <w:pPr>
        <w:ind w:left="720"/>
        <w:rPr>
          <w:rFonts w:ascii="Verdana" w:hAnsi="Verdana"/>
        </w:rPr>
      </w:pPr>
      <w:r w:rsidRPr="001A5A95">
        <w:rPr>
          <w:rFonts w:ascii="Verdana" w:hAnsi="Verdana"/>
        </w:rPr>
        <w:t>Diocese of Arundel &amp; Brighton Christian Education Centre</w:t>
      </w:r>
      <w:r>
        <w:rPr>
          <w:rFonts w:ascii="Verdana" w:hAnsi="Verdana"/>
        </w:rPr>
        <w:t xml:space="preserve"> (</w:t>
      </w:r>
      <w:r w:rsidR="000F6D1C" w:rsidRPr="00FB5041">
        <w:rPr>
          <w:rFonts w:ascii="Verdana" w:hAnsi="Verdana"/>
        </w:rPr>
        <w:t>DABCEC</w:t>
      </w:r>
      <w:r>
        <w:rPr>
          <w:rFonts w:ascii="Verdana" w:hAnsi="Verdana"/>
        </w:rPr>
        <w:t>)</w:t>
      </w:r>
      <w:r w:rsidR="000F6D1C" w:rsidRPr="00FB5041">
        <w:rPr>
          <w:rFonts w:ascii="Verdana" w:hAnsi="Verdana"/>
        </w:rPr>
        <w:t>, 4 Southgate Drive, Crawley, West Sussex RH10 6RP</w:t>
      </w:r>
    </w:p>
    <w:p w14:paraId="27D5AD63" w14:textId="77777777" w:rsidR="000F6D1C" w:rsidRPr="00FB5041" w:rsidRDefault="000F6D1C" w:rsidP="000F6D1C">
      <w:pPr>
        <w:rPr>
          <w:rFonts w:ascii="Verdana" w:hAnsi="Verdana"/>
        </w:rPr>
      </w:pPr>
    </w:p>
    <w:p w14:paraId="4B696C68" w14:textId="77777777" w:rsidR="000F6D1C" w:rsidRPr="00FB5041" w:rsidRDefault="000F6D1C" w:rsidP="000F6D1C">
      <w:pPr>
        <w:rPr>
          <w:rFonts w:ascii="Verdana" w:hAnsi="Verdana"/>
        </w:rPr>
      </w:pPr>
    </w:p>
    <w:p w14:paraId="2670A986" w14:textId="77777777" w:rsidR="000F6D1C" w:rsidRPr="00FB5041" w:rsidRDefault="000F6D1C" w:rsidP="000F6D1C">
      <w:pPr>
        <w:rPr>
          <w:rFonts w:ascii="Verdana" w:hAnsi="Verdana"/>
        </w:rPr>
      </w:pPr>
    </w:p>
    <w:p w14:paraId="4B24480E" w14:textId="0D700E71" w:rsidR="000F6D1C" w:rsidRPr="00FB5041" w:rsidRDefault="000F6D1C" w:rsidP="000F6D1C">
      <w:pPr>
        <w:rPr>
          <w:rFonts w:ascii="Verdana" w:hAnsi="Verdana"/>
        </w:rPr>
      </w:pPr>
      <w:r w:rsidRPr="00FB5041">
        <w:rPr>
          <w:rFonts w:ascii="Verdana" w:hAnsi="Verdana"/>
        </w:rPr>
        <w:t xml:space="preserve">Reviewed </w:t>
      </w:r>
      <w:r w:rsidR="00287B1A">
        <w:rPr>
          <w:rFonts w:ascii="Verdana" w:hAnsi="Verdana"/>
        </w:rPr>
        <w:t>June</w:t>
      </w:r>
      <w:r w:rsidR="00E319EE">
        <w:rPr>
          <w:rFonts w:ascii="Verdana" w:hAnsi="Verdana"/>
        </w:rPr>
        <w:t xml:space="preserve"> 2016</w:t>
      </w:r>
    </w:p>
    <w:p w14:paraId="34CC00D2" w14:textId="77777777" w:rsidR="003358A1" w:rsidRDefault="003358A1">
      <w:pPr>
        <w:rPr>
          <w:rFonts w:ascii="Verdana" w:hAnsi="Verdana"/>
          <w:szCs w:val="22"/>
        </w:rPr>
      </w:pPr>
    </w:p>
    <w:p w14:paraId="5C318759" w14:textId="77777777" w:rsidR="00FB5041" w:rsidRDefault="00FB5041">
      <w:pPr>
        <w:rPr>
          <w:rFonts w:ascii="Verdana" w:hAnsi="Verdana"/>
          <w:b/>
          <w:szCs w:val="22"/>
        </w:rPr>
      </w:pPr>
    </w:p>
    <w:p w14:paraId="73223E04" w14:textId="77777777" w:rsidR="00FB5041" w:rsidRDefault="00FB5041">
      <w:pPr>
        <w:rPr>
          <w:rFonts w:ascii="Verdana" w:hAnsi="Verdana"/>
          <w:b/>
          <w:szCs w:val="22"/>
        </w:rPr>
      </w:pPr>
    </w:p>
    <w:p w14:paraId="03B213BF" w14:textId="77777777" w:rsidR="00FB5041" w:rsidRDefault="00FB5041">
      <w:pPr>
        <w:rPr>
          <w:rFonts w:ascii="Verdana" w:hAnsi="Verdana"/>
          <w:b/>
          <w:szCs w:val="22"/>
        </w:rPr>
      </w:pPr>
    </w:p>
    <w:p w14:paraId="11484CBD" w14:textId="57219347" w:rsidR="003358A1" w:rsidRPr="00FB5041" w:rsidRDefault="003358A1">
      <w:pPr>
        <w:rPr>
          <w:rFonts w:ascii="Verdana" w:hAnsi="Verdana"/>
          <w:b/>
          <w:szCs w:val="22"/>
        </w:rPr>
      </w:pPr>
      <w:r w:rsidRPr="00FB5041">
        <w:rPr>
          <w:rFonts w:ascii="Verdana" w:hAnsi="Verdana"/>
          <w:b/>
          <w:szCs w:val="22"/>
        </w:rPr>
        <w:t>Appendix B</w:t>
      </w:r>
    </w:p>
    <w:p w14:paraId="1DB496F9" w14:textId="77777777" w:rsidR="003358A1" w:rsidRDefault="003358A1">
      <w:pPr>
        <w:rPr>
          <w:rFonts w:ascii="Verdana" w:hAnsi="Verdana"/>
          <w:szCs w:val="22"/>
        </w:rPr>
      </w:pPr>
    </w:p>
    <w:p w14:paraId="38FA32BA" w14:textId="77777777" w:rsidR="003358A1" w:rsidRDefault="003358A1" w:rsidP="003358A1">
      <w:pPr>
        <w:rPr>
          <w:rFonts w:ascii="Verdana" w:hAnsi="Verdana"/>
          <w:b/>
          <w:bCs/>
          <w:szCs w:val="22"/>
        </w:rPr>
      </w:pPr>
      <w:r w:rsidRPr="003358A1">
        <w:rPr>
          <w:rFonts w:ascii="Verdana" w:hAnsi="Verdana"/>
          <w:b/>
          <w:bCs/>
          <w:szCs w:val="22"/>
        </w:rPr>
        <w:t xml:space="preserve">Complaints not in scope of the procedure </w:t>
      </w:r>
    </w:p>
    <w:p w14:paraId="5F83C5EE" w14:textId="77777777" w:rsidR="003358A1" w:rsidRDefault="003358A1" w:rsidP="003358A1">
      <w:pPr>
        <w:rPr>
          <w:rFonts w:ascii="Verdana" w:hAnsi="Verdana"/>
          <w:b/>
          <w:bCs/>
          <w:szCs w:val="22"/>
        </w:rPr>
      </w:pPr>
    </w:p>
    <w:p w14:paraId="4ED54963" w14:textId="77777777" w:rsidR="003358A1" w:rsidRDefault="003358A1" w:rsidP="003358A1">
      <w:pPr>
        <w:rPr>
          <w:rFonts w:ascii="Verdana" w:hAnsi="Verdana"/>
          <w:szCs w:val="22"/>
        </w:rPr>
      </w:pPr>
      <w:r w:rsidRPr="003358A1">
        <w:rPr>
          <w:rFonts w:ascii="Verdana" w:hAnsi="Verdana"/>
          <w:szCs w:val="22"/>
        </w:rPr>
        <w:t xml:space="preserve">A complaints procedure should cover all complaints about any provision of facilities or services that a school provides with the </w:t>
      </w:r>
      <w:r w:rsidRPr="003358A1">
        <w:rPr>
          <w:rFonts w:ascii="Verdana" w:hAnsi="Verdana"/>
          <w:b/>
          <w:bCs/>
          <w:szCs w:val="22"/>
        </w:rPr>
        <w:t xml:space="preserve">exceptions </w:t>
      </w:r>
      <w:r w:rsidRPr="003358A1">
        <w:rPr>
          <w:rFonts w:ascii="Verdana" w:hAnsi="Verdana"/>
          <w:szCs w:val="22"/>
        </w:rPr>
        <w:t xml:space="preserve">listed below, for which there are separate (statutory) procedures. </w:t>
      </w:r>
    </w:p>
    <w:p w14:paraId="5D4D2B2D" w14:textId="77777777" w:rsidR="003358A1" w:rsidRDefault="003358A1" w:rsidP="003358A1">
      <w:pPr>
        <w:rPr>
          <w:rFonts w:ascii="Verdana" w:hAnsi="Verdana"/>
          <w:b/>
          <w:bCs/>
          <w:szCs w:val="22"/>
        </w:rPr>
      </w:pPr>
    </w:p>
    <w:p w14:paraId="3A7D83D5" w14:textId="77777777" w:rsidR="003358A1" w:rsidRPr="003358A1" w:rsidRDefault="003358A1" w:rsidP="003358A1">
      <w:pPr>
        <w:rPr>
          <w:rFonts w:ascii="Verdana" w:hAnsi="Verdan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8"/>
        <w:gridCol w:w="4508"/>
      </w:tblGrid>
      <w:tr w:rsidR="003358A1" w:rsidRPr="003358A1" w14:paraId="73A83328" w14:textId="77777777" w:rsidTr="0024227F">
        <w:trPr>
          <w:trHeight w:val="167"/>
        </w:trPr>
        <w:tc>
          <w:tcPr>
            <w:tcW w:w="2500" w:type="pct"/>
            <w:shd w:val="clear" w:color="auto" w:fill="auto"/>
          </w:tcPr>
          <w:p w14:paraId="7178E7AD" w14:textId="71ABCF98" w:rsidR="003358A1" w:rsidRPr="003358A1" w:rsidRDefault="003358A1" w:rsidP="003358A1">
            <w:pPr>
              <w:rPr>
                <w:rFonts w:ascii="Verdana" w:hAnsi="Verdana"/>
                <w:szCs w:val="22"/>
              </w:rPr>
            </w:pPr>
            <w:r w:rsidRPr="003358A1">
              <w:rPr>
                <w:rFonts w:ascii="Verdana" w:hAnsi="Verdana"/>
                <w:b/>
                <w:bCs/>
                <w:szCs w:val="22"/>
              </w:rPr>
              <w:t xml:space="preserve">Exceptions </w:t>
            </w:r>
          </w:p>
        </w:tc>
        <w:tc>
          <w:tcPr>
            <w:tcW w:w="2500" w:type="pct"/>
            <w:shd w:val="clear" w:color="auto" w:fill="auto"/>
          </w:tcPr>
          <w:p w14:paraId="465CDD72" w14:textId="77777777" w:rsidR="003358A1" w:rsidRPr="003358A1" w:rsidRDefault="003358A1" w:rsidP="003358A1">
            <w:pPr>
              <w:rPr>
                <w:rFonts w:ascii="Verdana" w:hAnsi="Verdana"/>
                <w:szCs w:val="22"/>
              </w:rPr>
            </w:pPr>
            <w:r w:rsidRPr="003358A1">
              <w:rPr>
                <w:rFonts w:ascii="Verdana" w:hAnsi="Verdana"/>
                <w:b/>
                <w:bCs/>
                <w:szCs w:val="22"/>
              </w:rPr>
              <w:t xml:space="preserve">Who to contact </w:t>
            </w:r>
          </w:p>
        </w:tc>
      </w:tr>
      <w:tr w:rsidR="003358A1" w:rsidRPr="003358A1" w14:paraId="05628A5B" w14:textId="77777777" w:rsidTr="0024227F">
        <w:trPr>
          <w:trHeight w:val="1152"/>
        </w:trPr>
        <w:tc>
          <w:tcPr>
            <w:tcW w:w="2500" w:type="pct"/>
            <w:shd w:val="clear" w:color="auto" w:fill="auto"/>
          </w:tcPr>
          <w:p w14:paraId="16BF7015" w14:textId="77777777" w:rsidR="003358A1" w:rsidRPr="003358A1" w:rsidRDefault="003358A1" w:rsidP="003358A1">
            <w:pPr>
              <w:rPr>
                <w:rFonts w:ascii="Verdana" w:hAnsi="Verdana"/>
                <w:szCs w:val="22"/>
              </w:rPr>
            </w:pPr>
          </w:p>
          <w:p w14:paraId="493B947E" w14:textId="77777777" w:rsidR="003358A1" w:rsidRPr="003358A1" w:rsidRDefault="003358A1" w:rsidP="003358A1">
            <w:pPr>
              <w:rPr>
                <w:rFonts w:ascii="Verdana" w:hAnsi="Verdana"/>
                <w:szCs w:val="22"/>
              </w:rPr>
            </w:pPr>
            <w:r w:rsidRPr="003358A1">
              <w:rPr>
                <w:rFonts w:ascii="Verdana" w:hAnsi="Verdana"/>
                <w:szCs w:val="22"/>
              </w:rPr>
              <w:t xml:space="preserve">• Admissions to schools </w:t>
            </w:r>
          </w:p>
          <w:p w14:paraId="0DBC8ED4" w14:textId="77777777" w:rsidR="003358A1" w:rsidRPr="003358A1" w:rsidRDefault="003358A1" w:rsidP="003358A1">
            <w:pPr>
              <w:rPr>
                <w:rFonts w:ascii="Verdana" w:hAnsi="Verdana"/>
                <w:szCs w:val="22"/>
              </w:rPr>
            </w:pPr>
            <w:r w:rsidRPr="003358A1">
              <w:rPr>
                <w:rFonts w:ascii="Verdana" w:hAnsi="Verdana"/>
                <w:szCs w:val="22"/>
              </w:rPr>
              <w:t xml:space="preserve">• Statutory assessments of Special Educational Needs (SEN) </w:t>
            </w:r>
          </w:p>
          <w:p w14:paraId="15C00175" w14:textId="77777777" w:rsidR="003358A1" w:rsidRPr="003358A1" w:rsidRDefault="003358A1" w:rsidP="003358A1">
            <w:pPr>
              <w:rPr>
                <w:rFonts w:ascii="Verdana" w:hAnsi="Verdana"/>
                <w:szCs w:val="22"/>
              </w:rPr>
            </w:pPr>
            <w:r w:rsidRPr="003358A1">
              <w:rPr>
                <w:rFonts w:ascii="Verdana" w:hAnsi="Verdana"/>
                <w:szCs w:val="22"/>
              </w:rPr>
              <w:t xml:space="preserve">• School re-organisation proposals </w:t>
            </w:r>
          </w:p>
          <w:p w14:paraId="02049FF4" w14:textId="77777777" w:rsidR="003358A1" w:rsidRPr="003358A1" w:rsidRDefault="003358A1" w:rsidP="003358A1">
            <w:pPr>
              <w:rPr>
                <w:rFonts w:ascii="Verdana" w:hAnsi="Verdana"/>
                <w:szCs w:val="22"/>
              </w:rPr>
            </w:pPr>
            <w:r w:rsidRPr="003358A1">
              <w:rPr>
                <w:rFonts w:ascii="Verdana" w:hAnsi="Verdana"/>
                <w:szCs w:val="22"/>
              </w:rPr>
              <w:t xml:space="preserve">• Matters likely to require a Child Protection Investigation </w:t>
            </w:r>
          </w:p>
          <w:p w14:paraId="0678FAD5" w14:textId="77777777" w:rsidR="003358A1" w:rsidRPr="003358A1" w:rsidRDefault="003358A1" w:rsidP="003358A1">
            <w:pPr>
              <w:rPr>
                <w:rFonts w:ascii="Verdana" w:hAnsi="Verdana"/>
                <w:szCs w:val="22"/>
              </w:rPr>
            </w:pPr>
          </w:p>
        </w:tc>
        <w:tc>
          <w:tcPr>
            <w:tcW w:w="2500" w:type="pct"/>
            <w:shd w:val="clear" w:color="auto" w:fill="auto"/>
          </w:tcPr>
          <w:p w14:paraId="6A3B70C8" w14:textId="77777777" w:rsidR="003358A1" w:rsidRPr="003358A1" w:rsidRDefault="003358A1" w:rsidP="003358A1">
            <w:pPr>
              <w:rPr>
                <w:rFonts w:ascii="Verdana" w:hAnsi="Verdana"/>
                <w:szCs w:val="22"/>
              </w:rPr>
            </w:pPr>
            <w:r w:rsidRPr="003358A1">
              <w:rPr>
                <w:rFonts w:ascii="Verdana" w:hAnsi="Verdana"/>
                <w:szCs w:val="22"/>
              </w:rPr>
              <w:t xml:space="preserve">Concerns should be raised direct with local authorities (LA). For school admissions, it will depend on who is the admission authority (either the school or the LA). Complaints about admission appeals for maintained schools are dealt with by the Local Government Ombudsman. </w:t>
            </w:r>
          </w:p>
        </w:tc>
      </w:tr>
      <w:tr w:rsidR="003358A1" w:rsidRPr="003358A1" w14:paraId="091E60A2" w14:textId="77777777" w:rsidTr="0024227F">
        <w:trPr>
          <w:trHeight w:val="490"/>
        </w:trPr>
        <w:tc>
          <w:tcPr>
            <w:tcW w:w="2500" w:type="pct"/>
            <w:shd w:val="clear" w:color="auto" w:fill="auto"/>
          </w:tcPr>
          <w:p w14:paraId="30628A38" w14:textId="77777777" w:rsidR="003358A1" w:rsidRPr="003358A1" w:rsidRDefault="003358A1" w:rsidP="003358A1">
            <w:pPr>
              <w:rPr>
                <w:rFonts w:ascii="Verdana" w:hAnsi="Verdana"/>
                <w:szCs w:val="22"/>
              </w:rPr>
            </w:pPr>
          </w:p>
          <w:p w14:paraId="4F5D52EB" w14:textId="77777777" w:rsidR="003358A1" w:rsidRPr="003358A1" w:rsidRDefault="003358A1" w:rsidP="003358A1">
            <w:pPr>
              <w:rPr>
                <w:rFonts w:ascii="Verdana" w:hAnsi="Verdana"/>
                <w:szCs w:val="22"/>
              </w:rPr>
            </w:pPr>
            <w:r w:rsidRPr="003358A1">
              <w:rPr>
                <w:rFonts w:ascii="Verdana" w:hAnsi="Verdana"/>
                <w:szCs w:val="22"/>
              </w:rPr>
              <w:t xml:space="preserve">• Exclusion of children from school </w:t>
            </w:r>
          </w:p>
          <w:p w14:paraId="4A42F3A3" w14:textId="77777777" w:rsidR="003358A1" w:rsidRPr="003358A1" w:rsidRDefault="003358A1" w:rsidP="003358A1">
            <w:pPr>
              <w:rPr>
                <w:rFonts w:ascii="Verdana" w:hAnsi="Verdana"/>
                <w:szCs w:val="22"/>
              </w:rPr>
            </w:pPr>
          </w:p>
        </w:tc>
        <w:tc>
          <w:tcPr>
            <w:tcW w:w="2500" w:type="pct"/>
            <w:shd w:val="clear" w:color="auto" w:fill="auto"/>
          </w:tcPr>
          <w:p w14:paraId="05898E22" w14:textId="77777777" w:rsidR="003358A1" w:rsidRPr="003358A1" w:rsidRDefault="003358A1" w:rsidP="003358A1">
            <w:pPr>
              <w:rPr>
                <w:rFonts w:ascii="Verdana" w:hAnsi="Verdana"/>
                <w:szCs w:val="22"/>
              </w:rPr>
            </w:pPr>
            <w:r w:rsidRPr="003358A1">
              <w:rPr>
                <w:rFonts w:ascii="Verdana" w:hAnsi="Verdana"/>
                <w:szCs w:val="22"/>
              </w:rPr>
              <w:t xml:space="preserve">Further information about raising concerns about exclusion can be found at: www.gov.uk/school-discipline-exclusions/exclusions. </w:t>
            </w:r>
          </w:p>
        </w:tc>
      </w:tr>
      <w:tr w:rsidR="003358A1" w:rsidRPr="003358A1" w14:paraId="584E71A8" w14:textId="77777777" w:rsidTr="0024227F">
        <w:trPr>
          <w:trHeight w:val="1981"/>
        </w:trPr>
        <w:tc>
          <w:tcPr>
            <w:tcW w:w="2500" w:type="pct"/>
            <w:shd w:val="clear" w:color="auto" w:fill="auto"/>
          </w:tcPr>
          <w:p w14:paraId="6D6DD5C1" w14:textId="77777777" w:rsidR="003358A1" w:rsidRPr="003358A1" w:rsidRDefault="003358A1" w:rsidP="003358A1">
            <w:pPr>
              <w:rPr>
                <w:rFonts w:ascii="Verdana" w:hAnsi="Verdana"/>
                <w:szCs w:val="22"/>
              </w:rPr>
            </w:pPr>
          </w:p>
          <w:p w14:paraId="29AE4214" w14:textId="77777777" w:rsidR="003358A1" w:rsidRPr="003358A1" w:rsidRDefault="003358A1" w:rsidP="003358A1">
            <w:pPr>
              <w:rPr>
                <w:rFonts w:ascii="Verdana" w:hAnsi="Verdana"/>
                <w:szCs w:val="22"/>
              </w:rPr>
            </w:pPr>
            <w:r w:rsidRPr="003358A1">
              <w:rPr>
                <w:rFonts w:ascii="Verdana" w:hAnsi="Verdana"/>
                <w:szCs w:val="22"/>
              </w:rPr>
              <w:t xml:space="preserve">• Whistleblowing </w:t>
            </w:r>
          </w:p>
          <w:p w14:paraId="1D29C193" w14:textId="77777777" w:rsidR="003358A1" w:rsidRPr="003358A1" w:rsidRDefault="003358A1" w:rsidP="003358A1">
            <w:pPr>
              <w:rPr>
                <w:rFonts w:ascii="Verdana" w:hAnsi="Verdana"/>
                <w:szCs w:val="22"/>
              </w:rPr>
            </w:pPr>
          </w:p>
        </w:tc>
        <w:tc>
          <w:tcPr>
            <w:tcW w:w="2500" w:type="pct"/>
            <w:shd w:val="clear" w:color="auto" w:fill="auto"/>
          </w:tcPr>
          <w:p w14:paraId="65F3E2BE" w14:textId="690026DA" w:rsidR="003358A1" w:rsidRPr="003358A1" w:rsidRDefault="003358A1" w:rsidP="003358A1">
            <w:pPr>
              <w:rPr>
                <w:rFonts w:ascii="Verdana" w:hAnsi="Verdana"/>
                <w:szCs w:val="22"/>
              </w:rPr>
            </w:pPr>
            <w:r w:rsidRPr="003358A1">
              <w:rPr>
                <w:rFonts w:ascii="Verdana" w:hAnsi="Verdana"/>
                <w:szCs w:val="22"/>
              </w:rPr>
              <w:t xml:space="preserve">Schools have an internal whistleblowing procedure for their employees and voluntary staff. Other concerns can be raised direct with Ofsted by telephone on: 0300 123 3155, via email at: whistleblowing@ofsted.gov.uk or by writing to: </w:t>
            </w:r>
            <w:r w:rsidR="001A5A95">
              <w:rPr>
                <w:rFonts w:ascii="Verdana" w:hAnsi="Verdana"/>
                <w:szCs w:val="22"/>
              </w:rPr>
              <w:t>Whistleblowing Hotline (</w:t>
            </w:r>
            <w:r w:rsidRPr="003358A1">
              <w:rPr>
                <w:rFonts w:ascii="Verdana" w:hAnsi="Verdana"/>
                <w:szCs w:val="22"/>
              </w:rPr>
              <w:t>WBHL</w:t>
            </w:r>
            <w:r w:rsidR="001A5A95">
              <w:rPr>
                <w:rFonts w:ascii="Verdana" w:hAnsi="Verdana"/>
                <w:szCs w:val="22"/>
              </w:rPr>
              <w:t>)</w:t>
            </w:r>
            <w:r w:rsidRPr="003358A1">
              <w:rPr>
                <w:rFonts w:ascii="Verdana" w:hAnsi="Verdana"/>
                <w:szCs w:val="22"/>
              </w:rPr>
              <w:t xml:space="preserve">, Ofsted Piccadilly Gate Store Street Manchester M1 2WD. The Department for Education is also a prescribed body for whistleblowing in education. </w:t>
            </w:r>
          </w:p>
        </w:tc>
      </w:tr>
      <w:tr w:rsidR="003358A1" w:rsidRPr="003358A1" w14:paraId="6AAFC39D" w14:textId="77777777" w:rsidTr="0024227F">
        <w:trPr>
          <w:trHeight w:val="490"/>
        </w:trPr>
        <w:tc>
          <w:tcPr>
            <w:tcW w:w="2500" w:type="pct"/>
            <w:shd w:val="clear" w:color="auto" w:fill="auto"/>
          </w:tcPr>
          <w:p w14:paraId="546B23AE" w14:textId="77777777" w:rsidR="003358A1" w:rsidRPr="003358A1" w:rsidRDefault="003358A1" w:rsidP="003358A1">
            <w:pPr>
              <w:rPr>
                <w:rFonts w:ascii="Verdana" w:hAnsi="Verdana"/>
                <w:szCs w:val="22"/>
              </w:rPr>
            </w:pPr>
          </w:p>
          <w:p w14:paraId="2D44A866" w14:textId="77777777" w:rsidR="003358A1" w:rsidRPr="003358A1" w:rsidRDefault="003358A1" w:rsidP="003358A1">
            <w:pPr>
              <w:rPr>
                <w:rFonts w:ascii="Verdana" w:hAnsi="Verdana"/>
                <w:szCs w:val="22"/>
              </w:rPr>
            </w:pPr>
            <w:r w:rsidRPr="003358A1">
              <w:rPr>
                <w:rFonts w:ascii="Verdana" w:hAnsi="Verdana"/>
                <w:szCs w:val="22"/>
              </w:rPr>
              <w:t xml:space="preserve">• Staff grievances and disciplinary procedures </w:t>
            </w:r>
          </w:p>
          <w:p w14:paraId="3DFD10E5" w14:textId="77777777" w:rsidR="003358A1" w:rsidRPr="003358A1" w:rsidRDefault="003358A1" w:rsidP="003358A1">
            <w:pPr>
              <w:rPr>
                <w:rFonts w:ascii="Verdana" w:hAnsi="Verdana"/>
                <w:szCs w:val="22"/>
              </w:rPr>
            </w:pPr>
          </w:p>
        </w:tc>
        <w:tc>
          <w:tcPr>
            <w:tcW w:w="2500" w:type="pct"/>
            <w:shd w:val="clear" w:color="auto" w:fill="auto"/>
          </w:tcPr>
          <w:p w14:paraId="307DF1BE" w14:textId="77777777" w:rsidR="003358A1" w:rsidRPr="003358A1" w:rsidRDefault="003358A1" w:rsidP="003358A1">
            <w:pPr>
              <w:rPr>
                <w:rFonts w:ascii="Verdana" w:hAnsi="Verdana"/>
                <w:szCs w:val="22"/>
              </w:rPr>
            </w:pPr>
            <w:r w:rsidRPr="003358A1">
              <w:rPr>
                <w:rFonts w:ascii="Verdana" w:hAnsi="Verdana"/>
                <w:szCs w:val="22"/>
              </w:rPr>
              <w:t xml:space="preserve">These matters will invoke the school’s internal grievance procedures. Complainants will not be informed of the outcome of any investigation. </w:t>
            </w:r>
          </w:p>
        </w:tc>
      </w:tr>
      <w:tr w:rsidR="003358A1" w:rsidRPr="003358A1" w14:paraId="7131F8DF" w14:textId="77777777" w:rsidTr="0024227F">
        <w:trPr>
          <w:trHeight w:val="582"/>
        </w:trPr>
        <w:tc>
          <w:tcPr>
            <w:tcW w:w="2500" w:type="pct"/>
            <w:shd w:val="clear" w:color="auto" w:fill="auto"/>
          </w:tcPr>
          <w:p w14:paraId="73F043B6" w14:textId="77777777" w:rsidR="003358A1" w:rsidRPr="003358A1" w:rsidRDefault="003358A1" w:rsidP="003358A1">
            <w:pPr>
              <w:rPr>
                <w:rFonts w:ascii="Verdana" w:hAnsi="Verdana"/>
                <w:szCs w:val="22"/>
              </w:rPr>
            </w:pPr>
          </w:p>
          <w:p w14:paraId="6362899D" w14:textId="77777777" w:rsidR="003358A1" w:rsidRPr="003358A1" w:rsidRDefault="003358A1" w:rsidP="003358A1">
            <w:pPr>
              <w:rPr>
                <w:rFonts w:ascii="Verdana" w:hAnsi="Verdana"/>
                <w:szCs w:val="22"/>
              </w:rPr>
            </w:pPr>
            <w:r w:rsidRPr="003358A1">
              <w:rPr>
                <w:rFonts w:ascii="Verdana" w:hAnsi="Verdana"/>
                <w:szCs w:val="22"/>
              </w:rPr>
              <w:t xml:space="preserve">• Complaints about services provided by other providers who may use school premises or facilities. </w:t>
            </w:r>
          </w:p>
          <w:p w14:paraId="56462679" w14:textId="77777777" w:rsidR="003358A1" w:rsidRPr="003358A1" w:rsidRDefault="003358A1" w:rsidP="003358A1">
            <w:pPr>
              <w:rPr>
                <w:rFonts w:ascii="Verdana" w:hAnsi="Verdana"/>
                <w:szCs w:val="22"/>
              </w:rPr>
            </w:pPr>
          </w:p>
        </w:tc>
        <w:tc>
          <w:tcPr>
            <w:tcW w:w="2500" w:type="pct"/>
            <w:shd w:val="clear" w:color="auto" w:fill="auto"/>
          </w:tcPr>
          <w:p w14:paraId="5C3ED303" w14:textId="77777777" w:rsidR="003358A1" w:rsidRPr="003358A1" w:rsidRDefault="003358A1" w:rsidP="003358A1">
            <w:pPr>
              <w:rPr>
                <w:rFonts w:ascii="Verdana" w:hAnsi="Verdana"/>
                <w:szCs w:val="22"/>
              </w:rPr>
            </w:pPr>
            <w:r w:rsidRPr="003358A1">
              <w:rPr>
                <w:rFonts w:ascii="Verdana" w:hAnsi="Verdana"/>
                <w:szCs w:val="22"/>
              </w:rPr>
              <w:t xml:space="preserve">Providers should have their own complaints procedure to deal with complaints about service. They should be contacted direct. </w:t>
            </w:r>
          </w:p>
        </w:tc>
      </w:tr>
    </w:tbl>
    <w:p w14:paraId="7C7D0FA4" w14:textId="77777777" w:rsidR="003358A1" w:rsidRDefault="003358A1">
      <w:pPr>
        <w:rPr>
          <w:rFonts w:ascii="Verdana" w:hAnsi="Verdana"/>
          <w:szCs w:val="22"/>
        </w:rPr>
      </w:pPr>
    </w:p>
    <w:p w14:paraId="676D352D" w14:textId="77777777" w:rsidR="003358A1" w:rsidRDefault="003358A1">
      <w:pPr>
        <w:rPr>
          <w:rFonts w:ascii="Verdana" w:hAnsi="Verdana"/>
          <w:szCs w:val="22"/>
        </w:rPr>
      </w:pPr>
    </w:p>
    <w:p w14:paraId="7ED25135" w14:textId="77777777" w:rsidR="003358A1" w:rsidRDefault="003358A1">
      <w:pPr>
        <w:rPr>
          <w:rFonts w:ascii="Verdana" w:hAnsi="Verdana"/>
          <w:szCs w:val="22"/>
        </w:rPr>
      </w:pPr>
    </w:p>
    <w:p w14:paraId="658254DD" w14:textId="77777777" w:rsidR="003358A1" w:rsidRDefault="003358A1">
      <w:pPr>
        <w:rPr>
          <w:rFonts w:ascii="Verdana" w:hAnsi="Verdana"/>
          <w:szCs w:val="22"/>
        </w:rPr>
      </w:pPr>
    </w:p>
    <w:p w14:paraId="05BF55A7" w14:textId="77777777" w:rsidR="00E319EE" w:rsidRDefault="00E319EE">
      <w:pPr>
        <w:rPr>
          <w:rFonts w:ascii="Verdana" w:hAnsi="Verdana"/>
          <w:szCs w:val="22"/>
        </w:rPr>
      </w:pPr>
    </w:p>
    <w:sectPr w:rsidR="00E319EE" w:rsidSect="00CA4F7B">
      <w:headerReference w:type="default" r:id="rId18"/>
      <w:footerReference w:type="defaul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8473C" w14:textId="77777777" w:rsidR="008579E1" w:rsidRDefault="008579E1" w:rsidP="001F00DA">
      <w:r>
        <w:separator/>
      </w:r>
    </w:p>
  </w:endnote>
  <w:endnote w:type="continuationSeparator" w:id="0">
    <w:p w14:paraId="2D09AE29" w14:textId="77777777" w:rsidR="008579E1" w:rsidRDefault="008579E1" w:rsidP="001F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494243"/>
      <w:docPartObj>
        <w:docPartGallery w:val="Page Numbers (Bottom of Page)"/>
        <w:docPartUnique/>
      </w:docPartObj>
    </w:sdtPr>
    <w:sdtEndPr>
      <w:rPr>
        <w:noProof/>
      </w:rPr>
    </w:sdtEndPr>
    <w:sdtContent>
      <w:p w14:paraId="23B404CE" w14:textId="60F1AE0C" w:rsidR="009A49EB" w:rsidRDefault="009A49EB">
        <w:pPr>
          <w:pStyle w:val="Footer"/>
          <w:jc w:val="center"/>
        </w:pPr>
        <w:r>
          <w:fldChar w:fldCharType="begin"/>
        </w:r>
        <w:r>
          <w:instrText xml:space="preserve"> PAGE   \* MERGEFORMAT </w:instrText>
        </w:r>
        <w:r>
          <w:fldChar w:fldCharType="separate"/>
        </w:r>
        <w:r w:rsidR="00865D69">
          <w:rPr>
            <w:noProof/>
          </w:rPr>
          <w:t>1</w:t>
        </w:r>
        <w:r>
          <w:rPr>
            <w:noProof/>
          </w:rPr>
          <w:fldChar w:fldCharType="end"/>
        </w:r>
      </w:p>
    </w:sdtContent>
  </w:sdt>
  <w:p w14:paraId="4631A0F6" w14:textId="77777777" w:rsidR="00E7582C" w:rsidRDefault="00E758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AC02B" w14:textId="77777777" w:rsidR="008579E1" w:rsidRDefault="008579E1" w:rsidP="001F00DA">
      <w:r>
        <w:separator/>
      </w:r>
    </w:p>
  </w:footnote>
  <w:footnote w:type="continuationSeparator" w:id="0">
    <w:p w14:paraId="5CB0B660" w14:textId="77777777" w:rsidR="008579E1" w:rsidRDefault="008579E1" w:rsidP="001F0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7273E" w14:textId="6DE618C0" w:rsidR="00297D00" w:rsidRPr="00721366" w:rsidRDefault="00297D00" w:rsidP="00297D00">
    <w:pPr>
      <w:spacing w:before="25"/>
      <w:ind w:left="142"/>
      <w:jc w:val="center"/>
      <w:rPr>
        <w:rFonts w:cs="Arial"/>
        <w:bCs/>
      </w:rPr>
    </w:pPr>
    <w:r>
      <w:rPr>
        <w:noProof/>
        <w:lang w:eastAsia="en-GB"/>
      </w:rPr>
      <w:drawing>
        <wp:anchor distT="0" distB="0" distL="114300" distR="114300" simplePos="0" relativeHeight="251660288" behindDoc="1" locked="0" layoutInCell="1" allowOverlap="1" wp14:anchorId="6B22BC0C" wp14:editId="0802CE93">
          <wp:simplePos x="0" y="0"/>
          <wp:positionH relativeFrom="column">
            <wp:posOffset>5740400</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3" name="Picture 3"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ete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2E9500A9" wp14:editId="7E3726BF">
          <wp:simplePos x="0" y="0"/>
          <wp:positionH relativeFrom="column">
            <wp:posOffset>-226695</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2" name="Picture 2"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ete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366">
      <w:rPr>
        <w:rFonts w:cs="Arial"/>
        <w:bCs/>
      </w:rPr>
      <w:t xml:space="preserve"> St Peter’s Church of England (Aided) Primary School</w:t>
    </w:r>
  </w:p>
  <w:p w14:paraId="35B932D1" w14:textId="77777777" w:rsidR="00297D00" w:rsidRPr="006F01B5" w:rsidRDefault="00297D00" w:rsidP="00297D00">
    <w:pPr>
      <w:spacing w:before="48"/>
      <w:ind w:left="142"/>
      <w:jc w:val="center"/>
      <w:rPr>
        <w:rFonts w:cs="Arial"/>
        <w:b/>
        <w:bCs/>
        <w:sz w:val="32"/>
        <w:szCs w:val="32"/>
      </w:rPr>
    </w:pPr>
    <w:r>
      <w:rPr>
        <w:rFonts w:cs="Arial"/>
        <w:b/>
        <w:bCs/>
        <w:sz w:val="32"/>
        <w:szCs w:val="32"/>
      </w:rPr>
      <w:t>Complaints Procedure</w:t>
    </w:r>
  </w:p>
  <w:p w14:paraId="1CDF45BC" w14:textId="15E86E7E" w:rsidR="00297D00" w:rsidRPr="006F6458" w:rsidRDefault="00297D00" w:rsidP="00297D00">
    <w:pPr>
      <w:pBdr>
        <w:bottom w:val="single" w:sz="12" w:space="1" w:color="auto"/>
      </w:pBdr>
      <w:spacing w:before="48"/>
      <w:jc w:val="center"/>
      <w:rPr>
        <w:rFonts w:cs="Arial"/>
        <w:bCs/>
      </w:rPr>
    </w:pPr>
    <w:r>
      <w:rPr>
        <w:rFonts w:cs="Arial"/>
        <w:bCs/>
      </w:rPr>
      <w:t xml:space="preserve">       Reviewed – May </w:t>
    </w:r>
    <w:r w:rsidR="00E713B0">
      <w:rPr>
        <w:rFonts w:cs="Arial"/>
        <w:bCs/>
      </w:rPr>
      <w:t>2019</w:t>
    </w:r>
  </w:p>
  <w:p w14:paraId="2226BADF" w14:textId="7C4493C6" w:rsidR="00297D00" w:rsidRDefault="00297D00">
    <w:pPr>
      <w:pStyle w:val="Header"/>
    </w:pPr>
  </w:p>
  <w:p w14:paraId="29669A04" w14:textId="77777777" w:rsidR="00297D00" w:rsidRDefault="00297D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D73"/>
    <w:multiLevelType w:val="hybridMultilevel"/>
    <w:tmpl w:val="42FA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3263C"/>
    <w:multiLevelType w:val="hybridMultilevel"/>
    <w:tmpl w:val="291C87C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A475A"/>
    <w:multiLevelType w:val="hybridMultilevel"/>
    <w:tmpl w:val="28F48832"/>
    <w:lvl w:ilvl="0" w:tplc="CF742B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C6109"/>
    <w:multiLevelType w:val="hybridMultilevel"/>
    <w:tmpl w:val="B58C6C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29402A"/>
    <w:multiLevelType w:val="hybridMultilevel"/>
    <w:tmpl w:val="955695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66DD6"/>
    <w:multiLevelType w:val="hybridMultilevel"/>
    <w:tmpl w:val="2DAA5B2C"/>
    <w:lvl w:ilvl="0" w:tplc="3BFE07D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A217A"/>
    <w:multiLevelType w:val="hybridMultilevel"/>
    <w:tmpl w:val="FCDAE3C8"/>
    <w:lvl w:ilvl="0" w:tplc="DA28A802">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8E4727"/>
    <w:multiLevelType w:val="multilevel"/>
    <w:tmpl w:val="859894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CA08D0"/>
    <w:multiLevelType w:val="hybridMultilevel"/>
    <w:tmpl w:val="1FE858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D00EA4"/>
    <w:multiLevelType w:val="hybridMultilevel"/>
    <w:tmpl w:val="95EA9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001F1"/>
    <w:multiLevelType w:val="hybridMultilevel"/>
    <w:tmpl w:val="3EDA8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580922"/>
    <w:multiLevelType w:val="hybridMultilevel"/>
    <w:tmpl w:val="205E0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6567F"/>
    <w:multiLevelType w:val="hybridMultilevel"/>
    <w:tmpl w:val="39E43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DB97483"/>
    <w:multiLevelType w:val="hybridMultilevel"/>
    <w:tmpl w:val="3AFC5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716E4"/>
    <w:multiLevelType w:val="hybridMultilevel"/>
    <w:tmpl w:val="C6A42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D0CAE"/>
    <w:multiLevelType w:val="hybridMultilevel"/>
    <w:tmpl w:val="31E0E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54B12"/>
    <w:multiLevelType w:val="hybridMultilevel"/>
    <w:tmpl w:val="58809E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6BD1B27"/>
    <w:multiLevelType w:val="hybridMultilevel"/>
    <w:tmpl w:val="CAE2F2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15A4B73"/>
    <w:multiLevelType w:val="hybridMultilevel"/>
    <w:tmpl w:val="868AF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DF86B05"/>
    <w:multiLevelType w:val="multilevel"/>
    <w:tmpl w:val="BC5E108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8"/>
  </w:num>
  <w:num w:numId="2">
    <w:abstractNumId w:val="1"/>
  </w:num>
  <w:num w:numId="3">
    <w:abstractNumId w:val="0"/>
  </w:num>
  <w:num w:numId="4">
    <w:abstractNumId w:val="2"/>
  </w:num>
  <w:num w:numId="5">
    <w:abstractNumId w:val="7"/>
  </w:num>
  <w:num w:numId="6">
    <w:abstractNumId w:val="12"/>
  </w:num>
  <w:num w:numId="7">
    <w:abstractNumId w:val="11"/>
  </w:num>
  <w:num w:numId="8">
    <w:abstractNumId w:val="15"/>
  </w:num>
  <w:num w:numId="9">
    <w:abstractNumId w:val="14"/>
  </w:num>
  <w:num w:numId="10">
    <w:abstractNumId w:val="9"/>
  </w:num>
  <w:num w:numId="11">
    <w:abstractNumId w:val="18"/>
  </w:num>
  <w:num w:numId="12">
    <w:abstractNumId w:val="16"/>
  </w:num>
  <w:num w:numId="13">
    <w:abstractNumId w:val="19"/>
  </w:num>
  <w:num w:numId="14">
    <w:abstractNumId w:val="17"/>
  </w:num>
  <w:num w:numId="15">
    <w:abstractNumId w:val="10"/>
  </w:num>
  <w:num w:numId="16">
    <w:abstractNumId w:val="4"/>
  </w:num>
  <w:num w:numId="17">
    <w:abstractNumId w:val="5"/>
  </w:num>
  <w:num w:numId="18">
    <w:abstractNumId w:val="6"/>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CC"/>
    <w:rsid w:val="000044B9"/>
    <w:rsid w:val="0001202C"/>
    <w:rsid w:val="0001533F"/>
    <w:rsid w:val="00033A89"/>
    <w:rsid w:val="00050C61"/>
    <w:rsid w:val="00052050"/>
    <w:rsid w:val="00076146"/>
    <w:rsid w:val="00093E62"/>
    <w:rsid w:val="000A1AA0"/>
    <w:rsid w:val="000B5244"/>
    <w:rsid w:val="000D1E2D"/>
    <w:rsid w:val="000D5216"/>
    <w:rsid w:val="000F1049"/>
    <w:rsid w:val="000F2BBB"/>
    <w:rsid w:val="000F6D1C"/>
    <w:rsid w:val="00103255"/>
    <w:rsid w:val="001053F4"/>
    <w:rsid w:val="001256ED"/>
    <w:rsid w:val="00127E3E"/>
    <w:rsid w:val="00143040"/>
    <w:rsid w:val="0015563D"/>
    <w:rsid w:val="001574F3"/>
    <w:rsid w:val="00161C31"/>
    <w:rsid w:val="001627EE"/>
    <w:rsid w:val="00164F40"/>
    <w:rsid w:val="001673D1"/>
    <w:rsid w:val="00174641"/>
    <w:rsid w:val="001754DB"/>
    <w:rsid w:val="001A1492"/>
    <w:rsid w:val="001A15E9"/>
    <w:rsid w:val="001A44E4"/>
    <w:rsid w:val="001A5A95"/>
    <w:rsid w:val="001B79D2"/>
    <w:rsid w:val="001C4397"/>
    <w:rsid w:val="001D75A2"/>
    <w:rsid w:val="001E2DE4"/>
    <w:rsid w:val="001E50F6"/>
    <w:rsid w:val="001E6A41"/>
    <w:rsid w:val="001F00DA"/>
    <w:rsid w:val="001F64C7"/>
    <w:rsid w:val="00201984"/>
    <w:rsid w:val="00204E05"/>
    <w:rsid w:val="0022591D"/>
    <w:rsid w:val="00241A17"/>
    <w:rsid w:val="0024227F"/>
    <w:rsid w:val="002630FF"/>
    <w:rsid w:val="00285CC9"/>
    <w:rsid w:val="00287B1A"/>
    <w:rsid w:val="0029456F"/>
    <w:rsid w:val="00297D00"/>
    <w:rsid w:val="002B1949"/>
    <w:rsid w:val="002B695A"/>
    <w:rsid w:val="002E35F2"/>
    <w:rsid w:val="002E43C4"/>
    <w:rsid w:val="00300E36"/>
    <w:rsid w:val="003035CD"/>
    <w:rsid w:val="00305C00"/>
    <w:rsid w:val="00314F46"/>
    <w:rsid w:val="00316DF7"/>
    <w:rsid w:val="003302B8"/>
    <w:rsid w:val="003358A1"/>
    <w:rsid w:val="0034478A"/>
    <w:rsid w:val="00356019"/>
    <w:rsid w:val="0036512B"/>
    <w:rsid w:val="00370B1F"/>
    <w:rsid w:val="003712D9"/>
    <w:rsid w:val="0037673D"/>
    <w:rsid w:val="00381C46"/>
    <w:rsid w:val="003A316F"/>
    <w:rsid w:val="003F0A17"/>
    <w:rsid w:val="00403712"/>
    <w:rsid w:val="0041458F"/>
    <w:rsid w:val="004246E5"/>
    <w:rsid w:val="00434448"/>
    <w:rsid w:val="00436810"/>
    <w:rsid w:val="00451EF7"/>
    <w:rsid w:val="00484066"/>
    <w:rsid w:val="00491EBE"/>
    <w:rsid w:val="004A78CC"/>
    <w:rsid w:val="004F26CC"/>
    <w:rsid w:val="005200EE"/>
    <w:rsid w:val="00526C18"/>
    <w:rsid w:val="00543226"/>
    <w:rsid w:val="00546560"/>
    <w:rsid w:val="00551916"/>
    <w:rsid w:val="00560018"/>
    <w:rsid w:val="00583E60"/>
    <w:rsid w:val="005956B1"/>
    <w:rsid w:val="005B3DDD"/>
    <w:rsid w:val="005B44BD"/>
    <w:rsid w:val="005C7CA4"/>
    <w:rsid w:val="005D2CB2"/>
    <w:rsid w:val="005E7083"/>
    <w:rsid w:val="00612B22"/>
    <w:rsid w:val="00620CDF"/>
    <w:rsid w:val="00621509"/>
    <w:rsid w:val="00642CD4"/>
    <w:rsid w:val="006449BB"/>
    <w:rsid w:val="00673375"/>
    <w:rsid w:val="0067468A"/>
    <w:rsid w:val="006809F7"/>
    <w:rsid w:val="006812AC"/>
    <w:rsid w:val="00682493"/>
    <w:rsid w:val="006A6030"/>
    <w:rsid w:val="006C11D1"/>
    <w:rsid w:val="006C1A54"/>
    <w:rsid w:val="006D62A2"/>
    <w:rsid w:val="0071504A"/>
    <w:rsid w:val="00722DE4"/>
    <w:rsid w:val="007244DE"/>
    <w:rsid w:val="00726893"/>
    <w:rsid w:val="00733CB6"/>
    <w:rsid w:val="00743CB8"/>
    <w:rsid w:val="00745EB4"/>
    <w:rsid w:val="0076436A"/>
    <w:rsid w:val="0077039F"/>
    <w:rsid w:val="00780F1E"/>
    <w:rsid w:val="007A3D7C"/>
    <w:rsid w:val="007C266E"/>
    <w:rsid w:val="00803F89"/>
    <w:rsid w:val="008068D5"/>
    <w:rsid w:val="00807D41"/>
    <w:rsid w:val="008170E3"/>
    <w:rsid w:val="00834E8D"/>
    <w:rsid w:val="00837FD9"/>
    <w:rsid w:val="00841A26"/>
    <w:rsid w:val="00842887"/>
    <w:rsid w:val="008440E7"/>
    <w:rsid w:val="008507C2"/>
    <w:rsid w:val="008572CB"/>
    <w:rsid w:val="008579E1"/>
    <w:rsid w:val="00865D69"/>
    <w:rsid w:val="0087387E"/>
    <w:rsid w:val="00875087"/>
    <w:rsid w:val="008C5635"/>
    <w:rsid w:val="008D4FA7"/>
    <w:rsid w:val="008E0389"/>
    <w:rsid w:val="008E39DB"/>
    <w:rsid w:val="0093058C"/>
    <w:rsid w:val="009353D6"/>
    <w:rsid w:val="009545D9"/>
    <w:rsid w:val="009660DA"/>
    <w:rsid w:val="00972BCB"/>
    <w:rsid w:val="00991921"/>
    <w:rsid w:val="009A49EB"/>
    <w:rsid w:val="009A56EC"/>
    <w:rsid w:val="009C382E"/>
    <w:rsid w:val="009D0B24"/>
    <w:rsid w:val="009E28DF"/>
    <w:rsid w:val="009E2BE6"/>
    <w:rsid w:val="009F2376"/>
    <w:rsid w:val="00A30A19"/>
    <w:rsid w:val="00A4240D"/>
    <w:rsid w:val="00A55A80"/>
    <w:rsid w:val="00A661AA"/>
    <w:rsid w:val="00A77456"/>
    <w:rsid w:val="00A81905"/>
    <w:rsid w:val="00A82DF1"/>
    <w:rsid w:val="00B8095B"/>
    <w:rsid w:val="00B83DD8"/>
    <w:rsid w:val="00B96EB5"/>
    <w:rsid w:val="00BC265C"/>
    <w:rsid w:val="00BE3828"/>
    <w:rsid w:val="00BF3D6B"/>
    <w:rsid w:val="00C20D3E"/>
    <w:rsid w:val="00C255EE"/>
    <w:rsid w:val="00C330CF"/>
    <w:rsid w:val="00C404D5"/>
    <w:rsid w:val="00C451E5"/>
    <w:rsid w:val="00C45D1A"/>
    <w:rsid w:val="00C7120C"/>
    <w:rsid w:val="00C847C0"/>
    <w:rsid w:val="00CA4A80"/>
    <w:rsid w:val="00CA4F7B"/>
    <w:rsid w:val="00CA554D"/>
    <w:rsid w:val="00CD1DC0"/>
    <w:rsid w:val="00CD7B51"/>
    <w:rsid w:val="00CE408C"/>
    <w:rsid w:val="00CF0325"/>
    <w:rsid w:val="00D00711"/>
    <w:rsid w:val="00D05FC8"/>
    <w:rsid w:val="00D2732A"/>
    <w:rsid w:val="00D367E0"/>
    <w:rsid w:val="00D41911"/>
    <w:rsid w:val="00D86401"/>
    <w:rsid w:val="00DB3A89"/>
    <w:rsid w:val="00DE3A21"/>
    <w:rsid w:val="00E12E51"/>
    <w:rsid w:val="00E13530"/>
    <w:rsid w:val="00E319EE"/>
    <w:rsid w:val="00E349C8"/>
    <w:rsid w:val="00E64EEF"/>
    <w:rsid w:val="00E713B0"/>
    <w:rsid w:val="00E7582C"/>
    <w:rsid w:val="00E802C7"/>
    <w:rsid w:val="00E8518A"/>
    <w:rsid w:val="00E857B0"/>
    <w:rsid w:val="00E94E8D"/>
    <w:rsid w:val="00EA49E8"/>
    <w:rsid w:val="00EA72A6"/>
    <w:rsid w:val="00EB40D1"/>
    <w:rsid w:val="00EB45BB"/>
    <w:rsid w:val="00EB59E9"/>
    <w:rsid w:val="00ED5809"/>
    <w:rsid w:val="00EF2983"/>
    <w:rsid w:val="00F12A48"/>
    <w:rsid w:val="00F23B88"/>
    <w:rsid w:val="00F32234"/>
    <w:rsid w:val="00F34CBF"/>
    <w:rsid w:val="00FB5041"/>
    <w:rsid w:val="00FC31F3"/>
    <w:rsid w:val="00FD0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71E1D6"/>
  <w15:docId w15:val="{E908C33F-BBA9-4E71-A36B-6837B794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6CC"/>
    <w:pPr>
      <w:widowControl w:val="0"/>
      <w:overflowPunct w:val="0"/>
      <w:autoSpaceDE w:val="0"/>
      <w:autoSpaceDN w:val="0"/>
      <w:adjustRightInd w:val="0"/>
      <w:spacing w:after="0" w:line="240" w:lineRule="auto"/>
      <w:textAlignment w:val="baseline"/>
    </w:pPr>
    <w:rPr>
      <w:rFonts w:ascii="Arial" w:eastAsia="Times New Roman" w:hAnsi="Arial" w:cs="Times New Roman"/>
      <w:szCs w:val="20"/>
    </w:rPr>
  </w:style>
  <w:style w:type="paragraph" w:styleId="Heading1">
    <w:name w:val="heading 1"/>
    <w:aliases w:val="Numbered - 1"/>
    <w:basedOn w:val="Normal"/>
    <w:next w:val="Normal"/>
    <w:link w:val="Heading1Char"/>
    <w:qFormat/>
    <w:rsid w:val="004F26CC"/>
    <w:pPr>
      <w:keepNext/>
      <w:keepLines/>
      <w:spacing w:before="240" w:after="240"/>
      <w:outlineLvl w:val="0"/>
    </w:pPr>
    <w:rPr>
      <w:b/>
      <w:kern w:val="28"/>
      <w:sz w:val="24"/>
    </w:rPr>
  </w:style>
  <w:style w:type="paragraph" w:styleId="Heading2">
    <w:name w:val="heading 2"/>
    <w:aliases w:val="Numbered - 2"/>
    <w:basedOn w:val="Heading1"/>
    <w:next w:val="Normal"/>
    <w:link w:val="Heading2Char"/>
    <w:qFormat/>
    <w:rsid w:val="004F26C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4F26CC"/>
    <w:rPr>
      <w:rFonts w:ascii="Arial" w:eastAsia="Times New Roman" w:hAnsi="Arial" w:cs="Times New Roman"/>
      <w:b/>
      <w:kern w:val="28"/>
      <w:sz w:val="24"/>
      <w:szCs w:val="20"/>
    </w:rPr>
  </w:style>
  <w:style w:type="character" w:customStyle="1" w:styleId="Heading2Char">
    <w:name w:val="Heading 2 Char"/>
    <w:aliases w:val="Numbered - 2 Char"/>
    <w:basedOn w:val="DefaultParagraphFont"/>
    <w:link w:val="Heading2"/>
    <w:rsid w:val="004F26CC"/>
    <w:rPr>
      <w:rFonts w:ascii="Arial" w:eastAsia="Times New Roman" w:hAnsi="Arial" w:cs="Times New Roman"/>
      <w:b/>
      <w:kern w:val="28"/>
      <w:sz w:val="24"/>
      <w:szCs w:val="20"/>
    </w:rPr>
  </w:style>
  <w:style w:type="paragraph" w:styleId="BodyText">
    <w:name w:val="Body Text"/>
    <w:basedOn w:val="Normal"/>
    <w:link w:val="BodyTextChar"/>
    <w:rsid w:val="004F26CC"/>
  </w:style>
  <w:style w:type="character" w:customStyle="1" w:styleId="BodyTextChar">
    <w:name w:val="Body Text Char"/>
    <w:basedOn w:val="DefaultParagraphFont"/>
    <w:link w:val="BodyText"/>
    <w:rsid w:val="004F26CC"/>
    <w:rPr>
      <w:rFonts w:ascii="Arial" w:eastAsia="Times New Roman" w:hAnsi="Arial" w:cs="Times New Roman"/>
      <w:szCs w:val="20"/>
    </w:rPr>
  </w:style>
  <w:style w:type="paragraph" w:styleId="BodyTextIndent">
    <w:name w:val="Body Text Indent"/>
    <w:basedOn w:val="Normal"/>
    <w:link w:val="BodyTextIndentChar"/>
    <w:rsid w:val="004F26CC"/>
    <w:pPr>
      <w:ind w:left="288"/>
    </w:pPr>
  </w:style>
  <w:style w:type="character" w:customStyle="1" w:styleId="BodyTextIndentChar">
    <w:name w:val="Body Text Indent Char"/>
    <w:basedOn w:val="DefaultParagraphFont"/>
    <w:link w:val="BodyTextIndent"/>
    <w:rsid w:val="004F26CC"/>
    <w:rPr>
      <w:rFonts w:ascii="Arial" w:eastAsia="Times New Roman" w:hAnsi="Arial" w:cs="Times New Roman"/>
      <w:szCs w:val="20"/>
    </w:rPr>
  </w:style>
  <w:style w:type="paragraph" w:customStyle="1" w:styleId="Numbered">
    <w:name w:val="Numbered"/>
    <w:basedOn w:val="Normal"/>
    <w:rsid w:val="004F26CC"/>
    <w:pPr>
      <w:spacing w:after="240"/>
    </w:pPr>
  </w:style>
  <w:style w:type="character" w:styleId="Hyperlink">
    <w:name w:val="Hyperlink"/>
    <w:basedOn w:val="DefaultParagraphFont"/>
    <w:rsid w:val="004F26CC"/>
    <w:rPr>
      <w:color w:val="0000FF"/>
      <w:u w:val="single"/>
    </w:rPr>
  </w:style>
  <w:style w:type="paragraph" w:styleId="BodyText2">
    <w:name w:val="Body Text 2"/>
    <w:basedOn w:val="Normal"/>
    <w:link w:val="BodyText2Char"/>
    <w:rsid w:val="004F26CC"/>
    <w:rPr>
      <w:b/>
      <w:bCs/>
    </w:rPr>
  </w:style>
  <w:style w:type="character" w:customStyle="1" w:styleId="BodyText2Char">
    <w:name w:val="Body Text 2 Char"/>
    <w:basedOn w:val="DefaultParagraphFont"/>
    <w:link w:val="BodyText2"/>
    <w:rsid w:val="004F26CC"/>
    <w:rPr>
      <w:rFonts w:ascii="Arial" w:eastAsia="Times New Roman" w:hAnsi="Arial" w:cs="Times New Roman"/>
      <w:b/>
      <w:bCs/>
      <w:szCs w:val="20"/>
    </w:rPr>
  </w:style>
  <w:style w:type="paragraph" w:styleId="ListParagraph">
    <w:name w:val="List Paragraph"/>
    <w:basedOn w:val="Normal"/>
    <w:uiPriority w:val="34"/>
    <w:qFormat/>
    <w:rsid w:val="0022591D"/>
    <w:pPr>
      <w:ind w:left="720"/>
      <w:contextualSpacing/>
    </w:pPr>
  </w:style>
  <w:style w:type="character" w:styleId="FollowedHyperlink">
    <w:name w:val="FollowedHyperlink"/>
    <w:basedOn w:val="DefaultParagraphFont"/>
    <w:uiPriority w:val="99"/>
    <w:semiHidden/>
    <w:unhideWhenUsed/>
    <w:rsid w:val="00F23B88"/>
    <w:rPr>
      <w:color w:val="800080" w:themeColor="followedHyperlink"/>
      <w:u w:val="single"/>
    </w:rPr>
  </w:style>
  <w:style w:type="paragraph" w:styleId="BalloonText">
    <w:name w:val="Balloon Text"/>
    <w:basedOn w:val="Normal"/>
    <w:link w:val="BalloonTextChar"/>
    <w:uiPriority w:val="99"/>
    <w:semiHidden/>
    <w:unhideWhenUsed/>
    <w:rsid w:val="00803F89"/>
    <w:rPr>
      <w:rFonts w:ascii="Tahoma" w:hAnsi="Tahoma" w:cs="Tahoma"/>
      <w:sz w:val="16"/>
      <w:szCs w:val="16"/>
    </w:rPr>
  </w:style>
  <w:style w:type="character" w:customStyle="1" w:styleId="BalloonTextChar">
    <w:name w:val="Balloon Text Char"/>
    <w:basedOn w:val="DefaultParagraphFont"/>
    <w:link w:val="BalloonText"/>
    <w:uiPriority w:val="99"/>
    <w:semiHidden/>
    <w:rsid w:val="00803F89"/>
    <w:rPr>
      <w:rFonts w:ascii="Tahoma" w:eastAsia="Times New Roman" w:hAnsi="Tahoma" w:cs="Tahoma"/>
      <w:sz w:val="16"/>
      <w:szCs w:val="16"/>
    </w:rPr>
  </w:style>
  <w:style w:type="table" w:styleId="TableGrid">
    <w:name w:val="Table Grid"/>
    <w:basedOn w:val="TableNormal"/>
    <w:rsid w:val="002B194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0DA"/>
    <w:pPr>
      <w:tabs>
        <w:tab w:val="center" w:pos="4513"/>
        <w:tab w:val="right" w:pos="9026"/>
      </w:tabs>
    </w:pPr>
  </w:style>
  <w:style w:type="character" w:customStyle="1" w:styleId="HeaderChar">
    <w:name w:val="Header Char"/>
    <w:basedOn w:val="DefaultParagraphFont"/>
    <w:link w:val="Header"/>
    <w:uiPriority w:val="99"/>
    <w:rsid w:val="001F00DA"/>
    <w:rPr>
      <w:rFonts w:ascii="Arial" w:eastAsia="Times New Roman" w:hAnsi="Arial" w:cs="Times New Roman"/>
      <w:szCs w:val="20"/>
    </w:rPr>
  </w:style>
  <w:style w:type="paragraph" w:styleId="Footer">
    <w:name w:val="footer"/>
    <w:basedOn w:val="Normal"/>
    <w:link w:val="FooterChar"/>
    <w:uiPriority w:val="99"/>
    <w:unhideWhenUsed/>
    <w:rsid w:val="001F00DA"/>
    <w:pPr>
      <w:tabs>
        <w:tab w:val="center" w:pos="4513"/>
        <w:tab w:val="right" w:pos="9026"/>
      </w:tabs>
    </w:pPr>
  </w:style>
  <w:style w:type="character" w:customStyle="1" w:styleId="FooterChar">
    <w:name w:val="Footer Char"/>
    <w:basedOn w:val="DefaultParagraphFont"/>
    <w:link w:val="Footer"/>
    <w:uiPriority w:val="99"/>
    <w:rsid w:val="001F00DA"/>
    <w:rPr>
      <w:rFonts w:ascii="Arial" w:eastAsia="Times New Roman" w:hAnsi="Arial" w:cs="Times New Roman"/>
      <w:szCs w:val="20"/>
    </w:rPr>
  </w:style>
  <w:style w:type="paragraph" w:styleId="Revision">
    <w:name w:val="Revision"/>
    <w:hidden/>
    <w:uiPriority w:val="99"/>
    <w:semiHidden/>
    <w:rsid w:val="00241A17"/>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673375"/>
    <w:rPr>
      <w:sz w:val="16"/>
      <w:szCs w:val="16"/>
    </w:rPr>
  </w:style>
  <w:style w:type="paragraph" w:styleId="CommentText">
    <w:name w:val="annotation text"/>
    <w:basedOn w:val="Normal"/>
    <w:link w:val="CommentTextChar"/>
    <w:uiPriority w:val="99"/>
    <w:semiHidden/>
    <w:unhideWhenUsed/>
    <w:rsid w:val="00673375"/>
    <w:rPr>
      <w:sz w:val="20"/>
    </w:rPr>
  </w:style>
  <w:style w:type="character" w:customStyle="1" w:styleId="CommentTextChar">
    <w:name w:val="Comment Text Char"/>
    <w:basedOn w:val="DefaultParagraphFont"/>
    <w:link w:val="CommentText"/>
    <w:uiPriority w:val="99"/>
    <w:semiHidden/>
    <w:rsid w:val="0067337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73375"/>
    <w:rPr>
      <w:b/>
      <w:bCs/>
    </w:rPr>
  </w:style>
  <w:style w:type="character" w:customStyle="1" w:styleId="CommentSubjectChar">
    <w:name w:val="Comment Subject Char"/>
    <w:basedOn w:val="CommentTextChar"/>
    <w:link w:val="CommentSubject"/>
    <w:uiPriority w:val="99"/>
    <w:semiHidden/>
    <w:rsid w:val="0067337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9324">
      <w:bodyDiv w:val="1"/>
      <w:marLeft w:val="0"/>
      <w:marRight w:val="0"/>
      <w:marTop w:val="0"/>
      <w:marBottom w:val="0"/>
      <w:divBdr>
        <w:top w:val="none" w:sz="0" w:space="0" w:color="auto"/>
        <w:left w:val="none" w:sz="0" w:space="0" w:color="auto"/>
        <w:bottom w:val="none" w:sz="0" w:space="0" w:color="auto"/>
        <w:right w:val="none" w:sz="0" w:space="0" w:color="auto"/>
      </w:divBdr>
      <w:divsChild>
        <w:div w:id="215095535">
          <w:marLeft w:val="0"/>
          <w:marRight w:val="0"/>
          <w:marTop w:val="0"/>
          <w:marBottom w:val="0"/>
          <w:divBdr>
            <w:top w:val="none" w:sz="0" w:space="0" w:color="auto"/>
            <w:left w:val="none" w:sz="0" w:space="0" w:color="auto"/>
            <w:bottom w:val="none" w:sz="0" w:space="0" w:color="auto"/>
            <w:right w:val="none" w:sz="0" w:space="0" w:color="auto"/>
          </w:divBdr>
          <w:divsChild>
            <w:div w:id="773938236">
              <w:marLeft w:val="0"/>
              <w:marRight w:val="0"/>
              <w:marTop w:val="0"/>
              <w:marBottom w:val="0"/>
              <w:divBdr>
                <w:top w:val="none" w:sz="0" w:space="0" w:color="auto"/>
                <w:left w:val="none" w:sz="0" w:space="0" w:color="auto"/>
                <w:bottom w:val="none" w:sz="0" w:space="0" w:color="auto"/>
                <w:right w:val="none" w:sz="0" w:space="0" w:color="auto"/>
              </w:divBdr>
              <w:divsChild>
                <w:div w:id="21379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egislation.gov.uk/ukpga/2002/32/cont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uploads/system/uploads/attachment_data/file/489056/Best_Practice_Advice_for_School_Complaints_2016.pdf" TargetMode="External"/><Relationship Id="rId2" Type="http://schemas.openxmlformats.org/officeDocument/2006/relationships/customXml" Target="../customXml/item2.xml"/><Relationship Id="rId16" Type="http://schemas.openxmlformats.org/officeDocument/2006/relationships/hyperlink" Target="https://www.gov.uk/complain-about-schoo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ducation.gov.uk/help/contactus"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complain-about-sch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ACDDA7C00740C49BC171C986731D438" ma:contentTypeVersion="0" ma:contentTypeDescription="" ma:contentTypeScope="" ma:versionID="66c54cf5efbe3315c58910f1bafcf85f">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dd77dddb-f45f-49b2-827d-122b97f87f84;2014-12-09 12:29:13;PENDINGCLASSIFICATION;WSCC Category:|False||PENDINGCLASSIFICATION|2014-12-09 12:29:13|UNDEFINED;False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D112F-2F56-4D10-A983-427525006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99EC4-0F68-42F8-B550-0E4A41557D33}">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schemas.microsoft.com/office/infopath/2007/PartnerControls"/>
    <ds:schemaRef ds:uri="1209568c-8f7e-4a25-939e-4f22fd0c2b25"/>
    <ds:schemaRef ds:uri="http://www.w3.org/XML/1998/namespace"/>
  </ds:schemaRefs>
</ds:datastoreItem>
</file>

<file path=customXml/itemProps3.xml><?xml version="1.0" encoding="utf-8"?>
<ds:datastoreItem xmlns:ds="http://schemas.openxmlformats.org/officeDocument/2006/customXml" ds:itemID="{794063AD-9260-4EEB-A8D6-236D89461918}">
  <ds:schemaRefs>
    <ds:schemaRef ds:uri="http://schemas.microsoft.com/sharepoint/v3/contenttype/forms"/>
  </ds:schemaRefs>
</ds:datastoreItem>
</file>

<file path=customXml/itemProps4.xml><?xml version="1.0" encoding="utf-8"?>
<ds:datastoreItem xmlns:ds="http://schemas.openxmlformats.org/officeDocument/2006/customXml" ds:itemID="{1AF556D0-D019-4AE4-AFAF-3D622E991DFE}">
  <ds:schemaRefs>
    <ds:schemaRef ds:uri="http://schemas.microsoft.com/sharepoint/events"/>
  </ds:schemaRefs>
</ds:datastoreItem>
</file>

<file path=customXml/itemProps5.xml><?xml version="1.0" encoding="utf-8"?>
<ds:datastoreItem xmlns:ds="http://schemas.openxmlformats.org/officeDocument/2006/customXml" ds:itemID="{EFE3548F-FBEB-4E47-82DF-69D2D245ABD9}">
  <ds:schemaRefs>
    <ds:schemaRef ds:uri="Microsoft.SharePoint.Taxonomy.ContentTypeSync"/>
  </ds:schemaRefs>
</ds:datastoreItem>
</file>

<file path=customXml/itemProps6.xml><?xml version="1.0" encoding="utf-8"?>
<ds:datastoreItem xmlns:ds="http://schemas.openxmlformats.org/officeDocument/2006/customXml" ds:itemID="{E55B7F47-EC2D-4961-888A-3077F085F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4890</Words>
  <Characters>27875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Hannant</dc:creator>
  <cp:lastModifiedBy>Angie Bell</cp:lastModifiedBy>
  <cp:revision>2</cp:revision>
  <cp:lastPrinted>2016-03-14T15:24:00Z</cp:lastPrinted>
  <dcterms:created xsi:type="dcterms:W3CDTF">2019-05-18T19:07:00Z</dcterms:created>
  <dcterms:modified xsi:type="dcterms:W3CDTF">2019-05-18T19:07:00Z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0x01010008FB9B3217D433459C91B5CF793C1D79005ACDDA7C00740C49BC171C986731D438</vt:lpwstr>
  </property>
  <property fmtid="{D5CDD505-2E9C-101B-9397-08002B2CF9AE}" pid="3" name="WSCC_x0020_Category">
    <vt:lpwstr/>
  </property>
  <property fmtid="{D5CDD505-2E9C-101B-9397-08002B2CF9AE}" pid="4" name="WSCC Category">
    <vt:lpwstr/>
  </property>
</Properties>
</file>